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CB3A" w14:textId="130E1F37" w:rsidR="00781189" w:rsidRPr="00781189" w:rsidRDefault="00781189" w:rsidP="0078368E">
      <w:pPr>
        <w:pStyle w:val="1"/>
        <w:jc w:val="center"/>
        <w:rPr>
          <w:b/>
          <w:szCs w:val="28"/>
        </w:rPr>
      </w:pPr>
      <w:r w:rsidRPr="00781189">
        <w:rPr>
          <w:b/>
          <w:szCs w:val="28"/>
        </w:rPr>
        <w:t>Івано-Франківський</w:t>
      </w:r>
      <w:r w:rsidR="00A85DC2">
        <w:rPr>
          <w:b/>
          <w:szCs w:val="28"/>
        </w:rPr>
        <w:t xml:space="preserve"> фаховий</w:t>
      </w:r>
      <w:r w:rsidRPr="00781189">
        <w:rPr>
          <w:b/>
          <w:szCs w:val="28"/>
        </w:rPr>
        <w:t xml:space="preserve"> коледж</w:t>
      </w:r>
    </w:p>
    <w:p w14:paraId="21554AF6" w14:textId="77777777" w:rsidR="00781189" w:rsidRPr="00781189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b/>
          <w:sz w:val="28"/>
          <w:szCs w:val="28"/>
          <w:lang w:val="uk-UA"/>
        </w:rPr>
        <w:t>Державного вищого навчального закладу</w:t>
      </w:r>
    </w:p>
    <w:p w14:paraId="60297F81" w14:textId="77777777" w:rsidR="00781189" w:rsidRPr="0078368E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b/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14:paraId="330D6449" w14:textId="77777777" w:rsidR="00781189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3CD17FE" w14:textId="77777777" w:rsidR="00F13234" w:rsidRPr="00F13234" w:rsidRDefault="00F13234" w:rsidP="0078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E1E2C17" w14:textId="77777777" w:rsidR="00781189" w:rsidRPr="00781189" w:rsidRDefault="00781189" w:rsidP="00781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68E2667" w14:textId="77777777" w:rsidR="00781189" w:rsidRPr="00781189" w:rsidRDefault="00781189" w:rsidP="007811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664122A" w14:textId="77777777" w:rsidR="00781189" w:rsidRPr="00781189" w:rsidRDefault="00781189" w:rsidP="00781189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8F5E7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781189">
        <w:rPr>
          <w:rFonts w:ascii="Times New Roman" w:hAnsi="Times New Roman" w:cs="Times New Roman"/>
          <w:sz w:val="28"/>
          <w:szCs w:val="28"/>
          <w:lang w:val="uk-UA"/>
        </w:rPr>
        <w:t>«Затверджую»:</w:t>
      </w:r>
    </w:p>
    <w:p w14:paraId="48199971" w14:textId="77777777" w:rsidR="00781189" w:rsidRPr="00781189" w:rsidRDefault="00781189" w:rsidP="008F5E7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F5E7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8F5E79" w:rsidRPr="00BF3E24">
        <w:rPr>
          <w:rFonts w:ascii="Times New Roman" w:hAnsi="Times New Roman" w:cs="Times New Roman"/>
          <w:sz w:val="28"/>
          <w:szCs w:val="28"/>
        </w:rPr>
        <w:t xml:space="preserve"> </w:t>
      </w:r>
      <w:r w:rsidR="008F5E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1189">
        <w:rPr>
          <w:rFonts w:ascii="Times New Roman" w:hAnsi="Times New Roman" w:cs="Times New Roman"/>
          <w:sz w:val="28"/>
          <w:szCs w:val="28"/>
          <w:lang w:val="uk-UA"/>
        </w:rPr>
        <w:t>Директор коледжу</w:t>
      </w:r>
    </w:p>
    <w:p w14:paraId="19206922" w14:textId="77777777" w:rsidR="00781189" w:rsidRPr="00781189" w:rsidRDefault="00781189" w:rsidP="00781189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="008F5E7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781189">
        <w:rPr>
          <w:rFonts w:ascii="Times New Roman" w:hAnsi="Times New Roman" w:cs="Times New Roman"/>
          <w:sz w:val="28"/>
          <w:szCs w:val="28"/>
          <w:lang w:val="uk-UA"/>
        </w:rPr>
        <w:t>_________ Ю.М.Москаленко</w:t>
      </w:r>
    </w:p>
    <w:p w14:paraId="0B6DF21B" w14:textId="02CCE93F" w:rsidR="00781189" w:rsidRPr="00781189" w:rsidRDefault="00781189" w:rsidP="00781189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F1323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F5E7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8F5E79" w:rsidRPr="008F5E79">
        <w:rPr>
          <w:rFonts w:ascii="Times New Roman" w:hAnsi="Times New Roman" w:cs="Times New Roman"/>
          <w:sz w:val="28"/>
          <w:szCs w:val="28"/>
        </w:rPr>
        <w:t xml:space="preserve"> </w:t>
      </w:r>
      <w:r w:rsidR="00F1323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85DC2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78118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85DC2">
        <w:rPr>
          <w:rFonts w:ascii="Times New Roman" w:hAnsi="Times New Roman" w:cs="Times New Roman"/>
          <w:sz w:val="28"/>
          <w:szCs w:val="28"/>
          <w:lang w:val="uk-UA"/>
        </w:rPr>
        <w:t xml:space="preserve"> серпня </w:t>
      </w:r>
      <w:r w:rsidRPr="00781189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45E35" w:rsidRPr="00A85DC2">
        <w:rPr>
          <w:rFonts w:ascii="Times New Roman" w:hAnsi="Times New Roman" w:cs="Times New Roman"/>
          <w:sz w:val="28"/>
          <w:szCs w:val="28"/>
        </w:rPr>
        <w:t xml:space="preserve">20 </w:t>
      </w:r>
      <w:r w:rsidRPr="00781189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14:paraId="13EDA47E" w14:textId="77777777"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CC2F78" w14:textId="77777777"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45E331" w14:textId="77777777"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29850D" w14:textId="77777777"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E20AAF" w14:textId="77777777"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7C08F93" w14:textId="77777777"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150D67F" w14:textId="77777777"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417351" w14:textId="77777777"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F1D893" w14:textId="77777777" w:rsidR="00F13234" w:rsidRPr="00F13234" w:rsidRDefault="00781189" w:rsidP="00F1323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13234">
        <w:rPr>
          <w:rFonts w:ascii="Times New Roman" w:hAnsi="Times New Roman" w:cs="Times New Roman"/>
          <w:b/>
          <w:sz w:val="36"/>
          <w:szCs w:val="36"/>
          <w:lang w:val="uk-UA"/>
        </w:rPr>
        <w:t>План</w:t>
      </w:r>
    </w:p>
    <w:p w14:paraId="4B0E3354" w14:textId="77777777" w:rsidR="0078368E" w:rsidRDefault="00F13234" w:rsidP="00F1323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1323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781189" w:rsidRPr="00F13234">
        <w:rPr>
          <w:rFonts w:ascii="Times New Roman" w:hAnsi="Times New Roman" w:cs="Times New Roman"/>
          <w:b/>
          <w:sz w:val="36"/>
          <w:szCs w:val="36"/>
          <w:lang w:val="uk-UA"/>
        </w:rPr>
        <w:t>роботи</w:t>
      </w:r>
      <w:r w:rsidR="00781189" w:rsidRPr="00F13234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781189" w:rsidRPr="00F13234">
        <w:rPr>
          <w:rFonts w:ascii="Times New Roman" w:hAnsi="Times New Roman" w:cs="Times New Roman"/>
          <w:b/>
          <w:sz w:val="36"/>
          <w:szCs w:val="36"/>
          <w:lang w:val="uk-UA"/>
        </w:rPr>
        <w:t>циклової комісії</w:t>
      </w:r>
      <w:r w:rsidRPr="00F1323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78368E">
        <w:rPr>
          <w:rFonts w:ascii="Times New Roman" w:hAnsi="Times New Roman" w:cs="Times New Roman"/>
          <w:b/>
          <w:sz w:val="36"/>
          <w:szCs w:val="36"/>
          <w:lang w:val="uk-UA"/>
        </w:rPr>
        <w:t>професійної</w:t>
      </w:r>
      <w:r w:rsidR="0078082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14:paraId="7AD3F2A2" w14:textId="77777777" w:rsidR="00781189" w:rsidRDefault="00780824" w:rsidP="00F1323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та практичної підготовки </w:t>
      </w:r>
      <w:r w:rsidR="00781189" w:rsidRPr="00F1323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78368E">
        <w:rPr>
          <w:rFonts w:ascii="Times New Roman" w:hAnsi="Times New Roman" w:cs="Times New Roman"/>
          <w:b/>
          <w:sz w:val="36"/>
          <w:szCs w:val="36"/>
          <w:lang w:val="uk-UA"/>
        </w:rPr>
        <w:t>спеціальності</w:t>
      </w:r>
    </w:p>
    <w:p w14:paraId="301017E1" w14:textId="462A1347" w:rsidR="0078368E" w:rsidRPr="00F13234" w:rsidRDefault="0078368E" w:rsidP="00F1323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24</w:t>
      </w:r>
      <w:r w:rsidR="00045E35" w:rsidRPr="00A85DC2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«</w:t>
      </w:r>
      <w:r w:rsidR="00045E35">
        <w:rPr>
          <w:rFonts w:ascii="Times New Roman" w:hAnsi="Times New Roman" w:cs="Times New Roman"/>
          <w:b/>
          <w:sz w:val="36"/>
          <w:szCs w:val="36"/>
          <w:lang w:val="uk-UA"/>
        </w:rPr>
        <w:t>Туризм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  <w:r w:rsidR="00BD4F62">
        <w:rPr>
          <w:rFonts w:ascii="Times New Roman" w:hAnsi="Times New Roman" w:cs="Times New Roman"/>
          <w:b/>
          <w:sz w:val="36"/>
          <w:szCs w:val="36"/>
          <w:lang w:val="uk-UA"/>
        </w:rPr>
        <w:t xml:space="preserve">/ на 2020 2021 </w:t>
      </w:r>
      <w:proofErr w:type="spellStart"/>
      <w:r w:rsidR="00BD4F62">
        <w:rPr>
          <w:rFonts w:ascii="Times New Roman" w:hAnsi="Times New Roman" w:cs="Times New Roman"/>
          <w:b/>
          <w:sz w:val="36"/>
          <w:szCs w:val="36"/>
          <w:lang w:val="uk-UA"/>
        </w:rPr>
        <w:t>н.р</w:t>
      </w:r>
      <w:proofErr w:type="spellEnd"/>
      <w:r w:rsidR="00BD4F62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</w:p>
    <w:p w14:paraId="7470E349" w14:textId="3EDE690D" w:rsidR="00781189" w:rsidRPr="00F13234" w:rsidRDefault="0078368E" w:rsidP="00F1323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на 20</w:t>
      </w:r>
      <w:r w:rsidR="00045E35">
        <w:rPr>
          <w:rFonts w:ascii="Times New Roman" w:hAnsi="Times New Roman" w:cs="Times New Roman"/>
          <w:b/>
          <w:sz w:val="36"/>
          <w:szCs w:val="36"/>
          <w:lang w:val="uk-UA"/>
        </w:rPr>
        <w:t>20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-202</w:t>
      </w:r>
      <w:r w:rsidR="00045E35">
        <w:rPr>
          <w:rFonts w:ascii="Times New Roman" w:hAnsi="Times New Roman" w:cs="Times New Roman"/>
          <w:b/>
          <w:sz w:val="36"/>
          <w:szCs w:val="36"/>
          <w:lang w:val="uk-UA"/>
        </w:rPr>
        <w:t>1</w:t>
      </w:r>
      <w:r w:rsidR="00781189" w:rsidRPr="00F1323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н. р.</w:t>
      </w:r>
    </w:p>
    <w:p w14:paraId="29CC4B7A" w14:textId="77777777" w:rsidR="00781189" w:rsidRPr="00F13234" w:rsidRDefault="00781189" w:rsidP="00F1323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F1323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14:paraId="1D7846C9" w14:textId="77777777" w:rsidR="00781189" w:rsidRPr="00F13234" w:rsidRDefault="00781189" w:rsidP="00F13234">
      <w:p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14:paraId="2A406117" w14:textId="77777777" w:rsidR="00781189" w:rsidRPr="00781189" w:rsidRDefault="00781189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D9818E" w14:textId="77777777" w:rsidR="00780824" w:rsidRPr="00781189" w:rsidRDefault="00780824" w:rsidP="007811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D4BE206" w14:textId="77777777" w:rsidR="00781189" w:rsidRPr="00781189" w:rsidRDefault="00781189" w:rsidP="00F13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2AFE4A" w14:textId="77777777" w:rsidR="00781189" w:rsidRPr="00781189" w:rsidRDefault="00781189" w:rsidP="008F5E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14:paraId="736A1BE5" w14:textId="77777777" w:rsidR="00781189" w:rsidRPr="00781189" w:rsidRDefault="00781189" w:rsidP="008F5E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циклової комісії </w:t>
      </w:r>
    </w:p>
    <w:p w14:paraId="48BD172D" w14:textId="77777777" w:rsidR="00781189" w:rsidRPr="00BF3E24" w:rsidRDefault="0078368E" w:rsidP="008F5E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професійної </w:t>
      </w:r>
      <w:r w:rsidR="00780824">
        <w:rPr>
          <w:rFonts w:ascii="Times New Roman" w:hAnsi="Times New Roman" w:cs="Times New Roman"/>
          <w:sz w:val="28"/>
          <w:szCs w:val="28"/>
          <w:lang w:val="uk-UA"/>
        </w:rPr>
        <w:t xml:space="preserve"> та практичної підготовки</w:t>
      </w:r>
    </w:p>
    <w:p w14:paraId="192F0446" w14:textId="779E5BED" w:rsidR="0078368E" w:rsidRPr="0078368E" w:rsidRDefault="0078368E" w:rsidP="0078368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368E">
        <w:rPr>
          <w:rFonts w:ascii="Times New Roman" w:hAnsi="Times New Roman" w:cs="Times New Roman"/>
          <w:sz w:val="28"/>
          <w:szCs w:val="28"/>
          <w:lang w:val="uk-UA"/>
        </w:rPr>
        <w:t>спеціальності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8368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45E3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8368E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045E35">
        <w:rPr>
          <w:rFonts w:ascii="Times New Roman" w:hAnsi="Times New Roman" w:cs="Times New Roman"/>
          <w:sz w:val="28"/>
          <w:szCs w:val="28"/>
          <w:lang w:val="uk-UA"/>
        </w:rPr>
        <w:t>Туризм</w:t>
      </w:r>
      <w:r w:rsidRPr="0078368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BC3ACA0" w14:textId="77777777" w:rsidR="008F5E79" w:rsidRPr="0078368E" w:rsidRDefault="008F5E79" w:rsidP="008F5E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CC23CA2" w14:textId="0FE6C99F" w:rsidR="00781189" w:rsidRPr="00BF3E24" w:rsidRDefault="00781189" w:rsidP="008F5E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="00A85DC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811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9CE9C5" w14:textId="1CB63436" w:rsidR="00781189" w:rsidRPr="00781189" w:rsidRDefault="00906861" w:rsidP="008F5E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368E">
        <w:rPr>
          <w:rFonts w:ascii="Times New Roman" w:hAnsi="Times New Roman" w:cs="Times New Roman"/>
          <w:sz w:val="28"/>
          <w:szCs w:val="28"/>
          <w:lang w:val="uk-UA"/>
        </w:rPr>
        <w:t>ід «</w:t>
      </w:r>
      <w:r w:rsidR="00A85DC2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78368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D4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DC2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="0078368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45E35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="00781189" w:rsidRPr="00781189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14:paraId="78C0F903" w14:textId="78513DAC" w:rsidR="00781189" w:rsidRDefault="00780824" w:rsidP="008F5E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781189">
        <w:rPr>
          <w:rFonts w:ascii="Times New Roman" w:hAnsi="Times New Roman" w:cs="Times New Roman"/>
          <w:sz w:val="28"/>
          <w:szCs w:val="28"/>
          <w:lang w:val="uk-UA"/>
        </w:rPr>
        <w:t>Голова циклової комісії</w:t>
      </w:r>
      <w:r w:rsidRPr="00780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</w:t>
      </w:r>
      <w:proofErr w:type="spellStart"/>
      <w:r w:rsidR="00045E35">
        <w:rPr>
          <w:rFonts w:ascii="Times New Roman" w:hAnsi="Times New Roman" w:cs="Times New Roman"/>
          <w:sz w:val="28"/>
          <w:szCs w:val="28"/>
          <w:lang w:val="uk-UA"/>
        </w:rPr>
        <w:t>Вольвин</w:t>
      </w:r>
      <w:proofErr w:type="spellEnd"/>
      <w:r w:rsidR="00045E35">
        <w:rPr>
          <w:rFonts w:ascii="Times New Roman" w:hAnsi="Times New Roman" w:cs="Times New Roman"/>
          <w:sz w:val="28"/>
          <w:szCs w:val="28"/>
          <w:lang w:val="uk-UA"/>
        </w:rPr>
        <w:t xml:space="preserve"> Е.М.</w:t>
      </w:r>
    </w:p>
    <w:p w14:paraId="1E1DEF1D" w14:textId="77777777" w:rsidR="00780824" w:rsidRPr="00781189" w:rsidRDefault="00780824" w:rsidP="00F132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BBB373" w14:textId="77777777" w:rsidR="008632B9" w:rsidRPr="00D16DBF" w:rsidRDefault="008632B9" w:rsidP="00BE4672">
      <w:pPr>
        <w:shd w:val="clear" w:color="auto" w:fill="FFFFFF"/>
        <w:tabs>
          <w:tab w:val="left" w:pos="8820"/>
        </w:tabs>
        <w:spacing w:after="0"/>
        <w:ind w:right="5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Склад комісії</w:t>
      </w:r>
    </w:p>
    <w:p w14:paraId="26BBA6B4" w14:textId="38CB58F8" w:rsidR="00045E35" w:rsidRDefault="00045E35" w:rsidP="00045E3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6DBF">
        <w:rPr>
          <w:rFonts w:ascii="Times New Roman" w:hAnsi="Times New Roman" w:cs="Times New Roman"/>
          <w:b/>
          <w:sz w:val="24"/>
          <w:szCs w:val="24"/>
        </w:rPr>
        <w:t>Циклова</w:t>
      </w:r>
      <w:proofErr w:type="spellEnd"/>
      <w:r w:rsidRPr="00D16D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6DBF">
        <w:rPr>
          <w:rFonts w:ascii="Times New Roman" w:hAnsi="Times New Roman" w:cs="Times New Roman"/>
          <w:b/>
          <w:sz w:val="24"/>
          <w:szCs w:val="24"/>
        </w:rPr>
        <w:t>комісія</w:t>
      </w:r>
      <w:proofErr w:type="spellEnd"/>
      <w:r w:rsidRPr="00D16D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6DBF">
        <w:rPr>
          <w:rFonts w:ascii="Times New Roman" w:hAnsi="Times New Roman" w:cs="Times New Roman"/>
          <w:b/>
          <w:sz w:val="24"/>
          <w:szCs w:val="24"/>
        </w:rPr>
        <w:t>професійної</w:t>
      </w:r>
      <w:proofErr w:type="spellEnd"/>
      <w:r w:rsidRPr="00D16DBF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D16DBF">
        <w:rPr>
          <w:rFonts w:ascii="Times New Roman" w:hAnsi="Times New Roman" w:cs="Times New Roman"/>
          <w:b/>
          <w:sz w:val="24"/>
          <w:szCs w:val="24"/>
        </w:rPr>
        <w:t>практичної</w:t>
      </w:r>
      <w:proofErr w:type="spellEnd"/>
      <w:r w:rsidRPr="00D16D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6DBF">
        <w:rPr>
          <w:rFonts w:ascii="Times New Roman" w:hAnsi="Times New Roman" w:cs="Times New Roman"/>
          <w:b/>
          <w:sz w:val="24"/>
          <w:szCs w:val="24"/>
        </w:rPr>
        <w:t>підготовки</w:t>
      </w:r>
      <w:proofErr w:type="spellEnd"/>
      <w:r w:rsidRPr="00D16DB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16DBF">
        <w:rPr>
          <w:rFonts w:ascii="Times New Roman" w:hAnsi="Times New Roman" w:cs="Times New Roman"/>
          <w:b/>
          <w:sz w:val="24"/>
          <w:szCs w:val="24"/>
        </w:rPr>
        <w:t>спеціальність</w:t>
      </w:r>
      <w:proofErr w:type="spellEnd"/>
      <w:r w:rsidRPr="00D16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242 </w:t>
      </w:r>
      <w:r w:rsidRPr="00D16DBF">
        <w:rPr>
          <w:rFonts w:ascii="Times New Roman" w:hAnsi="Times New Roman" w:cs="Times New Roman"/>
          <w:b/>
          <w:sz w:val="24"/>
          <w:szCs w:val="24"/>
        </w:rPr>
        <w:t>«Туризм»)</w:t>
      </w:r>
    </w:p>
    <w:p w14:paraId="6C20F1F7" w14:textId="46EF82B2" w:rsidR="002A63C0" w:rsidRDefault="002A63C0" w:rsidP="00045E3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54DE0" w14:textId="77777777"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81921994"/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Вольвин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Е.М.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>– спеціаліст вищої категорії, викладач дисциплін «Основи менеджменту», «Технологія і організація туристичного обслуговування», «Естетичне оформлення готелів і ресторанів», «Стандартизація в готелях і ресторанах», голова циклової комісії.</w:t>
      </w:r>
    </w:p>
    <w:p w14:paraId="45795229" w14:textId="77777777"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Бартків О.В.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>– спеціаліст, викладач дисципліни «Природничі науки: Географія»</w:t>
      </w:r>
    </w:p>
    <w:p w14:paraId="5A51B9D0" w14:textId="77777777"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Яцків Г. Ю.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>– спеціаліст вищої категорії, викладач дисциплін «Іноземна мова (англійська)» , «Іноземна мова за професійним спрямуванням», «Іноземна мова готельного та туристичного бізнесу»</w:t>
      </w:r>
    </w:p>
    <w:p w14:paraId="0C5243B2" w14:textId="77777777"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Лазарович О.М.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>– спеціаліст, кандидат філологічних наук, доцент кафедри слов’янських мов, викладач дисципліни «Польська мова»</w:t>
      </w:r>
    </w:p>
    <w:p w14:paraId="4AFBC30E" w14:textId="77777777"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Лояк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Л.М.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– спеціаліст вищої категорії, кандидат економічних наук, доцент кафедри </w:t>
      </w:r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готельно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-ресторанної та курортної справи, викладач дисциплін «Організація  та технологія обслуговування в закладах ресторанного господарства», «Організація  та технологія обслуговування в закладах готелях» </w:t>
      </w:r>
    </w:p>
    <w:p w14:paraId="3776BD30" w14:textId="77777777"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Ковальська Л.В. 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softHyphen/>
        <w:t xml:space="preserve">– </w:t>
      </w:r>
      <w:bookmarkStart w:id="1" w:name="_Hlk81921841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спеціаліст, кандидат географічних наук, доцент кафедри </w:t>
      </w:r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туризмознавства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країнознавства, викладач дисциплін «Рекреаційна географія», «Географія», «Географія туризму»</w:t>
      </w:r>
    </w:p>
    <w:bookmarkEnd w:id="1"/>
    <w:p w14:paraId="6144B0C1" w14:textId="77777777"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Маланюк Т.З.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>– спеціаліст І категорії, кандидат педагогічних наук, викладач дисципліни «Організація екскурсійного обслуговування»</w:t>
      </w:r>
    </w:p>
    <w:p w14:paraId="233DBF8C" w14:textId="77777777"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Максим’юк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Н.М.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>– спеціаліст І категорії, викладач дисциплін «Технологія  і організація туристичного обслуговування «Естетичне оформлення готелів та ресторанів», «Будівлі і обладнання», «Туристичне краєзнавство», «Організація екскурсійного обслуговування»</w:t>
      </w:r>
    </w:p>
    <w:p w14:paraId="12EA12C3" w14:textId="77777777"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Рудейчук-Кобзєва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М.Я. – спеціаліст ІІ категорії, викладач дисципліни «Анатомія», «Анатомія, фізіологія і анатомія для дітей шкільного віку», «Основи медичних знань та валеологія», «Гігієна і санітарія у підприємствах готельного та ресторанного типу» «Анатомія, фізіологія і анатомія для дітей до віку»</w:t>
      </w:r>
    </w:p>
    <w:p w14:paraId="38DE7F75" w14:textId="77777777"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Філюк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С.М.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– спеціаліст, кандидат географічних наук, доцент кафедри </w:t>
      </w:r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туризмознавства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країнознавства, викладач дисципліни «Туристичне краєзнавство»</w:t>
      </w:r>
    </w:p>
    <w:p w14:paraId="4ACC8352" w14:textId="77777777" w:rsidR="002A63C0" w:rsidRPr="002A63C0" w:rsidRDefault="002A63C0" w:rsidP="002A63C0">
      <w:pPr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" w:name="_Hlk81921772"/>
      <w:proofErr w:type="spellStart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>Шикеринець</w:t>
      </w:r>
      <w:proofErr w:type="spellEnd"/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В.В.</w:t>
      </w:r>
      <w:r w:rsidRPr="002A63C0">
        <w:rPr>
          <w:rFonts w:ascii="Times New Roman" w:hAnsi="Times New Roman" w:cs="Times New Roman"/>
          <w:b/>
          <w:sz w:val="24"/>
          <w:szCs w:val="24"/>
          <w:lang w:val="uk-UA"/>
        </w:rPr>
        <w:tab/>
        <w:t>– спеціаліст вищої категорії, кандидат наук з державного управління, доцент кафедри організації туризму та управління соціокультурною діяльністю, доцент, голова ДЕК.</w:t>
      </w:r>
    </w:p>
    <w:bookmarkEnd w:id="0"/>
    <w:bookmarkEnd w:id="2"/>
    <w:tbl>
      <w:tblPr>
        <w:tblStyle w:val="ab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45"/>
      </w:tblGrid>
      <w:tr w:rsidR="0078368E" w:rsidRPr="00D16DBF" w14:paraId="6791079B" w14:textId="77777777" w:rsidTr="001C7BBD">
        <w:tc>
          <w:tcPr>
            <w:tcW w:w="2235" w:type="dxa"/>
          </w:tcPr>
          <w:p w14:paraId="49C56172" w14:textId="7048E54F" w:rsidR="008632B9" w:rsidRPr="00D16DBF" w:rsidRDefault="008632B9" w:rsidP="00BE467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</w:tcPr>
          <w:p w14:paraId="34381BD8" w14:textId="298862F4" w:rsidR="008632B9" w:rsidRPr="00D16DBF" w:rsidRDefault="008632B9" w:rsidP="0078368E">
            <w:pPr>
              <w:pStyle w:val="aa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78368E" w:rsidRPr="00D16DBF" w14:paraId="710658F4" w14:textId="77777777" w:rsidTr="001C7BBD">
        <w:tc>
          <w:tcPr>
            <w:tcW w:w="2235" w:type="dxa"/>
          </w:tcPr>
          <w:p w14:paraId="41DDB2DB" w14:textId="73D0CE14" w:rsidR="0078368E" w:rsidRPr="00D16DBF" w:rsidRDefault="0078368E" w:rsidP="0078368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</w:tcPr>
          <w:p w14:paraId="71234476" w14:textId="3791EA28" w:rsidR="0078368E" w:rsidRPr="00D16DBF" w:rsidRDefault="0078368E" w:rsidP="0078368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368E" w:rsidRPr="00D16DBF" w14:paraId="4B4DCF73" w14:textId="77777777" w:rsidTr="001C7BBD">
        <w:tc>
          <w:tcPr>
            <w:tcW w:w="2235" w:type="dxa"/>
          </w:tcPr>
          <w:p w14:paraId="1B8F6CAC" w14:textId="18CD4E8C" w:rsidR="0078368E" w:rsidRPr="00D16DBF" w:rsidRDefault="0078368E" w:rsidP="00BE467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</w:tcPr>
          <w:p w14:paraId="6848C8D7" w14:textId="2C7ED565" w:rsidR="0078368E" w:rsidRPr="00D16DBF" w:rsidRDefault="0078368E" w:rsidP="006E557E">
            <w:pPr>
              <w:pStyle w:val="aa"/>
              <w:numPr>
                <w:ilvl w:val="0"/>
                <w:numId w:val="19"/>
              </w:num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78368E" w:rsidRPr="00D16DBF" w14:paraId="215AD2DA" w14:textId="77777777" w:rsidTr="002A63C0">
        <w:trPr>
          <w:trHeight w:val="80"/>
        </w:trPr>
        <w:tc>
          <w:tcPr>
            <w:tcW w:w="2235" w:type="dxa"/>
          </w:tcPr>
          <w:p w14:paraId="59C92770" w14:textId="77777777" w:rsidR="0078368E" w:rsidRPr="00D16DBF" w:rsidRDefault="0078368E" w:rsidP="00BE467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</w:tcPr>
          <w:p w14:paraId="79287D46" w14:textId="174B15F2" w:rsidR="0078368E" w:rsidRPr="00D16DBF" w:rsidRDefault="0078368E" w:rsidP="006E557E">
            <w:pPr>
              <w:spacing w:line="276" w:lineRule="auto"/>
              <w:ind w:right="-143" w:hanging="28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8368E" w:rsidRPr="00D16DBF" w14:paraId="7C096744" w14:textId="77777777" w:rsidTr="001C7BBD">
        <w:tc>
          <w:tcPr>
            <w:tcW w:w="2235" w:type="dxa"/>
          </w:tcPr>
          <w:p w14:paraId="6225A508" w14:textId="77777777" w:rsidR="0078368E" w:rsidRPr="00D16DBF" w:rsidRDefault="0078368E" w:rsidP="002517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</w:tcPr>
          <w:p w14:paraId="3E632183" w14:textId="68AEC544" w:rsidR="00C25DC4" w:rsidRPr="00D16DBF" w:rsidRDefault="00C25DC4" w:rsidP="002A63C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8368E" w:rsidRPr="00D16DBF" w14:paraId="1FDBA730" w14:textId="77777777" w:rsidTr="001C7BBD">
        <w:tc>
          <w:tcPr>
            <w:tcW w:w="2235" w:type="dxa"/>
          </w:tcPr>
          <w:p w14:paraId="0FCBA340" w14:textId="77777777" w:rsidR="0078368E" w:rsidRPr="00D16DBF" w:rsidRDefault="0078368E" w:rsidP="002517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945" w:type="dxa"/>
          </w:tcPr>
          <w:p w14:paraId="1242985B" w14:textId="77777777" w:rsidR="0078368E" w:rsidRPr="00D16DBF" w:rsidRDefault="0078368E" w:rsidP="002517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22B163ED" w14:textId="77777777"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Проблема, над якою працює циклова комісія:</w:t>
      </w:r>
    </w:p>
    <w:p w14:paraId="0A53449B" w14:textId="08E182FA" w:rsidR="00781189" w:rsidRDefault="00781189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E6A53D0" w14:textId="601E25BB" w:rsidR="002A63C0" w:rsidRDefault="002A63C0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F9A6899" w14:textId="77777777" w:rsidR="002A63C0" w:rsidRPr="00D16DBF" w:rsidRDefault="002A63C0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7BA90E" w14:textId="2D99834A" w:rsidR="00781189" w:rsidRPr="00D16DBF" w:rsidRDefault="00781189" w:rsidP="00781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="006E557E" w:rsidRPr="00D16DB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</w:t>
      </w:r>
      <w:r w:rsidR="006E557E" w:rsidRPr="00D16DBF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045E35" w:rsidRPr="00D16DBF">
        <w:rPr>
          <w:rFonts w:ascii="Times New Roman" w:hAnsi="Times New Roman" w:cs="Times New Roman"/>
          <w:b/>
          <w:bCs/>
          <w:sz w:val="24"/>
          <w:szCs w:val="24"/>
          <w:lang w:val="uk-UA"/>
        </w:rPr>
        <w:t>Єдність теорії і практики – запорука формування професійної компетенції  спеціаліста</w:t>
      </w:r>
      <w:r w:rsidRPr="00D16DB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E114126" w14:textId="77777777" w:rsidR="00781189" w:rsidRPr="00D16DBF" w:rsidRDefault="00781189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16FD1816" w14:textId="77777777" w:rsidR="00781189" w:rsidRPr="00D16DBF" w:rsidRDefault="00781189" w:rsidP="006E5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Мета та завдання діяльності циклової комісії</w:t>
      </w:r>
    </w:p>
    <w:p w14:paraId="0691D033" w14:textId="77777777" w:rsidR="00781189" w:rsidRPr="00D16DBF" w:rsidRDefault="00781189" w:rsidP="006E5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2ECDD97" w14:textId="0F1D42F9" w:rsidR="00781189" w:rsidRPr="00D16DBF" w:rsidRDefault="00526810" w:rsidP="006E5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Мета.</w:t>
      </w:r>
      <w:r w:rsidR="00781189"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81189" w:rsidRPr="00D16DBF">
        <w:rPr>
          <w:rFonts w:ascii="Times New Roman" w:hAnsi="Times New Roman" w:cs="Times New Roman"/>
          <w:sz w:val="24"/>
          <w:szCs w:val="24"/>
          <w:lang w:val="uk-UA"/>
        </w:rPr>
        <w:t>Підвищення якості підготовки м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айбутніх фахівців галузі сфери обслуговування</w:t>
      </w:r>
      <w:r w:rsidR="00781189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шляхом поєднання </w:t>
      </w:r>
      <w:r w:rsidR="00045E35" w:rsidRPr="00D16DBF">
        <w:rPr>
          <w:rFonts w:ascii="Times New Roman" w:hAnsi="Times New Roman" w:cs="Times New Roman"/>
          <w:sz w:val="24"/>
          <w:szCs w:val="24"/>
          <w:lang w:val="uk-UA"/>
        </w:rPr>
        <w:t>теоретичних</w:t>
      </w:r>
      <w:r w:rsidR="00781189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знань та їх практичного застосування на базі сучасних інформаційних технологій, які здатні реалізовуватися у процесі професійного удосконалення.</w:t>
      </w:r>
    </w:p>
    <w:p w14:paraId="73FDB202" w14:textId="5FF7A10D" w:rsidR="00781189" w:rsidRPr="00D16DBF" w:rsidRDefault="00526810" w:rsidP="006E5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781189" w:rsidRPr="00D16DBF">
        <w:rPr>
          <w:rFonts w:ascii="Times New Roman" w:hAnsi="Times New Roman" w:cs="Times New Roman"/>
          <w:sz w:val="24"/>
          <w:szCs w:val="24"/>
          <w:lang w:val="uk-UA"/>
        </w:rPr>
        <w:t>Удосконалення системи підготовки м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айбутніх фахівців індустрії гостинності</w:t>
      </w:r>
      <w:r w:rsidR="00781189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на основі поєднання </w:t>
      </w:r>
      <w:r w:rsidR="00004BE3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теоретичних знань, сформованих практичних навиків </w:t>
      </w:r>
      <w:r w:rsidR="00781189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та сучасних інформаційних технологій</w:t>
      </w:r>
      <w:r w:rsidR="00004BE3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і комунікаційних механізмів сучасності.</w:t>
      </w:r>
    </w:p>
    <w:p w14:paraId="66A2F3DB" w14:textId="77777777" w:rsidR="006E557E" w:rsidRPr="00D16DBF" w:rsidRDefault="006E557E" w:rsidP="006E5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71FF97" w14:textId="77777777" w:rsidR="00781189" w:rsidRPr="00D16DBF" w:rsidRDefault="00781189" w:rsidP="006E5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Завдання:</w:t>
      </w:r>
    </w:p>
    <w:p w14:paraId="7466EDF6" w14:textId="55119BCF" w:rsidR="006E557E" w:rsidRPr="00D16DBF" w:rsidRDefault="006E557E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Підвищувати 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професійні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компетентн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 засобами самоосвіти та методичної роботи.</w:t>
      </w:r>
    </w:p>
    <w:p w14:paraId="2BC3F9B8" w14:textId="77777777" w:rsidR="00781189" w:rsidRPr="00D16DBF" w:rsidRDefault="00781189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Формувати професійні компетентності майбутніх фахівців відповідно до вимог Галузевого стандарту вищої освіти.</w:t>
      </w:r>
    </w:p>
    <w:p w14:paraId="184FCB5B" w14:textId="77777777" w:rsidR="00781189" w:rsidRPr="00D16DBF" w:rsidRDefault="00781189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Зміцнювати міжпредметні зв’язки з фундаментальною та прикладною освітою та формувати на цій основі предметні, ключові та проф</w:t>
      </w:r>
      <w:r w:rsidR="00526810" w:rsidRPr="00D16DBF">
        <w:rPr>
          <w:rFonts w:ascii="Times New Roman" w:hAnsi="Times New Roman" w:cs="Times New Roman"/>
          <w:sz w:val="24"/>
          <w:szCs w:val="24"/>
          <w:lang w:val="uk-UA"/>
        </w:rPr>
        <w:t>есійні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компетентності.</w:t>
      </w:r>
    </w:p>
    <w:p w14:paraId="48392EC9" w14:textId="77777777" w:rsidR="00781189" w:rsidRPr="00D16DBF" w:rsidRDefault="00781189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r w:rsidR="00526810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індивідуалізацію освітнього процесу та удосконалювати систему самостійної роботи студентів.</w:t>
      </w:r>
    </w:p>
    <w:p w14:paraId="54C4AEDC" w14:textId="7BFDE12B" w:rsidR="00781189" w:rsidRPr="00D16DBF" w:rsidRDefault="00781189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загальних компетентностей та результатів навчання 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фахового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молодшого 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>бакалавра</w:t>
      </w:r>
      <w:r w:rsidR="00526810" w:rsidRPr="00D16DB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залучаючи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 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навчально-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>дослідницької діяльності.</w:t>
      </w:r>
    </w:p>
    <w:p w14:paraId="1874FF99" w14:textId="341F77BF" w:rsidR="00781189" w:rsidRPr="00D16DBF" w:rsidRDefault="00781189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Вивчати , впроваджувати та пропагувати </w:t>
      </w:r>
      <w:r w:rsidR="00781963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сучасний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педагогічний досвід.</w:t>
      </w:r>
    </w:p>
    <w:p w14:paraId="5B7E439B" w14:textId="77777777" w:rsidR="00781189" w:rsidRPr="00D16DBF" w:rsidRDefault="00781189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Удосконалювати комплекси навчально-методичного забезпечення викладання предметів циклової комісії.</w:t>
      </w:r>
    </w:p>
    <w:p w14:paraId="15F485E6" w14:textId="77777777" w:rsidR="00781189" w:rsidRPr="00D16DBF" w:rsidRDefault="00781189" w:rsidP="006E557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Розробляти і удосконалювати систему програмованого контролю предметів циклової комісії.</w:t>
      </w:r>
    </w:p>
    <w:p w14:paraId="60C1944E" w14:textId="77777777" w:rsidR="00781189" w:rsidRPr="00D16DBF" w:rsidRDefault="00781189" w:rsidP="006E557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6366AC" w14:textId="77777777" w:rsidR="00781189" w:rsidRPr="00D16DBF" w:rsidRDefault="00781189" w:rsidP="006E55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6966DBBA" w14:textId="77777777" w:rsidR="00781189" w:rsidRPr="00D16DBF" w:rsidRDefault="00781189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2A086988" w14:textId="77777777" w:rsidR="00BE4672" w:rsidRPr="00D16DBF" w:rsidRDefault="00BE4672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1FC53CA8" w14:textId="61ABA479" w:rsidR="00BE4672" w:rsidRDefault="00BE4672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10D1AF92" w14:textId="77777777" w:rsidR="002A63C0" w:rsidRPr="00D16DBF" w:rsidRDefault="002A63C0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6CB4BFFC" w14:textId="77777777" w:rsidR="00BE4672" w:rsidRPr="00D16DBF" w:rsidRDefault="00BE4672" w:rsidP="007811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6D362745" w14:textId="77777777"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ІІ. Календарний план проведення засідань циклової комісії:</w:t>
      </w:r>
    </w:p>
    <w:p w14:paraId="518D84AA" w14:textId="77777777"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D275EAD" w14:textId="77777777"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103"/>
        <w:gridCol w:w="2410"/>
        <w:gridCol w:w="1417"/>
        <w:gridCol w:w="2479"/>
        <w:gridCol w:w="3240"/>
      </w:tblGrid>
      <w:tr w:rsidR="00781189" w:rsidRPr="00D16DBF" w14:paraId="715418D5" w14:textId="77777777" w:rsidTr="00BE4672">
        <w:trPr>
          <w:gridAfter w:val="2"/>
          <w:wAfter w:w="5719" w:type="dxa"/>
        </w:trPr>
        <w:tc>
          <w:tcPr>
            <w:tcW w:w="959" w:type="dxa"/>
          </w:tcPr>
          <w:p w14:paraId="2A67E26C" w14:textId="77777777"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103" w:type="dxa"/>
          </w:tcPr>
          <w:p w14:paraId="6E661F53" w14:textId="77777777" w:rsidR="00781189" w:rsidRPr="00D16DBF" w:rsidRDefault="00781189" w:rsidP="00875D79">
            <w:pPr>
              <w:pStyle w:val="2"/>
              <w:rPr>
                <w:b/>
                <w:sz w:val="24"/>
                <w:szCs w:val="24"/>
              </w:rPr>
            </w:pPr>
            <w:r w:rsidRPr="00D16DBF">
              <w:rPr>
                <w:b/>
                <w:sz w:val="24"/>
                <w:szCs w:val="24"/>
              </w:rPr>
              <w:t>Зміст роботи</w:t>
            </w:r>
          </w:p>
        </w:tc>
        <w:tc>
          <w:tcPr>
            <w:tcW w:w="2410" w:type="dxa"/>
          </w:tcPr>
          <w:p w14:paraId="5ECCA80A" w14:textId="77777777"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1417" w:type="dxa"/>
          </w:tcPr>
          <w:p w14:paraId="6C576F42" w14:textId="77777777"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781189" w:rsidRPr="002A63C0" w14:paraId="4589921D" w14:textId="77777777" w:rsidTr="00BE4672">
        <w:trPr>
          <w:gridAfter w:val="2"/>
          <w:wAfter w:w="5719" w:type="dxa"/>
          <w:trHeight w:val="1965"/>
        </w:trPr>
        <w:tc>
          <w:tcPr>
            <w:tcW w:w="959" w:type="dxa"/>
          </w:tcPr>
          <w:p w14:paraId="424985E9" w14:textId="77777777"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A31017" w14:textId="77777777"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103" w:type="dxa"/>
          </w:tcPr>
          <w:p w14:paraId="1FAD1108" w14:textId="77777777"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Серпень</w:t>
            </w:r>
          </w:p>
          <w:p w14:paraId="4D732F1B" w14:textId="3DF37E46"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Завдання, які стоять</w:t>
            </w:r>
            <w:r w:rsidR="00875D7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 цикловою комісією на 20</w:t>
            </w:r>
            <w:r w:rsidR="00781963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875D7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781963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6E2F86C" w14:textId="521C600E"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Обговорення та затвердження плану</w:t>
            </w:r>
            <w:r w:rsidR="00BC6367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циклової комісії на 20</w:t>
            </w:r>
            <w:r w:rsidR="00781963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C6367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781963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</w:tcPr>
          <w:p w14:paraId="5C612A5D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A3178A" w14:textId="77777777"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 викладачі циклової комісії.</w:t>
            </w:r>
          </w:p>
        </w:tc>
        <w:tc>
          <w:tcPr>
            <w:tcW w:w="1417" w:type="dxa"/>
          </w:tcPr>
          <w:p w14:paraId="09CAD63D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26760C68" w14:textId="77777777" w:rsidTr="00875D79">
        <w:trPr>
          <w:gridAfter w:val="2"/>
          <w:wAfter w:w="5719" w:type="dxa"/>
          <w:trHeight w:val="3269"/>
        </w:trPr>
        <w:tc>
          <w:tcPr>
            <w:tcW w:w="959" w:type="dxa"/>
          </w:tcPr>
          <w:p w14:paraId="49B745F7" w14:textId="77777777"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03" w:type="dxa"/>
          </w:tcPr>
          <w:p w14:paraId="1703EFFF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та затвердження планової навчальної документації:</w:t>
            </w:r>
          </w:p>
          <w:p w14:paraId="0D1AC642" w14:textId="77777777" w:rsidR="00781189" w:rsidRPr="00D16DBF" w:rsidRDefault="00875D7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Робочих навчальних програм з дисциплін циклової комісії;</w:t>
            </w:r>
          </w:p>
          <w:p w14:paraId="5734836E" w14:textId="77777777" w:rsidR="00781189" w:rsidRPr="00D16DBF" w:rsidRDefault="00875D7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Індивідуальних робочих планів викладачів; </w:t>
            </w:r>
          </w:p>
          <w:p w14:paraId="14A2E84F" w14:textId="77777777" w:rsidR="00781189" w:rsidRPr="00D16DBF" w:rsidRDefault="00875D7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Курсів лекцій, тематики семінарських, практичних та лабораторних занять; </w:t>
            </w:r>
          </w:p>
          <w:p w14:paraId="48B6CDE7" w14:textId="77777777" w:rsidR="00781189" w:rsidRPr="00D16DBF" w:rsidRDefault="00875D7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Графіка взаємовідвідувань навчальних занять викладачів циклової комісії. </w:t>
            </w:r>
          </w:p>
        </w:tc>
        <w:tc>
          <w:tcPr>
            <w:tcW w:w="2410" w:type="dxa"/>
          </w:tcPr>
          <w:p w14:paraId="28060165" w14:textId="77777777"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циклової комісії, </w:t>
            </w:r>
          </w:p>
          <w:p w14:paraId="09703771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14:paraId="310BA2EC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1F44397E" w14:textId="77777777" w:rsidTr="00BE4672">
        <w:trPr>
          <w:gridAfter w:val="2"/>
          <w:wAfter w:w="5719" w:type="dxa"/>
          <w:trHeight w:val="1020"/>
        </w:trPr>
        <w:tc>
          <w:tcPr>
            <w:tcW w:w="959" w:type="dxa"/>
          </w:tcPr>
          <w:p w14:paraId="19C6AF00" w14:textId="77777777"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103" w:type="dxa"/>
          </w:tcPr>
          <w:p w14:paraId="763455D5" w14:textId="77777777"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вибори секретаря циклової комісії</w:t>
            </w:r>
          </w:p>
          <w:p w14:paraId="50CDCD7B" w14:textId="77777777"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50C054" w14:textId="77777777"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6EEF056B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циклової комісії, </w:t>
            </w:r>
          </w:p>
          <w:p w14:paraId="62AFCED6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14:paraId="0D9EC6FB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39A16BD6" w14:textId="77777777" w:rsidTr="00BE4672">
        <w:trPr>
          <w:gridAfter w:val="2"/>
          <w:wAfter w:w="5719" w:type="dxa"/>
        </w:trPr>
        <w:tc>
          <w:tcPr>
            <w:tcW w:w="959" w:type="dxa"/>
          </w:tcPr>
          <w:p w14:paraId="175E53FE" w14:textId="77777777"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103" w:type="dxa"/>
          </w:tcPr>
          <w:p w14:paraId="18C8FA1D" w14:textId="77777777"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нормативно-методичними матеріалами з організації навчально-виховного процесу та методичної роботи в навчальному закладі.</w:t>
            </w:r>
          </w:p>
        </w:tc>
        <w:tc>
          <w:tcPr>
            <w:tcW w:w="2410" w:type="dxa"/>
          </w:tcPr>
          <w:p w14:paraId="712FDEE8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14:paraId="54876935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14:paraId="69DC0B11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2EEB53FC" w14:textId="77777777" w:rsidTr="00BE4672">
        <w:trPr>
          <w:gridAfter w:val="2"/>
          <w:wAfter w:w="5719" w:type="dxa"/>
          <w:trHeight w:val="670"/>
        </w:trPr>
        <w:tc>
          <w:tcPr>
            <w:tcW w:w="959" w:type="dxa"/>
          </w:tcPr>
          <w:p w14:paraId="00B2B05C" w14:textId="77777777"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247510" w14:textId="77777777" w:rsidR="00781189" w:rsidRPr="00D16DBF" w:rsidRDefault="00526810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</w:tcPr>
          <w:p w14:paraId="2BABD722" w14:textId="77777777" w:rsidR="00781189" w:rsidRPr="00D16DBF" w:rsidRDefault="00781189" w:rsidP="00875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Вересень </w:t>
            </w:r>
          </w:p>
          <w:p w14:paraId="7A68FD01" w14:textId="6233EE74"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плану заходів присвячених Дню туризму. Організація проведення навчальн</w:t>
            </w:r>
            <w:r w:rsidR="00781963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походу з студентами із залученням викладачів циклової комісії.</w:t>
            </w:r>
          </w:p>
        </w:tc>
        <w:tc>
          <w:tcPr>
            <w:tcW w:w="2410" w:type="dxa"/>
          </w:tcPr>
          <w:p w14:paraId="28BEFE69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32BD1D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циклової комісії, </w:t>
            </w:r>
          </w:p>
          <w:p w14:paraId="2F8DD981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14:paraId="6FDDE6C7" w14:textId="77777777" w:rsidR="00781189" w:rsidRPr="00D16DBF" w:rsidRDefault="00781189" w:rsidP="00875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3B70C8DA" w14:textId="77777777" w:rsidTr="00BE4672">
        <w:trPr>
          <w:gridAfter w:val="2"/>
          <w:wAfter w:w="5719" w:type="dxa"/>
          <w:trHeight w:val="1545"/>
        </w:trPr>
        <w:tc>
          <w:tcPr>
            <w:tcW w:w="959" w:type="dxa"/>
          </w:tcPr>
          <w:p w14:paraId="1501AF69" w14:textId="77777777" w:rsidR="00781189" w:rsidRPr="00D16DBF" w:rsidRDefault="00526810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</w:tcPr>
          <w:p w14:paraId="7CB2FFD8" w14:textId="40D59631" w:rsidR="00781189" w:rsidRPr="00D16DBF" w:rsidRDefault="00781189" w:rsidP="00875D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методичні рекомендації МОН щодо ведення та заповнення журналів</w:t>
            </w:r>
            <w:r w:rsidR="00781963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в тому числі елект</w:t>
            </w:r>
            <w:r w:rsidR="009331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781963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9331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нних</w:t>
            </w:r>
            <w:r w:rsidR="00781963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A0E0437" w14:textId="77777777" w:rsidR="00781189" w:rsidRPr="00D16DBF" w:rsidRDefault="00781189" w:rsidP="00875D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C4B0D6" w14:textId="77777777" w:rsidR="00781189" w:rsidRPr="00D16DBF" w:rsidRDefault="00781189" w:rsidP="00875D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C0C926" w14:textId="77777777" w:rsidR="00781189" w:rsidRPr="00D16DBF" w:rsidRDefault="00781189" w:rsidP="00875D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78F1949D" w14:textId="77777777" w:rsidR="00781189" w:rsidRPr="00D16DBF" w:rsidRDefault="00781189" w:rsidP="00875D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циклової комісії, </w:t>
            </w:r>
          </w:p>
          <w:p w14:paraId="66DF34C2" w14:textId="77777777" w:rsidR="00781189" w:rsidRPr="00D16DBF" w:rsidRDefault="00781189" w:rsidP="00875D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  <w:p w14:paraId="1BF7DBB5" w14:textId="77777777" w:rsidR="00781189" w:rsidRPr="00D16DBF" w:rsidRDefault="00781189" w:rsidP="00875D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EB47172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5246E0D6" w14:textId="77777777" w:rsidTr="00BE4672">
        <w:trPr>
          <w:gridAfter w:val="2"/>
          <w:wAfter w:w="5719" w:type="dxa"/>
          <w:trHeight w:val="1408"/>
        </w:trPr>
        <w:tc>
          <w:tcPr>
            <w:tcW w:w="959" w:type="dxa"/>
          </w:tcPr>
          <w:p w14:paraId="70D63400" w14:textId="77777777" w:rsidR="00781189" w:rsidRPr="00D16DBF" w:rsidRDefault="00526810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8118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</w:tcPr>
          <w:p w14:paraId="6495D7EA" w14:textId="4E0EF66E" w:rsidR="00781189" w:rsidRPr="00D16DBF" w:rsidRDefault="00781963" w:rsidP="00BC6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Затвердити індивідуальні плани </w:t>
            </w:r>
            <w:r w:rsidR="001D413B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викладачів на поточний навчальний рік.</w:t>
            </w:r>
          </w:p>
        </w:tc>
        <w:tc>
          <w:tcPr>
            <w:tcW w:w="2410" w:type="dxa"/>
          </w:tcPr>
          <w:p w14:paraId="638905D8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циклової комісії, </w:t>
            </w:r>
          </w:p>
          <w:p w14:paraId="1AB22782" w14:textId="77777777" w:rsidR="00781189" w:rsidRPr="00D16DBF" w:rsidRDefault="00781189" w:rsidP="00875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14:paraId="3FA25941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413B" w:rsidRPr="002A63C0" w14:paraId="5A1E888F" w14:textId="77777777" w:rsidTr="00BE4672">
        <w:trPr>
          <w:gridAfter w:val="2"/>
          <w:wAfter w:w="5719" w:type="dxa"/>
          <w:trHeight w:val="1408"/>
        </w:trPr>
        <w:tc>
          <w:tcPr>
            <w:tcW w:w="959" w:type="dxa"/>
          </w:tcPr>
          <w:p w14:paraId="073FF961" w14:textId="6069CDC2" w:rsidR="001D413B" w:rsidRPr="00D16DBF" w:rsidRDefault="001D413B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5103" w:type="dxa"/>
          </w:tcPr>
          <w:p w14:paraId="3C4EBC34" w14:textId="38A446A4" w:rsidR="001D413B" w:rsidRPr="00D16DBF" w:rsidRDefault="001D413B" w:rsidP="00BC6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Відкоригувати тематику курсових робіт, </w:t>
            </w: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прое</w:t>
            </w:r>
            <w:r w:rsidR="00492A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ктів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</w:tcPr>
          <w:p w14:paraId="67592037" w14:textId="77777777" w:rsidR="001D413B" w:rsidRPr="00D16DBF" w:rsidRDefault="001D413B" w:rsidP="001D4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14:paraId="3396F90C" w14:textId="6135D198" w:rsidR="001D413B" w:rsidRPr="00D16DBF" w:rsidRDefault="001D413B" w:rsidP="001D4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14:paraId="41DD1940" w14:textId="77777777" w:rsidR="001D413B" w:rsidRPr="00D16DBF" w:rsidRDefault="001D413B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14:paraId="72858079" w14:textId="77777777" w:rsidTr="00BE4672">
        <w:trPr>
          <w:gridAfter w:val="2"/>
          <w:wAfter w:w="5719" w:type="dxa"/>
          <w:trHeight w:val="1143"/>
        </w:trPr>
        <w:tc>
          <w:tcPr>
            <w:tcW w:w="959" w:type="dxa"/>
          </w:tcPr>
          <w:p w14:paraId="042C63DD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FFBAE6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103" w:type="dxa"/>
          </w:tcPr>
          <w:p w14:paraId="2EB1EA70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Жовтень</w:t>
            </w:r>
          </w:p>
          <w:p w14:paraId="7A7B9F34" w14:textId="77777777"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Типовим положенням про атестацію педагогічних працівників.</w:t>
            </w:r>
          </w:p>
        </w:tc>
        <w:tc>
          <w:tcPr>
            <w:tcW w:w="2410" w:type="dxa"/>
          </w:tcPr>
          <w:p w14:paraId="739789E5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9207B6" w14:textId="77777777"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комісії.</w:t>
            </w:r>
          </w:p>
        </w:tc>
        <w:tc>
          <w:tcPr>
            <w:tcW w:w="1417" w:type="dxa"/>
          </w:tcPr>
          <w:p w14:paraId="583E8BC9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07974169" w14:textId="77777777" w:rsidTr="00BE4672">
        <w:trPr>
          <w:gridAfter w:val="2"/>
          <w:wAfter w:w="5719" w:type="dxa"/>
        </w:trPr>
        <w:tc>
          <w:tcPr>
            <w:tcW w:w="959" w:type="dxa"/>
          </w:tcPr>
          <w:p w14:paraId="069E95BA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E2A61D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</w:tcPr>
          <w:p w14:paraId="6E0B5A15" w14:textId="77777777" w:rsidR="00781189" w:rsidRPr="00D16DBF" w:rsidRDefault="00781189" w:rsidP="00781189">
            <w:pPr>
              <w:widowControl w:val="0"/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наставницької роботи з молодими викладачами.</w:t>
            </w: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Про проведення додаткових занять, консультацій для студентів.</w:t>
            </w:r>
          </w:p>
        </w:tc>
        <w:tc>
          <w:tcPr>
            <w:tcW w:w="2410" w:type="dxa"/>
          </w:tcPr>
          <w:p w14:paraId="448BD6A2" w14:textId="77777777"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14:paraId="43B5DA32" w14:textId="77777777"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14:paraId="328085BC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14:paraId="1C172DD2" w14:textId="77777777" w:rsidTr="00BE4672">
        <w:trPr>
          <w:gridAfter w:val="2"/>
          <w:wAfter w:w="5719" w:type="dxa"/>
          <w:trHeight w:val="1050"/>
        </w:trPr>
        <w:tc>
          <w:tcPr>
            <w:tcW w:w="959" w:type="dxa"/>
          </w:tcPr>
          <w:p w14:paraId="50B510E4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</w:tcPr>
          <w:p w14:paraId="4D55DA10" w14:textId="77777777" w:rsidR="00781189" w:rsidRPr="00D16DBF" w:rsidRDefault="00781189" w:rsidP="00781189">
            <w:pPr>
              <w:widowControl w:val="0"/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складання та уточнення графіка написання комплексних контрольних робіт. </w:t>
            </w:r>
          </w:p>
        </w:tc>
        <w:tc>
          <w:tcPr>
            <w:tcW w:w="2410" w:type="dxa"/>
          </w:tcPr>
          <w:p w14:paraId="719B6C7B" w14:textId="77777777"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комісії.</w:t>
            </w:r>
          </w:p>
          <w:p w14:paraId="729D8E43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2167899E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D413B" w:rsidRPr="00D16DBF" w14:paraId="195EDADC" w14:textId="77777777" w:rsidTr="00BE4672">
        <w:trPr>
          <w:gridAfter w:val="2"/>
          <w:wAfter w:w="5719" w:type="dxa"/>
          <w:trHeight w:val="1050"/>
        </w:trPr>
        <w:tc>
          <w:tcPr>
            <w:tcW w:w="959" w:type="dxa"/>
          </w:tcPr>
          <w:p w14:paraId="2180FB31" w14:textId="68B69878" w:rsidR="001D413B" w:rsidRPr="00D16DBF" w:rsidRDefault="001D413B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6C315373" w14:textId="40043525" w:rsidR="001D413B" w:rsidRPr="00D16DBF" w:rsidRDefault="001D413B" w:rsidP="00781189">
            <w:pPr>
              <w:widowControl w:val="0"/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3B5B5C03" w14:textId="7C77A873" w:rsidR="001D413B" w:rsidRPr="00D16DBF" w:rsidRDefault="001D413B" w:rsidP="001D4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3AE5B509" w14:textId="77777777" w:rsidR="001D413B" w:rsidRPr="00D16DBF" w:rsidRDefault="001D413B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36A49E92" w14:textId="77777777" w:rsidTr="00BE4672">
        <w:trPr>
          <w:gridAfter w:val="2"/>
          <w:wAfter w:w="5719" w:type="dxa"/>
          <w:trHeight w:val="1595"/>
        </w:trPr>
        <w:tc>
          <w:tcPr>
            <w:tcW w:w="959" w:type="dxa"/>
          </w:tcPr>
          <w:p w14:paraId="40458657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3F8229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103" w:type="dxa"/>
          </w:tcPr>
          <w:p w14:paraId="0D712E79" w14:textId="77777777" w:rsidR="00781189" w:rsidRPr="00D16DBF" w:rsidRDefault="00781189" w:rsidP="00781189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-9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Листопад</w:t>
            </w:r>
          </w:p>
          <w:p w14:paraId="77323976" w14:textId="541A927D" w:rsidR="00781189" w:rsidRPr="00D16DBF" w:rsidRDefault="001D413B" w:rsidP="00AF5BC5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методичну роботу з питань вдосконалення НМК навчальних дисциплін.</w:t>
            </w:r>
          </w:p>
        </w:tc>
        <w:tc>
          <w:tcPr>
            <w:tcW w:w="2410" w:type="dxa"/>
          </w:tcPr>
          <w:p w14:paraId="5CD34B7E" w14:textId="77777777"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0402B5" w14:textId="77777777"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комісії. Викладачі циклової комісії.</w:t>
            </w:r>
          </w:p>
          <w:p w14:paraId="01E89CBE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53D1E756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14:paraId="7AA8119B" w14:textId="77777777" w:rsidTr="00BE4672">
        <w:trPr>
          <w:gridAfter w:val="2"/>
          <w:wAfter w:w="5719" w:type="dxa"/>
        </w:trPr>
        <w:tc>
          <w:tcPr>
            <w:tcW w:w="959" w:type="dxa"/>
          </w:tcPr>
          <w:p w14:paraId="646406BA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03" w:type="dxa"/>
          </w:tcPr>
          <w:p w14:paraId="6C62F68B" w14:textId="77777777" w:rsidR="00781189" w:rsidRPr="00D16DBF" w:rsidRDefault="00781189" w:rsidP="00781189">
            <w:pPr>
              <w:shd w:val="clear" w:color="auto" w:fill="FFFFFF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підсумків написання контрольних робіт залишкових знань студентів.</w:t>
            </w:r>
          </w:p>
        </w:tc>
        <w:tc>
          <w:tcPr>
            <w:tcW w:w="2410" w:type="dxa"/>
          </w:tcPr>
          <w:p w14:paraId="2B991EB2" w14:textId="77777777"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комісії.</w:t>
            </w:r>
          </w:p>
        </w:tc>
        <w:tc>
          <w:tcPr>
            <w:tcW w:w="1417" w:type="dxa"/>
          </w:tcPr>
          <w:p w14:paraId="2C3B513B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729988D2" w14:textId="77777777" w:rsidTr="00BE4672">
        <w:trPr>
          <w:gridAfter w:val="2"/>
          <w:wAfter w:w="5719" w:type="dxa"/>
          <w:trHeight w:val="2017"/>
        </w:trPr>
        <w:tc>
          <w:tcPr>
            <w:tcW w:w="959" w:type="dxa"/>
          </w:tcPr>
          <w:p w14:paraId="1CB86AF6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103" w:type="dxa"/>
          </w:tcPr>
          <w:p w14:paraId="69EC1863" w14:textId="3D00E668" w:rsidR="00781189" w:rsidRPr="00D16DBF" w:rsidRDefault="00781189" w:rsidP="00781189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Про підготовку студентів до проходження </w:t>
            </w:r>
            <w:r w:rsidR="001D413B"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навчальної і </w:t>
            </w: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виробничої практики, захисту курсових робіт, про </w:t>
            </w:r>
            <w:r w:rsidR="001D413B"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проведення </w:t>
            </w: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консультацій до </w:t>
            </w:r>
            <w:proofErr w:type="spellStart"/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заліково</w:t>
            </w:r>
            <w:proofErr w:type="spellEnd"/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-екзаменаційної сесії </w:t>
            </w:r>
            <w:r w:rsidR="001D413B"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</w:tcPr>
          <w:p w14:paraId="21707093" w14:textId="77777777" w:rsidR="00781189" w:rsidRPr="00D16DBF" w:rsidRDefault="00781189" w:rsidP="00781189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Голова 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циклової</w:t>
            </w:r>
            <w:r w:rsidRPr="00D16DB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комісії, викладачі циклової комісії, керівники виробничої практики.</w:t>
            </w:r>
          </w:p>
        </w:tc>
        <w:tc>
          <w:tcPr>
            <w:tcW w:w="1417" w:type="dxa"/>
          </w:tcPr>
          <w:p w14:paraId="719B6C60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0FD24083" w14:textId="77777777" w:rsidTr="00BE4672">
        <w:trPr>
          <w:gridAfter w:val="2"/>
          <w:wAfter w:w="5719" w:type="dxa"/>
          <w:trHeight w:val="870"/>
        </w:trPr>
        <w:tc>
          <w:tcPr>
            <w:tcW w:w="959" w:type="dxa"/>
          </w:tcPr>
          <w:p w14:paraId="0722DA80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103" w:type="dxa"/>
          </w:tcPr>
          <w:p w14:paraId="5F251DDD" w14:textId="709946D5" w:rsidR="00781189" w:rsidRPr="00D16DBF" w:rsidRDefault="001D413B" w:rsidP="00781189">
            <w:pPr>
              <w:shd w:val="clear" w:color="auto" w:fill="FFFFFF"/>
              <w:tabs>
                <w:tab w:val="left" w:pos="346"/>
                <w:tab w:val="left" w:pos="4462"/>
              </w:tabs>
              <w:spacing w:after="0" w:line="240" w:lineRule="auto"/>
              <w:ind w:left="-97" w:firstLine="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Провести диспути, </w:t>
            </w:r>
            <w:r w:rsidR="00C62D68"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і</w:t>
            </w: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з залученням </w:t>
            </w:r>
            <w:r w:rsidR="00C62D68"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кращих фахівців туристично\ галузі.</w:t>
            </w:r>
          </w:p>
        </w:tc>
        <w:tc>
          <w:tcPr>
            <w:tcW w:w="2410" w:type="dxa"/>
          </w:tcPr>
          <w:p w14:paraId="2DF79E6C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Голова 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циклової</w:t>
            </w:r>
            <w:r w:rsidRPr="00D16DB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комісії,</w:t>
            </w:r>
          </w:p>
          <w:p w14:paraId="0F8567BC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14:paraId="0BE94A40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4BAFFABF" w14:textId="77777777" w:rsidTr="00BE4672">
        <w:trPr>
          <w:gridAfter w:val="2"/>
          <w:wAfter w:w="5719" w:type="dxa"/>
          <w:trHeight w:val="1621"/>
        </w:trPr>
        <w:tc>
          <w:tcPr>
            <w:tcW w:w="959" w:type="dxa"/>
          </w:tcPr>
          <w:p w14:paraId="10018B1A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42300D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103" w:type="dxa"/>
          </w:tcPr>
          <w:p w14:paraId="543A20C3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Грудень</w:t>
            </w:r>
          </w:p>
          <w:p w14:paraId="5507C1F7" w14:textId="028FCB92"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Розгляд, обговорення та затвердження навчальних і робочих програм з предметів циклу, залікових та екзаменаційних білетів на ІІ семес</w:t>
            </w:r>
            <w:r w:rsidR="00875D7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 20</w:t>
            </w:r>
            <w:r w:rsidR="00C62D68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875D7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C62D68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</w:tcPr>
          <w:p w14:paraId="25A8F481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B8AF2F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14:paraId="1125925E" w14:textId="77777777"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  <w:p w14:paraId="696CD007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0E757902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14:paraId="70F791F7" w14:textId="77777777" w:rsidTr="00BE4672">
        <w:trPr>
          <w:gridAfter w:val="2"/>
          <w:wAfter w:w="5719" w:type="dxa"/>
        </w:trPr>
        <w:tc>
          <w:tcPr>
            <w:tcW w:w="959" w:type="dxa"/>
          </w:tcPr>
          <w:p w14:paraId="393353FE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03" w:type="dxa"/>
          </w:tcPr>
          <w:p w14:paraId="012A129D" w14:textId="4F5C31B7" w:rsidR="00781189" w:rsidRPr="00D16DBF" w:rsidRDefault="00781189" w:rsidP="00176D2A">
            <w:pPr>
              <w:shd w:val="clear" w:color="auto" w:fill="FFFFFF"/>
              <w:spacing w:after="0" w:line="240" w:lineRule="auto"/>
              <w:ind w:right="-54" w:hanging="3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Р </w:t>
            </w:r>
            <w:r w:rsidR="00C62D68"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Організувати участь студентів у студентських наукових конференціях, олімпіадах професійного спрямування.</w:t>
            </w:r>
          </w:p>
        </w:tc>
        <w:tc>
          <w:tcPr>
            <w:tcW w:w="2410" w:type="dxa"/>
          </w:tcPr>
          <w:p w14:paraId="4618D49F" w14:textId="77777777" w:rsidR="00781189" w:rsidRPr="00D16DBF" w:rsidRDefault="00781189" w:rsidP="00781189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14:paraId="41A1AB75" w14:textId="77777777" w:rsidR="00781189" w:rsidRPr="00D16DBF" w:rsidRDefault="00781189" w:rsidP="008E5A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викладачі </w:t>
            </w:r>
          </w:p>
        </w:tc>
        <w:tc>
          <w:tcPr>
            <w:tcW w:w="1417" w:type="dxa"/>
          </w:tcPr>
          <w:p w14:paraId="723B88AF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14:paraId="20B00942" w14:textId="77777777" w:rsidTr="00BE4672">
        <w:trPr>
          <w:gridAfter w:val="2"/>
          <w:wAfter w:w="5719" w:type="dxa"/>
        </w:trPr>
        <w:tc>
          <w:tcPr>
            <w:tcW w:w="959" w:type="dxa"/>
          </w:tcPr>
          <w:p w14:paraId="64A79C40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103" w:type="dxa"/>
          </w:tcPr>
          <w:p w14:paraId="0D223645" w14:textId="77777777" w:rsidR="00781189" w:rsidRPr="00D16DBF" w:rsidRDefault="00781189" w:rsidP="00781189">
            <w:pPr>
              <w:shd w:val="clear" w:color="auto" w:fill="FFFFFF"/>
              <w:tabs>
                <w:tab w:val="left" w:pos="346"/>
                <w:tab w:val="left" w:pos="44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звіти викладачів циклової комісії щодо індивідуальних планів роботи за І семестр, звіт голови циклової комісії.</w:t>
            </w:r>
          </w:p>
        </w:tc>
        <w:tc>
          <w:tcPr>
            <w:tcW w:w="2410" w:type="dxa"/>
          </w:tcPr>
          <w:p w14:paraId="7488A192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14:paraId="38AB5A32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6B38D268" w14:textId="77777777" w:rsidTr="00BE4672">
        <w:trPr>
          <w:gridAfter w:val="2"/>
          <w:wAfter w:w="5719" w:type="dxa"/>
        </w:trPr>
        <w:tc>
          <w:tcPr>
            <w:tcW w:w="959" w:type="dxa"/>
          </w:tcPr>
          <w:p w14:paraId="1C5FDB55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6E01C1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5103" w:type="dxa"/>
          </w:tcPr>
          <w:p w14:paraId="2B461398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Січень</w:t>
            </w:r>
          </w:p>
          <w:p w14:paraId="3A6A76D3" w14:textId="77777777" w:rsidR="00781189" w:rsidRPr="00D16DBF" w:rsidRDefault="00781189" w:rsidP="00781189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-97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lastRenderedPageBreak/>
              <w:t>Про виконання навчальних та робочих програм з навчальних дисциплін профілюючого циклу.</w:t>
            </w:r>
          </w:p>
        </w:tc>
        <w:tc>
          <w:tcPr>
            <w:tcW w:w="2410" w:type="dxa"/>
          </w:tcPr>
          <w:p w14:paraId="215D56DE" w14:textId="77777777" w:rsidR="00781189" w:rsidRPr="00D16DBF" w:rsidRDefault="00781189" w:rsidP="00781189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DA50CD" w14:textId="77777777" w:rsidR="00781189" w:rsidRPr="00D16DBF" w:rsidRDefault="00781189" w:rsidP="00781189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Голова циклової комісії,</w:t>
            </w:r>
          </w:p>
          <w:p w14:paraId="165A8D42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14:paraId="2AE9ED14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6335BB6A" w14:textId="77777777" w:rsidTr="00BE4672">
        <w:trPr>
          <w:gridAfter w:val="2"/>
          <w:wAfter w:w="5719" w:type="dxa"/>
        </w:trPr>
        <w:tc>
          <w:tcPr>
            <w:tcW w:w="959" w:type="dxa"/>
          </w:tcPr>
          <w:p w14:paraId="7DECDE2F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03" w:type="dxa"/>
          </w:tcPr>
          <w:p w14:paraId="03149B67" w14:textId="77777777" w:rsidR="00781189" w:rsidRPr="00D16DBF" w:rsidRDefault="00781189" w:rsidP="00781189">
            <w:pPr>
              <w:shd w:val="clear" w:color="auto" w:fill="FFFFFF"/>
              <w:tabs>
                <w:tab w:val="left" w:pos="176"/>
              </w:tabs>
              <w:spacing w:before="10" w:after="0" w:line="240" w:lineRule="auto"/>
              <w:ind w:left="34" w:hanging="35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Про аналіз успішності студентів за результатами рейтингового та семестрового контролю знань, пошук методів підвищення показників якості знань та ефективності навчання.</w:t>
            </w:r>
          </w:p>
        </w:tc>
        <w:tc>
          <w:tcPr>
            <w:tcW w:w="2410" w:type="dxa"/>
          </w:tcPr>
          <w:p w14:paraId="489A684D" w14:textId="77777777" w:rsidR="00781189" w:rsidRPr="00D16DBF" w:rsidRDefault="00781189" w:rsidP="00781189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14:paraId="66A0406B" w14:textId="77777777"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14:paraId="2CD42FAD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38A50C08" w14:textId="77777777" w:rsidTr="00BE4672">
        <w:trPr>
          <w:gridAfter w:val="2"/>
          <w:wAfter w:w="5719" w:type="dxa"/>
        </w:trPr>
        <w:tc>
          <w:tcPr>
            <w:tcW w:w="959" w:type="dxa"/>
          </w:tcPr>
          <w:p w14:paraId="1F63BADC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103" w:type="dxa"/>
          </w:tcPr>
          <w:p w14:paraId="50044C3C" w14:textId="77777777" w:rsidR="00781189" w:rsidRPr="00D16DBF" w:rsidRDefault="00781189" w:rsidP="00781189">
            <w:pPr>
              <w:shd w:val="clear" w:color="auto" w:fill="FFFFFF"/>
              <w:tabs>
                <w:tab w:val="left" w:pos="346"/>
                <w:tab w:val="left" w:pos="3989"/>
              </w:tabs>
              <w:spacing w:after="0" w:line="240" w:lineRule="auto"/>
              <w:ind w:left="-97" w:right="538" w:firstLine="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графіка написання методичних розробок викладачами циклової комісії. </w:t>
            </w:r>
          </w:p>
        </w:tc>
        <w:tc>
          <w:tcPr>
            <w:tcW w:w="2410" w:type="dxa"/>
          </w:tcPr>
          <w:p w14:paraId="4FED6A1F" w14:textId="77777777" w:rsidR="00781189" w:rsidRPr="00D16DBF" w:rsidRDefault="00781189" w:rsidP="00781189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14:paraId="620CF64F" w14:textId="77777777" w:rsidR="00781189" w:rsidRPr="00D16DBF" w:rsidRDefault="00781189" w:rsidP="00781189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</w:t>
            </w:r>
          </w:p>
        </w:tc>
        <w:tc>
          <w:tcPr>
            <w:tcW w:w="1417" w:type="dxa"/>
          </w:tcPr>
          <w:p w14:paraId="265226BE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35D18C6C" w14:textId="77777777" w:rsidTr="00BE4672">
        <w:trPr>
          <w:gridAfter w:val="2"/>
          <w:wAfter w:w="5719" w:type="dxa"/>
          <w:trHeight w:val="1424"/>
        </w:trPr>
        <w:tc>
          <w:tcPr>
            <w:tcW w:w="959" w:type="dxa"/>
          </w:tcPr>
          <w:p w14:paraId="2ECB73E9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2A85CA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103" w:type="dxa"/>
          </w:tcPr>
          <w:p w14:paraId="505B6F8C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Лютий</w:t>
            </w:r>
          </w:p>
          <w:p w14:paraId="5ED32D8B" w14:textId="6B902714" w:rsidR="00781189" w:rsidRPr="00D16DBF" w:rsidRDefault="00781189" w:rsidP="00781189">
            <w:pPr>
              <w:shd w:val="clear" w:color="auto" w:fill="FFFFFF"/>
              <w:spacing w:after="0" w:line="240" w:lineRule="auto"/>
              <w:ind w:left="-9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та обговорення заходів з </w:t>
            </w:r>
            <w:r w:rsidR="00AF5BC5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профо</w:t>
            </w:r>
            <w:r w:rsidR="00875D7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рієнтаційної роботи на 20</w:t>
            </w:r>
            <w:r w:rsidR="00C62D68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875D79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C62D68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</w:tcPr>
          <w:p w14:paraId="6687059C" w14:textId="77777777" w:rsidR="00781189" w:rsidRPr="00D16DBF" w:rsidRDefault="00781189" w:rsidP="00781189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EF22E3" w14:textId="77777777" w:rsidR="00781189" w:rsidRPr="00D16DBF" w:rsidRDefault="00781189" w:rsidP="00781189">
            <w:pPr>
              <w:shd w:val="clear" w:color="auto" w:fill="FFFFFF"/>
              <w:spacing w:before="5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14:paraId="451A49E9" w14:textId="77777777" w:rsidR="00781189" w:rsidRPr="00D16DBF" w:rsidRDefault="00781189" w:rsidP="00781189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</w:t>
            </w:r>
          </w:p>
        </w:tc>
        <w:tc>
          <w:tcPr>
            <w:tcW w:w="1417" w:type="dxa"/>
          </w:tcPr>
          <w:p w14:paraId="1C925B9E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656EEFF7" w14:textId="77777777" w:rsidTr="00BE4672">
        <w:trPr>
          <w:gridAfter w:val="2"/>
          <w:wAfter w:w="5719" w:type="dxa"/>
          <w:trHeight w:val="1180"/>
        </w:trPr>
        <w:tc>
          <w:tcPr>
            <w:tcW w:w="959" w:type="dxa"/>
          </w:tcPr>
          <w:p w14:paraId="4304E4C6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03" w:type="dxa"/>
          </w:tcPr>
          <w:p w14:paraId="2DC95C18" w14:textId="77777777" w:rsidR="00781189" w:rsidRPr="00D16DBF" w:rsidRDefault="00781189" w:rsidP="00781189">
            <w:pPr>
              <w:shd w:val="clear" w:color="auto" w:fill="FFFFFF"/>
              <w:tabs>
                <w:tab w:val="left" w:pos="42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Обговорення взаємовідвідувань викладачами циклової комісії  теоретичних і практичних занять.</w:t>
            </w:r>
          </w:p>
        </w:tc>
        <w:tc>
          <w:tcPr>
            <w:tcW w:w="2410" w:type="dxa"/>
          </w:tcPr>
          <w:p w14:paraId="20DEC83B" w14:textId="77777777" w:rsidR="00781189" w:rsidRPr="00D16DBF" w:rsidRDefault="00781189" w:rsidP="00781189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14:paraId="1DB44C2A" w14:textId="77777777" w:rsidR="00781189" w:rsidRPr="00D16DBF" w:rsidRDefault="00781189" w:rsidP="00781189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</w:t>
            </w:r>
          </w:p>
        </w:tc>
        <w:tc>
          <w:tcPr>
            <w:tcW w:w="1417" w:type="dxa"/>
          </w:tcPr>
          <w:p w14:paraId="28DA9ABC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14:paraId="7A90E49A" w14:textId="77777777" w:rsidTr="00771D60">
        <w:trPr>
          <w:gridAfter w:val="2"/>
          <w:wAfter w:w="5719" w:type="dxa"/>
          <w:trHeight w:val="708"/>
        </w:trPr>
        <w:tc>
          <w:tcPr>
            <w:tcW w:w="959" w:type="dxa"/>
          </w:tcPr>
          <w:p w14:paraId="6BF8D67B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103" w:type="dxa"/>
          </w:tcPr>
          <w:p w14:paraId="44492146" w14:textId="1538B223" w:rsidR="00781189" w:rsidRPr="00D16DBF" w:rsidRDefault="00C62D68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Вивчення та аналіз сучасного досвіду практичної підготовки студентів.</w:t>
            </w:r>
          </w:p>
        </w:tc>
        <w:tc>
          <w:tcPr>
            <w:tcW w:w="2410" w:type="dxa"/>
          </w:tcPr>
          <w:p w14:paraId="448E462F" w14:textId="77777777" w:rsidR="00781189" w:rsidRPr="00D16DBF" w:rsidRDefault="00781189" w:rsidP="00781189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</w:t>
            </w:r>
          </w:p>
        </w:tc>
        <w:tc>
          <w:tcPr>
            <w:tcW w:w="1417" w:type="dxa"/>
          </w:tcPr>
          <w:p w14:paraId="2127450E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7CEDF031" w14:textId="77777777" w:rsidTr="00BE4672">
        <w:trPr>
          <w:gridAfter w:val="2"/>
          <w:wAfter w:w="5719" w:type="dxa"/>
          <w:trHeight w:val="1763"/>
        </w:trPr>
        <w:tc>
          <w:tcPr>
            <w:tcW w:w="959" w:type="dxa"/>
          </w:tcPr>
          <w:p w14:paraId="239EE2D4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70B4A9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103" w:type="dxa"/>
          </w:tcPr>
          <w:p w14:paraId="7BCF8278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Березень</w:t>
            </w:r>
          </w:p>
          <w:p w14:paraId="62CD35F2" w14:textId="77777777"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завдань для проведення п</w:t>
            </w:r>
            <w:r w:rsidR="00AF5BC5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рактичних робіт з дисципліни «Організація та технологія обслуговування в закладах ресторанного господарства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410" w:type="dxa"/>
          </w:tcPr>
          <w:p w14:paraId="759B6498" w14:textId="77777777" w:rsidR="00781189" w:rsidRPr="00D16DBF" w:rsidRDefault="00781189" w:rsidP="00781189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6F19B2" w14:textId="77777777" w:rsidR="00781189" w:rsidRPr="00D16DBF" w:rsidRDefault="00781189" w:rsidP="00781189">
            <w:pPr>
              <w:shd w:val="clear" w:color="auto" w:fill="FFFFFF"/>
              <w:spacing w:before="5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</w:t>
            </w:r>
          </w:p>
          <w:p w14:paraId="7239B2E1" w14:textId="77777777" w:rsidR="00781189" w:rsidRPr="00D16DBF" w:rsidRDefault="00781189" w:rsidP="00781189">
            <w:pPr>
              <w:shd w:val="clear" w:color="auto" w:fill="FFFFFF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</w:t>
            </w:r>
          </w:p>
        </w:tc>
        <w:tc>
          <w:tcPr>
            <w:tcW w:w="1417" w:type="dxa"/>
          </w:tcPr>
          <w:p w14:paraId="2A904D30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14:paraId="5DF22B70" w14:textId="77777777" w:rsidTr="00BE4672">
        <w:tc>
          <w:tcPr>
            <w:tcW w:w="959" w:type="dxa"/>
          </w:tcPr>
          <w:p w14:paraId="4F248C20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03" w:type="dxa"/>
          </w:tcPr>
          <w:p w14:paraId="48207912" w14:textId="77777777" w:rsidR="00781189" w:rsidRPr="00D16DBF" w:rsidRDefault="00781189" w:rsidP="00176D2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Стан викладання та якість знань з дисципліни </w:t>
            </w:r>
            <w:r w:rsidR="00176D2A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AF5BC5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Гігієна   і санітарія  в            підприємствах  готельного   типу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2410" w:type="dxa"/>
          </w:tcPr>
          <w:p w14:paraId="20D19264" w14:textId="77777777" w:rsidR="00781189" w:rsidRPr="00D16DBF" w:rsidRDefault="00781189" w:rsidP="00781189">
            <w:pPr>
              <w:shd w:val="clear" w:color="auto" w:fill="FFFFFF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 викладачі циклової комісії</w:t>
            </w:r>
          </w:p>
        </w:tc>
        <w:tc>
          <w:tcPr>
            <w:tcW w:w="1417" w:type="dxa"/>
          </w:tcPr>
          <w:p w14:paraId="22E9BA8E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9" w:type="dxa"/>
          </w:tcPr>
          <w:p w14:paraId="7BA6A436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</w:tcPr>
          <w:p w14:paraId="42F6A886" w14:textId="77777777" w:rsidR="00781189" w:rsidRPr="00D16DBF" w:rsidRDefault="00781189" w:rsidP="00781189">
            <w:pPr>
              <w:shd w:val="clear" w:color="auto" w:fill="FFFFFF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</w:t>
            </w:r>
          </w:p>
          <w:p w14:paraId="0BABEEBB" w14:textId="77777777" w:rsidR="00781189" w:rsidRPr="00D16DBF" w:rsidRDefault="00781189" w:rsidP="00781189">
            <w:pPr>
              <w:shd w:val="clear" w:color="auto" w:fill="FFFFFF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14:paraId="5F869B34" w14:textId="77777777" w:rsidTr="005F67D6">
        <w:trPr>
          <w:gridAfter w:val="2"/>
          <w:wAfter w:w="5719" w:type="dxa"/>
          <w:trHeight w:val="1112"/>
        </w:trPr>
        <w:tc>
          <w:tcPr>
            <w:tcW w:w="959" w:type="dxa"/>
          </w:tcPr>
          <w:p w14:paraId="2E7947AC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103" w:type="dxa"/>
          </w:tcPr>
          <w:p w14:paraId="7DBF5F1B" w14:textId="441269D7" w:rsidR="005F67D6" w:rsidRPr="00D16DBF" w:rsidRDefault="00781189" w:rsidP="005F67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Про підготовку студентів до захисту курсових робіт </w:t>
            </w:r>
            <w:r w:rsidR="005F67D6"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.</w:t>
            </w:r>
          </w:p>
          <w:p w14:paraId="31B095E8" w14:textId="1CF1F373" w:rsidR="00781189" w:rsidRPr="00D16DBF" w:rsidRDefault="00781189" w:rsidP="00251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14:paraId="5E73ABF0" w14:textId="77777777" w:rsidR="00781189" w:rsidRPr="00D16DBF" w:rsidRDefault="00781189" w:rsidP="00781189">
            <w:pPr>
              <w:shd w:val="clear" w:color="auto" w:fill="FFFFFF"/>
              <w:spacing w:before="29"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курсової роботи</w:t>
            </w:r>
          </w:p>
        </w:tc>
        <w:tc>
          <w:tcPr>
            <w:tcW w:w="1417" w:type="dxa"/>
          </w:tcPr>
          <w:p w14:paraId="1697FB0B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483C7FA2" w14:textId="77777777" w:rsidTr="00BE4672">
        <w:trPr>
          <w:gridAfter w:val="2"/>
          <w:wAfter w:w="5719" w:type="dxa"/>
        </w:trPr>
        <w:tc>
          <w:tcPr>
            <w:tcW w:w="959" w:type="dxa"/>
          </w:tcPr>
          <w:p w14:paraId="49FCFB4C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103" w:type="dxa"/>
          </w:tcPr>
          <w:p w14:paraId="0941718C" w14:textId="6FD9F9CB" w:rsidR="00781189" w:rsidRPr="00D16DBF" w:rsidRDefault="00781189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Про додаткові заходи з організації професійно-орієнтаційної робо</w:t>
            </w:r>
            <w:r w:rsidR="00875D79"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ти щодо проведення набору у 202</w:t>
            </w:r>
            <w:r w:rsidR="00C62D68"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1</w:t>
            </w: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році.</w:t>
            </w:r>
          </w:p>
        </w:tc>
        <w:tc>
          <w:tcPr>
            <w:tcW w:w="2410" w:type="dxa"/>
          </w:tcPr>
          <w:p w14:paraId="2EADC0A8" w14:textId="77777777" w:rsidR="00781189" w:rsidRPr="00D16DBF" w:rsidRDefault="00781189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 викладачі циклової комісії.</w:t>
            </w:r>
          </w:p>
        </w:tc>
        <w:tc>
          <w:tcPr>
            <w:tcW w:w="1417" w:type="dxa"/>
          </w:tcPr>
          <w:p w14:paraId="5AC4BABB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7F05728B" w14:textId="77777777" w:rsidTr="00BE4672">
        <w:trPr>
          <w:gridAfter w:val="2"/>
          <w:wAfter w:w="5719" w:type="dxa"/>
          <w:trHeight w:val="1241"/>
        </w:trPr>
        <w:tc>
          <w:tcPr>
            <w:tcW w:w="959" w:type="dxa"/>
          </w:tcPr>
          <w:p w14:paraId="53F952AD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E5951C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103" w:type="dxa"/>
          </w:tcPr>
          <w:p w14:paraId="689619FA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Квітень</w:t>
            </w:r>
          </w:p>
          <w:p w14:paraId="616F7E9C" w14:textId="77777777" w:rsidR="00781189" w:rsidRPr="00D16DBF" w:rsidRDefault="00781189" w:rsidP="00781189">
            <w:pPr>
              <w:shd w:val="clear" w:color="auto" w:fill="FFFFFF"/>
              <w:tabs>
                <w:tab w:val="left" w:pos="355"/>
              </w:tabs>
              <w:spacing w:before="1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Про підготовку студентів до заліково-екзаменаційної сесії.</w:t>
            </w:r>
          </w:p>
        </w:tc>
        <w:tc>
          <w:tcPr>
            <w:tcW w:w="2410" w:type="dxa"/>
          </w:tcPr>
          <w:p w14:paraId="0D590B01" w14:textId="77777777" w:rsidR="00781189" w:rsidRPr="00D16DBF" w:rsidRDefault="00781189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07E128" w14:textId="77777777" w:rsidR="00781189" w:rsidRPr="00D16DBF" w:rsidRDefault="00781189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 викладачі циклової комісії</w:t>
            </w:r>
          </w:p>
        </w:tc>
        <w:tc>
          <w:tcPr>
            <w:tcW w:w="1417" w:type="dxa"/>
          </w:tcPr>
          <w:p w14:paraId="4555936C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4C179AB6" w14:textId="77777777" w:rsidTr="00BE4672">
        <w:trPr>
          <w:gridAfter w:val="2"/>
          <w:wAfter w:w="5719" w:type="dxa"/>
          <w:trHeight w:val="992"/>
        </w:trPr>
        <w:tc>
          <w:tcPr>
            <w:tcW w:w="959" w:type="dxa"/>
          </w:tcPr>
          <w:p w14:paraId="0F08364F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03" w:type="dxa"/>
          </w:tcPr>
          <w:p w14:paraId="49183942" w14:textId="0B6D0450" w:rsidR="00781189" w:rsidRPr="00D16DBF" w:rsidRDefault="00781189" w:rsidP="00176D2A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Організація самостійної роботи </w:t>
            </w:r>
            <w:r w:rsidR="00BC3AD3"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студентів з дисциплін профілюючого спрямування.</w:t>
            </w:r>
          </w:p>
        </w:tc>
        <w:tc>
          <w:tcPr>
            <w:tcW w:w="2410" w:type="dxa"/>
          </w:tcPr>
          <w:p w14:paraId="41597A89" w14:textId="77777777" w:rsidR="00781189" w:rsidRPr="00D16DBF" w:rsidRDefault="00781189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комісії, викладачі циклової комісії</w:t>
            </w:r>
          </w:p>
        </w:tc>
        <w:tc>
          <w:tcPr>
            <w:tcW w:w="1417" w:type="dxa"/>
          </w:tcPr>
          <w:p w14:paraId="20BEA047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14:paraId="65868A80" w14:textId="77777777" w:rsidTr="00771D60">
        <w:trPr>
          <w:gridAfter w:val="2"/>
          <w:wAfter w:w="5719" w:type="dxa"/>
          <w:trHeight w:val="610"/>
        </w:trPr>
        <w:tc>
          <w:tcPr>
            <w:tcW w:w="959" w:type="dxa"/>
          </w:tcPr>
          <w:p w14:paraId="40970691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</w:tcPr>
          <w:p w14:paraId="7CE3C954" w14:textId="77777777" w:rsidR="00781189" w:rsidRPr="00D16DBF" w:rsidRDefault="00781189" w:rsidP="00781189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Різне </w:t>
            </w:r>
          </w:p>
        </w:tc>
        <w:tc>
          <w:tcPr>
            <w:tcW w:w="2410" w:type="dxa"/>
          </w:tcPr>
          <w:p w14:paraId="49AFA7DB" w14:textId="77777777" w:rsidR="00781189" w:rsidRPr="00D16DBF" w:rsidRDefault="00781189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комісії.</w:t>
            </w:r>
          </w:p>
        </w:tc>
        <w:tc>
          <w:tcPr>
            <w:tcW w:w="1417" w:type="dxa"/>
          </w:tcPr>
          <w:p w14:paraId="72C75EA3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2A63C0" w14:paraId="3973FA65" w14:textId="77777777" w:rsidTr="00BE4672">
        <w:trPr>
          <w:gridAfter w:val="2"/>
          <w:wAfter w:w="5719" w:type="dxa"/>
        </w:trPr>
        <w:tc>
          <w:tcPr>
            <w:tcW w:w="959" w:type="dxa"/>
          </w:tcPr>
          <w:p w14:paraId="757C30EE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6E11E6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103" w:type="dxa"/>
          </w:tcPr>
          <w:p w14:paraId="71B16CB5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Травень</w:t>
            </w:r>
          </w:p>
          <w:p w14:paraId="3EA458E2" w14:textId="77777777" w:rsidR="00781189" w:rsidRPr="00D16DBF" w:rsidRDefault="00781189" w:rsidP="00781189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Про стан виконання навчальних та робочих </w:t>
            </w: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lastRenderedPageBreak/>
              <w:t>програм з навчальних дисциплін профілюючого циклу.</w:t>
            </w:r>
          </w:p>
        </w:tc>
        <w:tc>
          <w:tcPr>
            <w:tcW w:w="2410" w:type="dxa"/>
          </w:tcPr>
          <w:p w14:paraId="41F2BD21" w14:textId="77777777" w:rsidR="00781189" w:rsidRPr="00D16DBF" w:rsidRDefault="00781189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4E6B77" w14:textId="77777777" w:rsidR="00781189" w:rsidRPr="00D16DBF" w:rsidRDefault="00781189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Голова циклової комісії,</w:t>
            </w:r>
          </w:p>
          <w:p w14:paraId="137D6ADB" w14:textId="77777777" w:rsidR="00781189" w:rsidRPr="00D16DBF" w:rsidRDefault="00781189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 циклової комісії.</w:t>
            </w:r>
          </w:p>
        </w:tc>
        <w:tc>
          <w:tcPr>
            <w:tcW w:w="1417" w:type="dxa"/>
          </w:tcPr>
          <w:p w14:paraId="4D7916FE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14:paraId="1383FC06" w14:textId="77777777" w:rsidTr="00BE4672">
        <w:trPr>
          <w:gridAfter w:val="2"/>
          <w:wAfter w:w="5719" w:type="dxa"/>
          <w:trHeight w:val="1290"/>
        </w:trPr>
        <w:tc>
          <w:tcPr>
            <w:tcW w:w="959" w:type="dxa"/>
          </w:tcPr>
          <w:p w14:paraId="3159D2A7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03" w:type="dxa"/>
          </w:tcPr>
          <w:p w14:paraId="5DF321F7" w14:textId="60F2292E" w:rsidR="00781189" w:rsidRPr="00D16DBF" w:rsidRDefault="00781189" w:rsidP="00781189">
            <w:pPr>
              <w:shd w:val="clear" w:color="auto" w:fill="FFFFFF"/>
              <w:tabs>
                <w:tab w:val="left" w:pos="374"/>
              </w:tabs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Про результати захисту </w:t>
            </w:r>
            <w:r w:rsidR="009F28F4"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і якості </w:t>
            </w: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курсових робіт.</w:t>
            </w:r>
          </w:p>
          <w:p w14:paraId="536ADDA4" w14:textId="77777777" w:rsidR="00781189" w:rsidRPr="00D16DBF" w:rsidRDefault="00781189" w:rsidP="00781189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C5BF69" w14:textId="77777777" w:rsidR="00781189" w:rsidRPr="00D16DBF" w:rsidRDefault="00781189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</w:t>
            </w:r>
          </w:p>
          <w:p w14:paraId="4E4CE906" w14:textId="77777777" w:rsidR="00781189" w:rsidRPr="00D16DBF" w:rsidRDefault="00781189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курсової роботи.</w:t>
            </w:r>
          </w:p>
        </w:tc>
        <w:tc>
          <w:tcPr>
            <w:tcW w:w="1417" w:type="dxa"/>
          </w:tcPr>
          <w:p w14:paraId="779468C3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14:paraId="6D0B7D74" w14:textId="77777777" w:rsidTr="00BE4672">
        <w:trPr>
          <w:gridAfter w:val="2"/>
          <w:wAfter w:w="5719" w:type="dxa"/>
          <w:trHeight w:val="720"/>
        </w:trPr>
        <w:tc>
          <w:tcPr>
            <w:tcW w:w="959" w:type="dxa"/>
          </w:tcPr>
          <w:p w14:paraId="49683D55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103" w:type="dxa"/>
          </w:tcPr>
          <w:p w14:paraId="3F05C6D6" w14:textId="77777777" w:rsidR="00781189" w:rsidRPr="00D16DBF" w:rsidRDefault="00781189" w:rsidP="00781189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Різне.</w:t>
            </w:r>
          </w:p>
        </w:tc>
        <w:tc>
          <w:tcPr>
            <w:tcW w:w="2410" w:type="dxa"/>
          </w:tcPr>
          <w:p w14:paraId="5BA9DB3A" w14:textId="77777777" w:rsidR="00781189" w:rsidRPr="00D16DBF" w:rsidRDefault="00781189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циклової комісії.</w:t>
            </w:r>
          </w:p>
        </w:tc>
        <w:tc>
          <w:tcPr>
            <w:tcW w:w="1417" w:type="dxa"/>
          </w:tcPr>
          <w:p w14:paraId="1E4C37F5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14:paraId="706C9BDD" w14:textId="77777777" w:rsidTr="00BE4672">
        <w:trPr>
          <w:gridAfter w:val="2"/>
          <w:wAfter w:w="5719" w:type="dxa"/>
          <w:trHeight w:val="1269"/>
        </w:trPr>
        <w:tc>
          <w:tcPr>
            <w:tcW w:w="959" w:type="dxa"/>
          </w:tcPr>
          <w:p w14:paraId="6CD8C7F8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7C669C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103" w:type="dxa"/>
          </w:tcPr>
          <w:p w14:paraId="66794FB4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Червень</w:t>
            </w:r>
          </w:p>
          <w:p w14:paraId="56F38ED8" w14:textId="77777777" w:rsidR="00781189" w:rsidRPr="00D16DBF" w:rsidRDefault="00781189" w:rsidP="00781189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Про аналіз успішності студентів за результатами рейтингового та семестрового контролю знань, пошук методів підвищення показників якості знань та ефективності навчання.</w:t>
            </w:r>
          </w:p>
        </w:tc>
        <w:tc>
          <w:tcPr>
            <w:tcW w:w="2410" w:type="dxa"/>
          </w:tcPr>
          <w:p w14:paraId="58BBE83B" w14:textId="77777777" w:rsidR="00781189" w:rsidRPr="00D16DBF" w:rsidRDefault="00781189" w:rsidP="0008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</w:pPr>
          </w:p>
          <w:p w14:paraId="3BC911A0" w14:textId="77777777" w:rsidR="00781189" w:rsidRPr="00D16DBF" w:rsidRDefault="00781189" w:rsidP="0008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BF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>Голова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циклової</w:t>
            </w:r>
            <w:r w:rsidRPr="00D16DBF">
              <w:rPr>
                <w:rFonts w:ascii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комісії.</w:t>
            </w:r>
          </w:p>
          <w:p w14:paraId="2BB5FA12" w14:textId="77777777" w:rsidR="00781189" w:rsidRPr="00D16DBF" w:rsidRDefault="00781189" w:rsidP="0008207B">
            <w:pPr>
              <w:shd w:val="clear" w:color="auto" w:fill="FFFFFF"/>
              <w:spacing w:before="2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F47614C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14:paraId="608C95A8" w14:textId="77777777" w:rsidTr="00BE4672">
        <w:trPr>
          <w:gridAfter w:val="2"/>
          <w:wAfter w:w="5719" w:type="dxa"/>
        </w:trPr>
        <w:tc>
          <w:tcPr>
            <w:tcW w:w="959" w:type="dxa"/>
          </w:tcPr>
          <w:p w14:paraId="11A465D9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E3F359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03" w:type="dxa"/>
          </w:tcPr>
          <w:p w14:paraId="5BD27C40" w14:textId="2A19A4C0" w:rsidR="00781189" w:rsidRPr="00D16DBF" w:rsidRDefault="005F67D6" w:rsidP="00BC3AD3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4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Моніторинг навчально-методичного забезпечення дисциплін.</w:t>
            </w:r>
          </w:p>
        </w:tc>
        <w:tc>
          <w:tcPr>
            <w:tcW w:w="2410" w:type="dxa"/>
          </w:tcPr>
          <w:p w14:paraId="34F57D51" w14:textId="77777777" w:rsidR="00781189" w:rsidRPr="00D16DBF" w:rsidRDefault="00781189" w:rsidP="0008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Голова 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циклової</w:t>
            </w: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комісії, </w:t>
            </w:r>
          </w:p>
          <w:p w14:paraId="48D54CA4" w14:textId="77777777" w:rsidR="00781189" w:rsidRPr="00D16DBF" w:rsidRDefault="00781189" w:rsidP="0008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керівники практики.</w:t>
            </w:r>
          </w:p>
        </w:tc>
        <w:tc>
          <w:tcPr>
            <w:tcW w:w="1417" w:type="dxa"/>
          </w:tcPr>
          <w:p w14:paraId="39E9FC9B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1189" w:rsidRPr="00D16DBF" w14:paraId="08127656" w14:textId="77777777" w:rsidTr="00BE4672">
        <w:trPr>
          <w:gridAfter w:val="2"/>
          <w:wAfter w:w="5719" w:type="dxa"/>
        </w:trPr>
        <w:tc>
          <w:tcPr>
            <w:tcW w:w="959" w:type="dxa"/>
          </w:tcPr>
          <w:p w14:paraId="0C563596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14:paraId="62527004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</w:tcPr>
          <w:p w14:paraId="0FA02FF5" w14:textId="77777777" w:rsidR="00781189" w:rsidRPr="00D16DBF" w:rsidRDefault="00781189" w:rsidP="00781189">
            <w:pPr>
              <w:shd w:val="clear" w:color="auto" w:fill="FFFFFF"/>
              <w:tabs>
                <w:tab w:val="left" w:pos="389"/>
              </w:tabs>
              <w:spacing w:after="0" w:line="240" w:lineRule="auto"/>
              <w:ind w:left="43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>Звіт про роботу циклової комісії</w:t>
            </w:r>
          </w:p>
        </w:tc>
        <w:tc>
          <w:tcPr>
            <w:tcW w:w="2410" w:type="dxa"/>
          </w:tcPr>
          <w:p w14:paraId="0F5C9011" w14:textId="77777777" w:rsidR="00781189" w:rsidRPr="00D16DBF" w:rsidRDefault="00781189" w:rsidP="000820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Голова 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циклової</w:t>
            </w:r>
            <w:r w:rsidRPr="00D16DB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комісії</w:t>
            </w:r>
          </w:p>
        </w:tc>
        <w:tc>
          <w:tcPr>
            <w:tcW w:w="1417" w:type="dxa"/>
          </w:tcPr>
          <w:p w14:paraId="6D0F8948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752795D" w14:textId="77777777" w:rsidR="00781189" w:rsidRPr="00D16DBF" w:rsidRDefault="00781189" w:rsidP="00781189">
      <w:pPr>
        <w:shd w:val="clear" w:color="auto" w:fill="FFFFFF"/>
        <w:spacing w:after="0" w:line="240" w:lineRule="auto"/>
        <w:ind w:left="3542"/>
        <w:rPr>
          <w:rFonts w:ascii="Times New Roman" w:hAnsi="Times New Roman" w:cs="Times New Roman"/>
          <w:sz w:val="24"/>
          <w:szCs w:val="24"/>
          <w:lang w:val="uk-UA"/>
        </w:rPr>
      </w:pPr>
    </w:p>
    <w:p w14:paraId="4206C07F" w14:textId="77777777" w:rsidR="004646B8" w:rsidRPr="00D16DBF" w:rsidRDefault="004646B8" w:rsidP="00781189">
      <w:pPr>
        <w:shd w:val="clear" w:color="auto" w:fill="FFFFFF"/>
        <w:spacing w:after="0" w:line="240" w:lineRule="auto"/>
        <w:ind w:left="3096" w:hanging="3096"/>
        <w:rPr>
          <w:rFonts w:ascii="Times New Roman" w:hAnsi="Times New Roman" w:cs="Times New Roman"/>
          <w:b/>
          <w:spacing w:val="-1"/>
          <w:sz w:val="24"/>
          <w:szCs w:val="24"/>
          <w:u w:val="single"/>
          <w:lang w:val="uk-UA"/>
        </w:rPr>
      </w:pPr>
    </w:p>
    <w:p w14:paraId="1813AE91" w14:textId="77777777" w:rsidR="004646B8" w:rsidRPr="00D16DBF" w:rsidRDefault="004646B8" w:rsidP="00781189">
      <w:pPr>
        <w:shd w:val="clear" w:color="auto" w:fill="FFFFFF"/>
        <w:spacing w:after="0" w:line="240" w:lineRule="auto"/>
        <w:ind w:left="3096" w:hanging="3096"/>
        <w:rPr>
          <w:rFonts w:ascii="Times New Roman" w:hAnsi="Times New Roman" w:cs="Times New Roman"/>
          <w:b/>
          <w:spacing w:val="-1"/>
          <w:sz w:val="24"/>
          <w:szCs w:val="24"/>
          <w:u w:val="single"/>
          <w:lang w:val="uk-UA"/>
        </w:rPr>
      </w:pPr>
    </w:p>
    <w:p w14:paraId="627287C8" w14:textId="77777777" w:rsidR="00781189" w:rsidRPr="00D16DBF" w:rsidRDefault="00781189" w:rsidP="00771D60">
      <w:pPr>
        <w:shd w:val="clear" w:color="auto" w:fill="FFFFFF"/>
        <w:spacing w:after="0" w:line="240" w:lineRule="auto"/>
        <w:ind w:left="3096" w:hanging="30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 xml:space="preserve">ІІІ </w:t>
      </w:r>
      <w:r w:rsidRPr="00D16DBF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D16DBF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>Організаційна робота</w:t>
      </w:r>
    </w:p>
    <w:p w14:paraId="5ECFFE2A" w14:textId="0C43BC98" w:rsidR="00781189" w:rsidRPr="00D16DBF" w:rsidRDefault="00781189" w:rsidP="0008207B">
      <w:pPr>
        <w:shd w:val="clear" w:color="auto" w:fill="FFFFFF"/>
        <w:tabs>
          <w:tab w:val="left" w:pos="360"/>
        </w:tabs>
        <w:spacing w:before="34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6"/>
          <w:sz w:val="24"/>
          <w:szCs w:val="24"/>
          <w:lang w:val="uk-UA"/>
        </w:rPr>
        <w:t>1.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Обговорення плану</w:t>
      </w:r>
      <w:r w:rsidR="00AF5BC5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роботи циклової комісі</w:t>
      </w:r>
      <w:r w:rsidR="00875D79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ї на 20</w:t>
      </w:r>
      <w:r w:rsidR="005F67D6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20</w:t>
      </w:r>
      <w:r w:rsidR="00875D79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-202</w:t>
      </w:r>
      <w:r w:rsidR="005F67D6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1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proofErr w:type="spellStart"/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н.р</w:t>
      </w:r>
      <w:proofErr w:type="spellEnd"/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.</w:t>
      </w:r>
    </w:p>
    <w:p w14:paraId="6C566A6C" w14:textId="77777777" w:rsidR="00781189" w:rsidRPr="00D16DBF" w:rsidRDefault="00781189" w:rsidP="0008207B">
      <w:pPr>
        <w:shd w:val="clear" w:color="auto" w:fill="FFFFFF"/>
        <w:spacing w:after="0" w:line="240" w:lineRule="auto"/>
        <w:ind w:left="5107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Голова циклової комісії.</w:t>
      </w:r>
    </w:p>
    <w:p w14:paraId="4A3D90EB" w14:textId="77777777" w:rsidR="00781189" w:rsidRPr="00D16DBF" w:rsidRDefault="00781189" w:rsidP="0008207B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8"/>
          <w:sz w:val="24"/>
          <w:szCs w:val="24"/>
          <w:lang w:val="uk-UA"/>
        </w:rPr>
        <w:t>2.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Складання навчальних і  робочих програм з дисциплін циклу.</w:t>
      </w:r>
    </w:p>
    <w:p w14:paraId="36ED5F90" w14:textId="77777777" w:rsidR="00781189" w:rsidRPr="00D16DBF" w:rsidRDefault="00781189" w:rsidP="0008207B">
      <w:pPr>
        <w:shd w:val="clear" w:color="auto" w:fill="FFFFFF"/>
        <w:tabs>
          <w:tab w:val="left" w:pos="5387"/>
        </w:tabs>
        <w:spacing w:after="0" w:line="240" w:lineRule="auto"/>
        <w:ind w:left="5189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3"/>
          <w:sz w:val="24"/>
          <w:szCs w:val="24"/>
          <w:lang w:val="uk-UA"/>
        </w:rPr>
        <w:t>Викладачі циклової комісії</w:t>
      </w:r>
    </w:p>
    <w:p w14:paraId="4B77E922" w14:textId="77777777" w:rsidR="00781189" w:rsidRPr="00D16DBF" w:rsidRDefault="00781189" w:rsidP="0008207B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9"/>
          <w:sz w:val="24"/>
          <w:szCs w:val="24"/>
          <w:lang w:val="uk-UA"/>
        </w:rPr>
        <w:t>3.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Розгляд навчальних і робочих програм з дисциплін циклу.</w:t>
      </w:r>
    </w:p>
    <w:p w14:paraId="5237A4AD" w14:textId="77777777" w:rsidR="00781189" w:rsidRPr="00D16DBF" w:rsidRDefault="00781189" w:rsidP="0008207B">
      <w:pPr>
        <w:shd w:val="clear" w:color="auto" w:fill="FFFFFF"/>
        <w:spacing w:after="0" w:line="240" w:lineRule="auto"/>
        <w:ind w:left="5194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14:paraId="3BB56D32" w14:textId="77777777" w:rsidR="00781189" w:rsidRPr="00D16DBF" w:rsidRDefault="00781189" w:rsidP="0008207B">
      <w:pPr>
        <w:shd w:val="clear" w:color="auto" w:fill="FFFFFF"/>
        <w:tabs>
          <w:tab w:val="left" w:pos="360"/>
        </w:tabs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9"/>
          <w:sz w:val="24"/>
          <w:szCs w:val="24"/>
          <w:lang w:val="uk-UA"/>
        </w:rPr>
        <w:t>4.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Обговорення графіка і тематики контрольних і практичних робіт.</w:t>
      </w:r>
    </w:p>
    <w:p w14:paraId="3A2AE3AB" w14:textId="77777777" w:rsidR="00781189" w:rsidRPr="00D16DBF" w:rsidRDefault="00781189" w:rsidP="0008207B">
      <w:pPr>
        <w:shd w:val="clear" w:color="auto" w:fill="FFFFFF"/>
        <w:spacing w:after="0" w:line="240" w:lineRule="auto"/>
        <w:ind w:left="5198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14:paraId="1A6CDC0F" w14:textId="77777777" w:rsidR="00781189" w:rsidRPr="00D16DBF" w:rsidRDefault="00781189" w:rsidP="0008207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Обговорення екзаменаційних білетів з дисциплін циклу.</w:t>
      </w:r>
    </w:p>
    <w:p w14:paraId="5D42E31F" w14:textId="77777777" w:rsidR="00781189" w:rsidRPr="00D16DBF" w:rsidRDefault="00781189" w:rsidP="0008207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7"/>
          <w:sz w:val="24"/>
          <w:szCs w:val="24"/>
          <w:lang w:val="uk-UA"/>
        </w:rPr>
        <w:t>Ознайомлення викладачів з навчальними планами та інструктивними</w:t>
      </w:r>
      <w:r w:rsidR="0008207B" w:rsidRPr="00D16DBF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pacing w:val="-7"/>
          <w:sz w:val="24"/>
          <w:szCs w:val="24"/>
          <w:lang w:val="uk-UA"/>
        </w:rPr>
        <w:t>матеріалами 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6A0FF486" w14:textId="77777777" w:rsidR="00781189" w:rsidRPr="00D16DBF" w:rsidRDefault="00781189" w:rsidP="0008207B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Голова циклової комісії.</w:t>
      </w:r>
      <w:r w:rsidRPr="00D16DBF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                                                                                   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</w:p>
    <w:p w14:paraId="0124B7D6" w14:textId="77777777" w:rsidR="00781189" w:rsidRPr="00D16DBF" w:rsidRDefault="00781189" w:rsidP="0008207B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Звіт про роботу циклової комісії.</w:t>
      </w:r>
    </w:p>
    <w:p w14:paraId="78AD4995" w14:textId="77777777" w:rsidR="00781189" w:rsidRPr="00D16DBF" w:rsidRDefault="00781189" w:rsidP="00082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                                                                           Голова циклової комісії.</w:t>
      </w:r>
    </w:p>
    <w:p w14:paraId="2AECC5DA" w14:textId="77777777" w:rsidR="00781189" w:rsidRPr="00D16DBF" w:rsidRDefault="00781189" w:rsidP="00082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586F10CA" w14:textId="77777777" w:rsidR="004646B8" w:rsidRPr="00D16DBF" w:rsidRDefault="004646B8" w:rsidP="00082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37E3F1FF" w14:textId="77777777" w:rsidR="004646B8" w:rsidRPr="00D16DBF" w:rsidRDefault="004646B8" w:rsidP="00082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3EC78A98" w14:textId="77777777" w:rsidR="004646B8" w:rsidRPr="00D16DBF" w:rsidRDefault="004646B8" w:rsidP="00082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081CC396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52880737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4789ABE3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0793F451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52107A87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5D39623C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7D7A85CA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606B8919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18776185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36E4F233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082C61ED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29B57AF2" w14:textId="77777777"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323A5215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026BC401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7B4AFBB4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06A72215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54D32338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42FAFFE6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3237EB41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2648E825" w14:textId="77777777" w:rsidR="004646B8" w:rsidRPr="00D16DBF" w:rsidRDefault="004646B8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</w:p>
    <w:p w14:paraId="56F9FC12" w14:textId="30C5672F" w:rsidR="00781189" w:rsidRPr="00D16DBF" w:rsidRDefault="00781189" w:rsidP="00781189">
      <w:pPr>
        <w:shd w:val="clear" w:color="auto" w:fill="FFFFFF"/>
        <w:spacing w:before="331"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16DB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Підвищення </w:t>
      </w:r>
      <w:r w:rsidR="005F67D6" w:rsidRPr="00D16DBF">
        <w:rPr>
          <w:rFonts w:ascii="Times New Roman" w:hAnsi="Times New Roman" w:cs="Times New Roman"/>
          <w:b/>
          <w:sz w:val="24"/>
          <w:szCs w:val="24"/>
          <w:lang w:val="uk-UA"/>
        </w:rPr>
        <w:t>професійної</w:t>
      </w: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кваліфікації викладачів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F482C9C" w14:textId="43C0115D" w:rsidR="00781189" w:rsidRPr="00D16DBF" w:rsidRDefault="00781189" w:rsidP="004646B8">
      <w:pPr>
        <w:shd w:val="clear" w:color="auto" w:fill="FFFFFF"/>
        <w:tabs>
          <w:tab w:val="left" w:pos="384"/>
        </w:tabs>
        <w:spacing w:before="36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4"/>
          <w:sz w:val="24"/>
          <w:szCs w:val="24"/>
          <w:lang w:val="uk-UA"/>
        </w:rPr>
        <w:t>1.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67D6"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Використання сучасних технологій і навчальних платформ у навчальному процесі</w:t>
      </w:r>
      <w:r w:rsidR="00875D79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 на 20</w:t>
      </w:r>
      <w:r w:rsidR="005F67D6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20</w:t>
      </w:r>
      <w:r w:rsidR="00875D79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-202</w:t>
      </w:r>
      <w:r w:rsidR="005F67D6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1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 </w:t>
      </w:r>
      <w:proofErr w:type="spellStart"/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н.р</w:t>
      </w:r>
      <w:proofErr w:type="spellEnd"/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.</w:t>
      </w:r>
    </w:p>
    <w:p w14:paraId="1EE42FFF" w14:textId="77777777" w:rsidR="00781189" w:rsidRPr="00D16DBF" w:rsidRDefault="00781189" w:rsidP="004646B8">
      <w:pPr>
        <w:shd w:val="clear" w:color="auto" w:fill="FFFFFF"/>
        <w:tabs>
          <w:tab w:val="left" w:pos="5245"/>
        </w:tabs>
        <w:spacing w:after="0" w:line="240" w:lineRule="auto"/>
        <w:ind w:left="4574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Голова циклової комісії</w:t>
      </w:r>
    </w:p>
    <w:p w14:paraId="3311FC84" w14:textId="77777777" w:rsidR="00781189" w:rsidRPr="00D16DBF" w:rsidRDefault="00781189" w:rsidP="004646B8">
      <w:pPr>
        <w:shd w:val="clear" w:color="auto" w:fill="FFFFFF"/>
        <w:tabs>
          <w:tab w:val="left" w:pos="384"/>
        </w:tabs>
        <w:spacing w:after="0" w:line="240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6"/>
          <w:sz w:val="24"/>
          <w:szCs w:val="24"/>
          <w:lang w:val="uk-UA"/>
        </w:rPr>
        <w:t>2.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Взаємовідвідування</w:t>
      </w:r>
      <w:proofErr w:type="spellEnd"/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викладачами теоретичних і практичних занять.</w:t>
      </w:r>
    </w:p>
    <w:p w14:paraId="5411143E" w14:textId="77777777" w:rsidR="00781189" w:rsidRPr="00D16DBF" w:rsidRDefault="00781189" w:rsidP="004646B8">
      <w:pPr>
        <w:shd w:val="clear" w:color="auto" w:fill="FFFFFF"/>
        <w:spacing w:after="0" w:line="240" w:lineRule="auto"/>
        <w:ind w:left="29" w:firstLine="5242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14:paraId="2E426285" w14:textId="77777777" w:rsidR="00781189" w:rsidRPr="00D16DBF" w:rsidRDefault="00781189" w:rsidP="004646B8">
      <w:pPr>
        <w:shd w:val="clear" w:color="auto" w:fill="FFFFFF"/>
        <w:spacing w:after="0" w:line="240" w:lineRule="auto"/>
        <w:ind w:left="29" w:hanging="29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З.Проведення відкритих занять викладачами циклу з метою відпрацювання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методики проведення занять.</w:t>
      </w:r>
    </w:p>
    <w:p w14:paraId="43CA538B" w14:textId="77777777" w:rsidR="00781189" w:rsidRPr="00D16DBF" w:rsidRDefault="00781189" w:rsidP="004646B8">
      <w:pPr>
        <w:shd w:val="clear" w:color="auto" w:fill="FFFFFF"/>
        <w:spacing w:after="0" w:line="240" w:lineRule="auto"/>
        <w:ind w:left="38" w:right="538" w:firstLine="524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14:paraId="43F3E36C" w14:textId="77777777" w:rsidR="00781189" w:rsidRPr="00D16DBF" w:rsidRDefault="00781189" w:rsidP="004646B8">
      <w:pPr>
        <w:shd w:val="clear" w:color="auto" w:fill="FFFFFF"/>
        <w:spacing w:after="0" w:line="240" w:lineRule="auto"/>
        <w:ind w:left="38" w:right="538" w:hanging="38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4. Участь викладачів циклу у педагогічних читаннях, конференціях, круглих столах.</w:t>
      </w:r>
    </w:p>
    <w:p w14:paraId="7E687D99" w14:textId="77777777" w:rsidR="00781189" w:rsidRPr="00D16DBF" w:rsidRDefault="00781189" w:rsidP="004646B8">
      <w:pPr>
        <w:shd w:val="clear" w:color="auto" w:fill="FFFFFF"/>
        <w:spacing w:after="0" w:line="240" w:lineRule="auto"/>
        <w:ind w:left="5280"/>
        <w:jc w:val="both"/>
        <w:rPr>
          <w:rFonts w:ascii="Times New Roman" w:hAnsi="Times New Roman" w:cs="Times New Roman"/>
          <w:spacing w:val="-3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14:paraId="09A74ED8" w14:textId="77777777"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3"/>
          <w:sz w:val="24"/>
          <w:szCs w:val="24"/>
          <w:lang w:val="uk-UA"/>
        </w:rPr>
        <w:t>5.</w:t>
      </w:r>
      <w:r w:rsidRPr="00D16DBF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Ознайомлення викладачів з новинками літератури з педагогіки, психології,  </w:t>
      </w:r>
    </w:p>
    <w:p w14:paraId="72887C79" w14:textId="77777777"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    передовим педагогічним досвідом.</w:t>
      </w:r>
    </w:p>
    <w:p w14:paraId="791C1D26" w14:textId="77777777" w:rsidR="00781189" w:rsidRPr="00D16DBF" w:rsidRDefault="00781189" w:rsidP="004646B8">
      <w:pPr>
        <w:shd w:val="clear" w:color="auto" w:fill="FFFFFF"/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                                           </w:t>
      </w:r>
      <w:r w:rsidR="0008207B" w:rsidRPr="00D16DBF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                       </w:t>
      </w:r>
      <w:r w:rsidRPr="00D16DBF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  <w:r w:rsidRPr="00D16DBF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                                 </w:t>
      </w:r>
    </w:p>
    <w:p w14:paraId="469729EC" w14:textId="3CFC7DD9"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  <w:u w:val="single"/>
          <w:lang w:val="uk-UA"/>
        </w:rPr>
      </w:pPr>
    </w:p>
    <w:p w14:paraId="3D74BA1C" w14:textId="77777777" w:rsidR="00C25DC4" w:rsidRPr="00D16DBF" w:rsidRDefault="00C25DC4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  <w:u w:val="single"/>
          <w:lang w:val="uk-UA"/>
        </w:rPr>
      </w:pPr>
    </w:p>
    <w:p w14:paraId="30302AF6" w14:textId="26C75779" w:rsidR="00781189" w:rsidRPr="00D16DBF" w:rsidRDefault="00781189" w:rsidP="005F67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V</w:t>
      </w:r>
      <w:r w:rsidRPr="00D16DBF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Pr="00D16DBF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>Навчальна робота.</w:t>
      </w:r>
    </w:p>
    <w:p w14:paraId="42ECEC3E" w14:textId="77777777" w:rsidR="00781189" w:rsidRPr="00D16DBF" w:rsidRDefault="00781189" w:rsidP="005F67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pacing w:val="-1"/>
          <w:sz w:val="24"/>
          <w:szCs w:val="24"/>
          <w:lang w:val="uk-UA"/>
        </w:rPr>
        <w:t>Підвищення успішності та якості знань</w:t>
      </w: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b/>
          <w:spacing w:val="-4"/>
          <w:sz w:val="24"/>
          <w:szCs w:val="24"/>
          <w:lang w:val="uk-UA"/>
        </w:rPr>
        <w:t>студентів.</w:t>
      </w:r>
    </w:p>
    <w:p w14:paraId="162FEE4D" w14:textId="574EDAFE" w:rsidR="00781189" w:rsidRPr="00D16DBF" w:rsidRDefault="00781189" w:rsidP="004646B8">
      <w:pPr>
        <w:shd w:val="clear" w:color="auto" w:fill="FFFFFF"/>
        <w:spacing w:before="34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1 .Обговоренн</w:t>
      </w:r>
      <w:r w:rsidR="00875D79"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я результатів успішності за 20</w:t>
      </w:r>
      <w:r w:rsidR="005F67D6"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20</w:t>
      </w:r>
      <w:r w:rsidR="00875D79"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-202</w:t>
      </w:r>
      <w:r w:rsidR="005F67D6"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1</w:t>
      </w:r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 </w:t>
      </w:r>
      <w:proofErr w:type="spellStart"/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н.р</w:t>
      </w:r>
      <w:proofErr w:type="spellEnd"/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.</w:t>
      </w:r>
    </w:p>
    <w:p w14:paraId="47D5C967" w14:textId="631080EF" w:rsidR="00781189" w:rsidRPr="00D16DBF" w:rsidRDefault="00781189" w:rsidP="004646B8">
      <w:pPr>
        <w:shd w:val="clear" w:color="auto" w:fill="FFFFFF"/>
        <w:tabs>
          <w:tab w:val="left" w:pos="4820"/>
        </w:tabs>
        <w:spacing w:after="0" w:line="240" w:lineRule="auto"/>
        <w:ind w:left="3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                                     </w:t>
      </w:r>
      <w:r w:rsidR="00AF5BC5"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                     </w:t>
      </w:r>
      <w:r w:rsidR="00492A9B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         </w:t>
      </w:r>
      <w:r w:rsidR="00AF5BC5"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Голова циклової комісії,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викладачі циклу. </w:t>
      </w:r>
    </w:p>
    <w:p w14:paraId="6F9C4E8E" w14:textId="77777777" w:rsidR="00781189" w:rsidRPr="00D16DBF" w:rsidRDefault="00781189" w:rsidP="004646B8">
      <w:pPr>
        <w:shd w:val="clear" w:color="auto" w:fill="FFFFFF"/>
        <w:spacing w:after="0" w:line="240" w:lineRule="auto"/>
        <w:ind w:right="1075"/>
        <w:jc w:val="both"/>
        <w:rPr>
          <w:rFonts w:ascii="Times New Roman" w:hAnsi="Times New Roman" w:cs="Times New Roman"/>
          <w:spacing w:val="-3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3"/>
          <w:sz w:val="24"/>
          <w:szCs w:val="24"/>
          <w:lang w:val="uk-UA"/>
        </w:rPr>
        <w:t>2.Стан викладання і якість знань студентів з дисципліни циклу.</w:t>
      </w:r>
    </w:p>
    <w:p w14:paraId="5A7E8B21" w14:textId="723EB100" w:rsidR="00781189" w:rsidRPr="00D16DBF" w:rsidRDefault="00781189" w:rsidP="004646B8">
      <w:pPr>
        <w:shd w:val="clear" w:color="auto" w:fill="FFFFFF"/>
        <w:spacing w:after="0" w:line="240" w:lineRule="auto"/>
        <w:ind w:right="10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="00492A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 циклової комісії                                                  </w:t>
      </w:r>
    </w:p>
    <w:p w14:paraId="43AC6068" w14:textId="0DA3D133" w:rsidR="00781189" w:rsidRPr="00D16DBF" w:rsidRDefault="00781189" w:rsidP="004646B8">
      <w:pPr>
        <w:shd w:val="clear" w:color="auto" w:fill="FFFFFF"/>
        <w:spacing w:after="0" w:line="240" w:lineRule="auto"/>
        <w:ind w:left="38" w:hanging="3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З.</w:t>
      </w:r>
      <w:r w:rsidR="00492A9B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Стан успішності та дисципліни студентів </w:t>
      </w:r>
      <w:r w:rsidR="00492A9B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="005F67D6"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, 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en-US"/>
        </w:rPr>
        <w:t>II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курсу за перший</w:t>
      </w:r>
      <w:r w:rsidR="00492A9B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="00492A9B" w:rsidRPr="00492A9B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- </w:t>
      </w:r>
      <w:r w:rsidR="00492A9B">
        <w:rPr>
          <w:rFonts w:ascii="Times New Roman" w:hAnsi="Times New Roman" w:cs="Times New Roman"/>
          <w:spacing w:val="-1"/>
          <w:sz w:val="24"/>
          <w:szCs w:val="24"/>
          <w:lang w:val="uk-UA"/>
        </w:rPr>
        <w:t>другий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семестр .</w:t>
      </w:r>
    </w:p>
    <w:p w14:paraId="46FB5371" w14:textId="609D5CC1" w:rsidR="00781189" w:rsidRPr="00D16DBF" w:rsidRDefault="00781189" w:rsidP="004646B8">
      <w:pPr>
        <w:shd w:val="clear" w:color="auto" w:fill="FFFFFF"/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Куратор</w:t>
      </w:r>
      <w:r w:rsidR="00492A9B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групи</w:t>
      </w:r>
    </w:p>
    <w:p w14:paraId="32BCF1D7" w14:textId="77777777" w:rsidR="00781189" w:rsidRPr="00D16DBF" w:rsidRDefault="00781189" w:rsidP="004646B8">
      <w:pPr>
        <w:shd w:val="clear" w:color="auto" w:fill="FFFFFF"/>
        <w:spacing w:after="0" w:line="240" w:lineRule="auto"/>
        <w:ind w:hanging="43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4.Організація самостійної роботи студентів на заняттях профілюючих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дисциплін.</w:t>
      </w:r>
    </w:p>
    <w:p w14:paraId="15968C24" w14:textId="77777777"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Викладачі циклової комісії</w:t>
      </w:r>
    </w:p>
    <w:p w14:paraId="4B8AFC0C" w14:textId="77777777"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>З.Стан виконання робочих програм профілюючих дисциплін.</w:t>
      </w:r>
    </w:p>
    <w:p w14:paraId="2DF43054" w14:textId="77777777" w:rsidR="00781189" w:rsidRPr="00D16DBF" w:rsidRDefault="00781189" w:rsidP="004646B8">
      <w:pPr>
        <w:shd w:val="clear" w:color="auto" w:fill="FFFFFF"/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Викладачі циклової комісії</w:t>
      </w:r>
    </w:p>
    <w:p w14:paraId="0BEEC370" w14:textId="77777777"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6. Обговорення результатів контрольних робіт.</w:t>
      </w:r>
    </w:p>
    <w:p w14:paraId="61CC46A6" w14:textId="77777777" w:rsidR="00781189" w:rsidRPr="00D16DBF" w:rsidRDefault="00781189" w:rsidP="004646B8">
      <w:pPr>
        <w:shd w:val="clear" w:color="auto" w:fill="FFFFFF"/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                                                                     Голова циклової комісії</w:t>
      </w:r>
    </w:p>
    <w:p w14:paraId="74BF3986" w14:textId="42149A90"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7A70B6" w14:textId="77777777" w:rsidR="00C25DC4" w:rsidRPr="00D16DBF" w:rsidRDefault="00C25DC4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0EC71C" w14:textId="77777777" w:rsidR="00781189" w:rsidRPr="00D16DBF" w:rsidRDefault="00781189" w:rsidP="005F67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VI</w:t>
      </w:r>
      <w:r w:rsidRPr="00D16DBF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D16DBF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 xml:space="preserve"> Методична робота</w:t>
      </w:r>
    </w:p>
    <w:p w14:paraId="3CF959B5" w14:textId="141044AB" w:rsidR="00781189" w:rsidRPr="00D16DBF" w:rsidRDefault="00781189" w:rsidP="004646B8">
      <w:pPr>
        <w:shd w:val="clear" w:color="auto" w:fill="FFFFFF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6"/>
          <w:sz w:val="24"/>
          <w:szCs w:val="24"/>
          <w:lang w:val="uk-UA"/>
        </w:rPr>
        <w:t>1.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67D6" w:rsidRPr="00D16DBF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Оновлення НМК </w:t>
      </w:r>
      <w:r w:rsidRPr="00D16DBF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з </w:t>
      </w:r>
      <w:r w:rsidR="005F67D6" w:rsidRPr="00D16DBF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навчальних </w:t>
      </w:r>
      <w:r w:rsidRPr="00D16DBF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дисциплін </w:t>
      </w:r>
      <w:r w:rsidR="005F67D6" w:rsidRPr="00D16DBF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профілюючого </w:t>
      </w:r>
      <w:r w:rsidRPr="00D16DBF">
        <w:rPr>
          <w:rFonts w:ascii="Times New Roman" w:hAnsi="Times New Roman" w:cs="Times New Roman"/>
          <w:spacing w:val="-8"/>
          <w:sz w:val="24"/>
          <w:szCs w:val="24"/>
          <w:lang w:val="uk-UA"/>
        </w:rPr>
        <w:t>циклу</w:t>
      </w:r>
    </w:p>
    <w:p w14:paraId="44F35B1B" w14:textId="107BE523" w:rsidR="00781189" w:rsidRPr="00D16DBF" w:rsidRDefault="00781189" w:rsidP="004646B8">
      <w:pPr>
        <w:shd w:val="clear" w:color="auto" w:fill="FFFFFF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="00AF5BC5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492A9B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AF5BC5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14:paraId="46FAF94B" w14:textId="77777777" w:rsidR="00781189" w:rsidRPr="00D16DBF" w:rsidRDefault="00781189" w:rsidP="004646B8">
      <w:pPr>
        <w:shd w:val="clear" w:color="auto" w:fill="FFFFFF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1"/>
          <w:sz w:val="24"/>
          <w:szCs w:val="24"/>
          <w:lang w:val="uk-UA"/>
        </w:rPr>
        <w:t>2.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Обговорення дидактичного матеріалу для викладання дисциплін. циклу.</w:t>
      </w:r>
    </w:p>
    <w:p w14:paraId="253A8DF6" w14:textId="77777777" w:rsidR="00781189" w:rsidRPr="00D16DBF" w:rsidRDefault="00781189" w:rsidP="004646B8">
      <w:pPr>
        <w:shd w:val="clear" w:color="auto" w:fill="FFFFFF"/>
        <w:spacing w:after="0" w:line="240" w:lineRule="auto"/>
        <w:ind w:left="4546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    Голова циклової комісії</w:t>
      </w:r>
    </w:p>
    <w:p w14:paraId="5264D66E" w14:textId="77777777" w:rsidR="00781189" w:rsidRPr="00D16DBF" w:rsidRDefault="00781189" w:rsidP="004646B8">
      <w:pPr>
        <w:shd w:val="clear" w:color="auto" w:fill="FFFFFF"/>
        <w:tabs>
          <w:tab w:val="left" w:pos="365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1"/>
          <w:sz w:val="24"/>
          <w:szCs w:val="24"/>
          <w:lang w:val="uk-UA"/>
        </w:rPr>
        <w:t>3.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Методичне забезпечення викладання дисциплін циклу в групах.</w:t>
      </w:r>
    </w:p>
    <w:p w14:paraId="01831F6B" w14:textId="77777777" w:rsidR="00781189" w:rsidRPr="00D16DBF" w:rsidRDefault="00781189" w:rsidP="004646B8">
      <w:pPr>
        <w:shd w:val="clear" w:color="auto" w:fill="FFFFFF"/>
        <w:spacing w:after="0" w:line="240" w:lineRule="auto"/>
        <w:ind w:left="4550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    Голова циклової комісії</w:t>
      </w:r>
    </w:p>
    <w:p w14:paraId="1E58FD1A" w14:textId="77777777" w:rsidR="00781189" w:rsidRPr="00D16DBF" w:rsidRDefault="00781189" w:rsidP="004646B8">
      <w:pPr>
        <w:shd w:val="clear" w:color="auto" w:fill="FFFFFF"/>
        <w:tabs>
          <w:tab w:val="left" w:pos="365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2"/>
          <w:sz w:val="24"/>
          <w:szCs w:val="24"/>
          <w:lang w:val="uk-UA"/>
        </w:rPr>
        <w:lastRenderedPageBreak/>
        <w:t>4.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Обговорення завдань для проведення практичних та семінарських  занять з дисциплін..</w:t>
      </w:r>
    </w:p>
    <w:p w14:paraId="56F28EE2" w14:textId="6E1B0BF4" w:rsidR="00AF5BC5" w:rsidRPr="00D16DBF" w:rsidRDefault="00781189" w:rsidP="00875D79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492A9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14:paraId="32606189" w14:textId="77777777" w:rsidR="00781189" w:rsidRPr="00D16DBF" w:rsidRDefault="00781189" w:rsidP="007811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VI</w:t>
      </w:r>
      <w:r w:rsidRPr="00D16DBF"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  <w:t>І</w:t>
      </w:r>
      <w:r w:rsidRPr="00D16DBF">
        <w:rPr>
          <w:rFonts w:ascii="Times New Roman" w:hAnsi="Times New Roman" w:cs="Times New Roman"/>
          <w:b/>
          <w:spacing w:val="-5"/>
          <w:sz w:val="24"/>
          <w:szCs w:val="24"/>
        </w:rPr>
        <w:t>.</w:t>
      </w:r>
      <w:r w:rsidRPr="00D16DBF">
        <w:rPr>
          <w:rFonts w:ascii="Times New Roman" w:hAnsi="Times New Roman" w:cs="Times New Roman"/>
          <w:b/>
          <w:spacing w:val="-2"/>
          <w:sz w:val="24"/>
          <w:szCs w:val="24"/>
          <w:lang w:val="uk-UA"/>
        </w:rPr>
        <w:t xml:space="preserve"> Виховна робота</w:t>
      </w:r>
    </w:p>
    <w:p w14:paraId="368A9671" w14:textId="77777777" w:rsidR="004646B8" w:rsidRPr="00D16DBF" w:rsidRDefault="004646B8" w:rsidP="007811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  <w:u w:val="single"/>
          <w:lang w:val="uk-UA"/>
        </w:rPr>
      </w:pPr>
    </w:p>
    <w:p w14:paraId="7DBA4670" w14:textId="77777777" w:rsidR="00781189" w:rsidRPr="00D16DBF" w:rsidRDefault="00781189" w:rsidP="007811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2"/>
          <w:sz w:val="24"/>
          <w:szCs w:val="24"/>
          <w:lang w:val="uk-UA"/>
        </w:rPr>
        <w:t>1.Проведення першого заняття.</w:t>
      </w:r>
    </w:p>
    <w:p w14:paraId="6E2D2B46" w14:textId="77777777"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Викладачі циклової комісії</w:t>
      </w:r>
    </w:p>
    <w:p w14:paraId="55E20E8B" w14:textId="77777777" w:rsidR="00781189" w:rsidRPr="00D16DBF" w:rsidRDefault="00781189" w:rsidP="00AF5BC5">
      <w:pPr>
        <w:shd w:val="clear" w:color="auto" w:fill="FFFFFF"/>
        <w:spacing w:after="0" w:line="240" w:lineRule="auto"/>
        <w:ind w:left="19" w:right="-1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3"/>
          <w:sz w:val="24"/>
          <w:szCs w:val="24"/>
          <w:lang w:val="uk-UA"/>
        </w:rPr>
        <w:t xml:space="preserve">2 .Формування та розвиток особистості студента (робота кураторів з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студентами).</w:t>
      </w:r>
    </w:p>
    <w:p w14:paraId="5C54DCE9" w14:textId="77777777" w:rsidR="00781189" w:rsidRPr="00D16DBF" w:rsidRDefault="00781189" w:rsidP="00781189">
      <w:pPr>
        <w:shd w:val="clear" w:color="auto" w:fill="FFFFFF"/>
        <w:spacing w:after="0" w:line="240" w:lineRule="auto"/>
        <w:ind w:right="1075"/>
        <w:rPr>
          <w:rFonts w:ascii="Times New Roman" w:hAnsi="Times New Roman" w:cs="Times New Roman"/>
          <w:spacing w:val="-14"/>
          <w:sz w:val="24"/>
          <w:szCs w:val="24"/>
        </w:rPr>
      </w:pPr>
      <w:r w:rsidRPr="00D16DBF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                                                             Куратори груп</w:t>
      </w:r>
    </w:p>
    <w:p w14:paraId="3EABBE7F" w14:textId="77777777" w:rsidR="00781189" w:rsidRPr="00D16DBF" w:rsidRDefault="00781189" w:rsidP="00781189">
      <w:pPr>
        <w:shd w:val="clear" w:color="auto" w:fill="FFFFFF"/>
        <w:spacing w:after="0" w:line="240" w:lineRule="auto"/>
        <w:ind w:left="19" w:right="1075" w:hanging="19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3. Профорієнтаційна робота викладачів.</w:t>
      </w:r>
    </w:p>
    <w:p w14:paraId="5DB7DE89" w14:textId="044C28BF" w:rsidR="00781189" w:rsidRPr="00D16DBF" w:rsidRDefault="00781189" w:rsidP="00781189">
      <w:pPr>
        <w:shd w:val="clear" w:color="auto" w:fill="FFFFFF"/>
        <w:spacing w:after="0" w:line="240" w:lineRule="auto"/>
        <w:ind w:left="19" w:right="1075" w:hanging="19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Викладачі циклової комісії</w:t>
      </w:r>
    </w:p>
    <w:p w14:paraId="78C3D1DE" w14:textId="0B57317B" w:rsidR="00C25DC4" w:rsidRPr="00D16DBF" w:rsidRDefault="00C25DC4" w:rsidP="00781189">
      <w:pPr>
        <w:shd w:val="clear" w:color="auto" w:fill="FFFFFF"/>
        <w:spacing w:after="0" w:line="240" w:lineRule="auto"/>
        <w:ind w:left="19" w:right="1075" w:hanging="19"/>
        <w:rPr>
          <w:rFonts w:ascii="Times New Roman" w:hAnsi="Times New Roman" w:cs="Times New Roman"/>
          <w:sz w:val="24"/>
          <w:szCs w:val="24"/>
          <w:lang w:val="uk-UA"/>
        </w:rPr>
      </w:pPr>
    </w:p>
    <w:p w14:paraId="2B11EAAA" w14:textId="67505546" w:rsidR="00C25DC4" w:rsidRPr="00D16DBF" w:rsidRDefault="00C25DC4" w:rsidP="00781189">
      <w:pPr>
        <w:shd w:val="clear" w:color="auto" w:fill="FFFFFF"/>
        <w:spacing w:after="0" w:line="240" w:lineRule="auto"/>
        <w:ind w:left="19" w:right="1075" w:hanging="19"/>
        <w:rPr>
          <w:rFonts w:ascii="Times New Roman" w:hAnsi="Times New Roman" w:cs="Times New Roman"/>
          <w:sz w:val="24"/>
          <w:szCs w:val="24"/>
          <w:lang w:val="uk-UA"/>
        </w:rPr>
      </w:pPr>
    </w:p>
    <w:p w14:paraId="0FE4398C" w14:textId="77777777" w:rsidR="00C25DC4" w:rsidRPr="00D16DBF" w:rsidRDefault="00C25DC4" w:rsidP="00781189">
      <w:pPr>
        <w:shd w:val="clear" w:color="auto" w:fill="FFFFFF"/>
        <w:spacing w:after="0" w:line="240" w:lineRule="auto"/>
        <w:ind w:left="19" w:right="1075" w:hanging="19"/>
        <w:rPr>
          <w:rFonts w:ascii="Times New Roman" w:hAnsi="Times New Roman" w:cs="Times New Roman"/>
          <w:sz w:val="24"/>
          <w:szCs w:val="24"/>
          <w:lang w:val="uk-UA"/>
        </w:rPr>
      </w:pPr>
    </w:p>
    <w:p w14:paraId="71E103C9" w14:textId="47AFA141" w:rsidR="00781189" w:rsidRPr="00D16DBF" w:rsidRDefault="00781189" w:rsidP="00781189">
      <w:pPr>
        <w:shd w:val="clear" w:color="auto" w:fill="FFFFFF"/>
        <w:spacing w:before="322" w:after="0"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pacing w:val="-5"/>
          <w:sz w:val="24"/>
          <w:szCs w:val="24"/>
          <w:lang w:val="en-US"/>
        </w:rPr>
        <w:t>V</w:t>
      </w:r>
      <w:r w:rsidRPr="00D16DBF"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  <w:t>ІІІ</w:t>
      </w:r>
      <w:r w:rsidRPr="00D16DBF">
        <w:rPr>
          <w:rFonts w:ascii="Times New Roman" w:hAnsi="Times New Roman" w:cs="Times New Roman"/>
          <w:b/>
          <w:spacing w:val="-5"/>
          <w:sz w:val="24"/>
          <w:szCs w:val="24"/>
        </w:rPr>
        <w:t>.</w:t>
      </w:r>
      <w:r w:rsidRPr="00D16DBF"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  <w:t xml:space="preserve"> Позаурочна робота з студентами</w:t>
      </w:r>
    </w:p>
    <w:p w14:paraId="605B23F0" w14:textId="77777777" w:rsidR="00781189" w:rsidRPr="00D16DBF" w:rsidRDefault="00781189" w:rsidP="004646B8">
      <w:pPr>
        <w:numPr>
          <w:ilvl w:val="0"/>
          <w:numId w:val="2"/>
        </w:numPr>
        <w:shd w:val="clear" w:color="auto" w:fill="FFFFFF"/>
        <w:spacing w:before="40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Організація самостійної роботи студентів над навчальним матеріалом з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дисциплін циклу.</w:t>
      </w:r>
    </w:p>
    <w:p w14:paraId="237E9A03" w14:textId="73F2C0B2" w:rsidR="00781189" w:rsidRPr="00D16DBF" w:rsidRDefault="00781189" w:rsidP="004646B8">
      <w:pPr>
        <w:shd w:val="clear" w:color="auto" w:fill="FFFFFF"/>
        <w:spacing w:after="0" w:line="240" w:lineRule="auto"/>
        <w:ind w:left="5266" w:hanging="52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492A9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 циклової комісії                                                      </w:t>
      </w:r>
    </w:p>
    <w:p w14:paraId="4AE7272D" w14:textId="77777777" w:rsidR="00781189" w:rsidRPr="00D16DBF" w:rsidRDefault="00781189" w:rsidP="004646B8">
      <w:pPr>
        <w:shd w:val="clear" w:color="auto" w:fill="FFFFFF"/>
        <w:spacing w:after="0" w:line="240" w:lineRule="auto"/>
        <w:ind w:left="5266" w:hanging="5266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4"/>
          <w:sz w:val="24"/>
          <w:szCs w:val="24"/>
          <w:lang w:val="uk-UA"/>
        </w:rPr>
        <w:t xml:space="preserve">2. </w:t>
      </w:r>
      <w:r w:rsidRPr="00D16DBF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Інформація викладачів про проведення додаткових  занять , консультацій для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студентів.</w:t>
      </w:r>
    </w:p>
    <w:p w14:paraId="20D6CB22" w14:textId="77777777" w:rsidR="00781189" w:rsidRPr="00D16DBF" w:rsidRDefault="00781189" w:rsidP="00781189">
      <w:pPr>
        <w:shd w:val="clear" w:color="auto" w:fill="FFFFFF"/>
        <w:spacing w:after="0" w:line="240" w:lineRule="auto"/>
        <w:ind w:left="5270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14:paraId="6B3B8C66" w14:textId="77777777" w:rsidR="00781189" w:rsidRPr="00D16DBF" w:rsidRDefault="00781189" w:rsidP="004646B8">
      <w:pPr>
        <w:shd w:val="clear" w:color="auto" w:fill="FFFFFF"/>
        <w:tabs>
          <w:tab w:val="left" w:pos="302"/>
        </w:tabs>
        <w:spacing w:before="19" w:after="0" w:line="240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4"/>
          <w:sz w:val="24"/>
          <w:szCs w:val="24"/>
          <w:lang w:val="uk-UA"/>
        </w:rPr>
        <w:t>3.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Контроль та обговорення  проведених студентами тематичних вечорів.</w:t>
      </w:r>
    </w:p>
    <w:p w14:paraId="668615F8" w14:textId="69645153" w:rsidR="00781189" w:rsidRPr="00D16DBF" w:rsidRDefault="00781189" w:rsidP="004646B8">
      <w:pPr>
        <w:shd w:val="clear" w:color="auto" w:fill="FFFFFF"/>
        <w:spacing w:after="0" w:line="240" w:lineRule="auto"/>
        <w:ind w:left="529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</w:p>
    <w:p w14:paraId="4890C7A0" w14:textId="7547233B" w:rsidR="00C25DC4" w:rsidRPr="00D16DBF" w:rsidRDefault="00C25DC4" w:rsidP="004646B8">
      <w:pPr>
        <w:shd w:val="clear" w:color="auto" w:fill="FFFFFF"/>
        <w:spacing w:after="0" w:line="240" w:lineRule="auto"/>
        <w:ind w:left="529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1F9408" w14:textId="677ECBA6" w:rsidR="00C25DC4" w:rsidRPr="00D16DBF" w:rsidRDefault="00C25DC4" w:rsidP="004646B8">
      <w:pPr>
        <w:shd w:val="clear" w:color="auto" w:fill="FFFFFF"/>
        <w:spacing w:after="0" w:line="240" w:lineRule="auto"/>
        <w:ind w:left="5290"/>
        <w:jc w:val="both"/>
        <w:rPr>
          <w:rFonts w:ascii="Times New Roman" w:hAnsi="Times New Roman" w:cs="Times New Roman"/>
          <w:sz w:val="24"/>
          <w:szCs w:val="24"/>
        </w:rPr>
      </w:pPr>
    </w:p>
    <w:p w14:paraId="065789DB" w14:textId="77777777" w:rsidR="00C25DC4" w:rsidRPr="00D16DBF" w:rsidRDefault="00C25DC4" w:rsidP="004646B8">
      <w:pPr>
        <w:shd w:val="clear" w:color="auto" w:fill="FFFFFF"/>
        <w:spacing w:after="0" w:line="240" w:lineRule="auto"/>
        <w:ind w:left="5290"/>
        <w:jc w:val="both"/>
        <w:rPr>
          <w:rFonts w:ascii="Times New Roman" w:hAnsi="Times New Roman" w:cs="Times New Roman"/>
          <w:sz w:val="24"/>
          <w:szCs w:val="24"/>
        </w:rPr>
      </w:pPr>
    </w:p>
    <w:p w14:paraId="4105C11B" w14:textId="77777777" w:rsidR="00781189" w:rsidRPr="00D16DBF" w:rsidRDefault="00781189" w:rsidP="003C7C20">
      <w:pPr>
        <w:shd w:val="clear" w:color="auto" w:fill="FFFFFF"/>
        <w:spacing w:before="355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D16DBF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D16DBF">
        <w:rPr>
          <w:rFonts w:ascii="Times New Roman" w:hAnsi="Times New Roman" w:cs="Times New Roman"/>
          <w:b/>
          <w:sz w:val="24"/>
          <w:szCs w:val="24"/>
        </w:rPr>
        <w:t>.</w:t>
      </w: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Внутрішньоколеджівський контроль</w:t>
      </w:r>
    </w:p>
    <w:p w14:paraId="14CE05DF" w14:textId="42D75BA2" w:rsidR="00781189" w:rsidRPr="00D16DBF" w:rsidRDefault="00781189" w:rsidP="004646B8">
      <w:pPr>
        <w:shd w:val="clear" w:color="auto" w:fill="FFFFFF"/>
        <w:tabs>
          <w:tab w:val="left" w:pos="326"/>
        </w:tabs>
        <w:spacing w:after="0" w:line="240" w:lineRule="auto"/>
        <w:jc w:val="both"/>
        <w:rPr>
          <w:rFonts w:ascii="Times New Roman" w:hAnsi="Times New Roman" w:cs="Times New Roman"/>
          <w:spacing w:val="-21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21"/>
          <w:sz w:val="24"/>
          <w:szCs w:val="24"/>
          <w:lang w:val="uk-UA"/>
        </w:rPr>
        <w:t>1.</w:t>
      </w:r>
      <w:r w:rsidR="00492A9B">
        <w:rPr>
          <w:rFonts w:ascii="Times New Roman" w:hAnsi="Times New Roman" w:cs="Times New Roman"/>
          <w:spacing w:val="-21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pacing w:val="-21"/>
          <w:sz w:val="24"/>
          <w:szCs w:val="24"/>
          <w:lang w:val="uk-UA"/>
        </w:rPr>
        <w:t>Контроль виконання навчальних і робочих програм.</w:t>
      </w:r>
    </w:p>
    <w:p w14:paraId="3EC4066A" w14:textId="77777777" w:rsidR="00781189" w:rsidRPr="00D16DBF" w:rsidRDefault="00781189" w:rsidP="004646B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                                                                 Голова циклової комісії</w:t>
      </w:r>
    </w:p>
    <w:p w14:paraId="0136F883" w14:textId="77777777" w:rsidR="00781189" w:rsidRPr="00D16DBF" w:rsidRDefault="00781189" w:rsidP="004646B8">
      <w:pPr>
        <w:shd w:val="clear" w:color="auto" w:fill="FFFFFF"/>
        <w:tabs>
          <w:tab w:val="left" w:pos="326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Контролювання  написання планових контрольних робіт.                                                                                                                                   </w:t>
      </w:r>
    </w:p>
    <w:p w14:paraId="34E87190" w14:textId="77777777" w:rsidR="00781189" w:rsidRPr="00D16DBF" w:rsidRDefault="00781189" w:rsidP="004646B8">
      <w:pPr>
        <w:shd w:val="clear" w:color="auto" w:fill="FFFFFF"/>
        <w:tabs>
          <w:tab w:val="left" w:pos="326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 xml:space="preserve">                                                                  Голова циклової комісії</w:t>
      </w:r>
    </w:p>
    <w:p w14:paraId="54596F17" w14:textId="77777777" w:rsidR="00781189" w:rsidRPr="00D16DBF" w:rsidRDefault="00781189" w:rsidP="004646B8">
      <w:pPr>
        <w:shd w:val="clear" w:color="auto" w:fill="FFFFFF"/>
        <w:tabs>
          <w:tab w:val="left" w:pos="3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1"/>
          <w:sz w:val="24"/>
          <w:szCs w:val="24"/>
          <w:lang w:val="uk-UA"/>
        </w:rPr>
        <w:t>3.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Здійснення контролю за відвідуванням занять студентами.</w:t>
      </w:r>
    </w:p>
    <w:p w14:paraId="0607992B" w14:textId="77777777"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                                                                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Викладачі циклової комісії</w:t>
      </w:r>
      <w:r w:rsidRPr="00D16DBF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</w:t>
      </w:r>
    </w:p>
    <w:p w14:paraId="6C8BAD48" w14:textId="77777777" w:rsidR="00781189" w:rsidRPr="00D16DBF" w:rsidRDefault="00781189" w:rsidP="004646B8">
      <w:pPr>
        <w:shd w:val="clear" w:color="auto" w:fill="FFFFFF"/>
        <w:tabs>
          <w:tab w:val="left" w:pos="3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4"/>
          <w:sz w:val="24"/>
          <w:szCs w:val="24"/>
          <w:lang w:val="uk-UA"/>
        </w:rPr>
        <w:t>4.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Контроль за виконанням комплексних контрольних робіт.</w:t>
      </w:r>
    </w:p>
    <w:p w14:paraId="458398DE" w14:textId="77777777"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                                                                 Голова циклової  комісії</w:t>
      </w:r>
    </w:p>
    <w:p w14:paraId="648C6446" w14:textId="77777777" w:rsidR="00781189" w:rsidRPr="00D16DBF" w:rsidRDefault="00781189" w:rsidP="004646B8">
      <w:pPr>
        <w:shd w:val="clear" w:color="auto" w:fill="FFFFFF"/>
        <w:tabs>
          <w:tab w:val="left" w:pos="326"/>
        </w:tabs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pacing w:val="-14"/>
          <w:sz w:val="24"/>
          <w:szCs w:val="24"/>
          <w:lang w:val="uk-UA"/>
        </w:rPr>
        <w:t>5.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D16DBF">
        <w:rPr>
          <w:rFonts w:ascii="Times New Roman" w:hAnsi="Times New Roman" w:cs="Times New Roman"/>
          <w:spacing w:val="-10"/>
          <w:sz w:val="24"/>
          <w:szCs w:val="24"/>
          <w:lang w:val="uk-UA"/>
        </w:rPr>
        <w:t>Контроль за проведенням екзаменів.</w:t>
      </w:r>
    </w:p>
    <w:p w14:paraId="78EFB348" w14:textId="77777777"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pacing w:val="-11"/>
          <w:sz w:val="24"/>
          <w:szCs w:val="24"/>
          <w:lang w:val="uk-UA"/>
        </w:rPr>
        <w:t xml:space="preserve">                                                                  Голова циклової комісії.</w:t>
      </w:r>
    </w:p>
    <w:p w14:paraId="1EBDD9E7" w14:textId="77777777"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14:paraId="745D396C" w14:textId="77777777" w:rsidR="00781189" w:rsidRPr="00D16DBF" w:rsidRDefault="00781189" w:rsidP="004646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14:paraId="3770E184" w14:textId="77777777"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14:paraId="00885368" w14:textId="77777777"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14:paraId="08F47714" w14:textId="77777777"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14:paraId="2588F9E2" w14:textId="77777777"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14:paraId="12E71A40" w14:textId="77777777"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14:paraId="46E6BB7D" w14:textId="77777777" w:rsidR="00653661" w:rsidRPr="00D16DBF" w:rsidRDefault="00653661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p w14:paraId="078735AA" w14:textId="6DDC4891" w:rsidR="00781189" w:rsidRPr="00D16DBF" w:rsidRDefault="00781189" w:rsidP="00AF5B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Графік напис</w:t>
      </w:r>
      <w:r w:rsidR="00875D79"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ання методичних розробок на 20</w:t>
      </w:r>
      <w:r w:rsidR="003C7C20"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2</w:t>
      </w:r>
      <w:r w:rsidR="00E0333E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0</w:t>
      </w:r>
      <w:r w:rsidR="00875D79"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-202</w:t>
      </w:r>
      <w:r w:rsidR="003C7C20"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1</w:t>
      </w:r>
      <w:r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 </w:t>
      </w:r>
      <w:proofErr w:type="spellStart"/>
      <w:r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н.р</w:t>
      </w:r>
      <w:proofErr w:type="spellEnd"/>
      <w:r w:rsidRPr="00D16DBF">
        <w:rPr>
          <w:rFonts w:ascii="Times New Roman" w:hAnsi="Times New Roman" w:cs="Times New Roman"/>
          <w:b/>
          <w:spacing w:val="-11"/>
          <w:sz w:val="24"/>
          <w:szCs w:val="24"/>
          <w:lang w:val="uk-UA"/>
        </w:rPr>
        <w:t>.</w:t>
      </w:r>
    </w:p>
    <w:p w14:paraId="69226730" w14:textId="77777777" w:rsidR="00781189" w:rsidRPr="00D16DBF" w:rsidRDefault="00781189" w:rsidP="007811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1"/>
          <w:sz w:val="24"/>
          <w:szCs w:val="24"/>
          <w:lang w:val="uk-UA"/>
        </w:rPr>
      </w:pP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060"/>
        <w:gridCol w:w="2381"/>
        <w:gridCol w:w="1984"/>
        <w:gridCol w:w="1701"/>
      </w:tblGrid>
      <w:tr w:rsidR="00781189" w:rsidRPr="00D16DBF" w14:paraId="4D4DFD96" w14:textId="77777777" w:rsidTr="00875D79">
        <w:trPr>
          <w:trHeight w:val="580"/>
          <w:jc w:val="center"/>
        </w:trPr>
        <w:tc>
          <w:tcPr>
            <w:tcW w:w="720" w:type="dxa"/>
          </w:tcPr>
          <w:p w14:paraId="67DD91A0" w14:textId="77777777" w:rsidR="00781189" w:rsidRPr="00D16DBF" w:rsidRDefault="00781189" w:rsidP="007811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060" w:type="dxa"/>
          </w:tcPr>
          <w:p w14:paraId="3A288443" w14:textId="77777777" w:rsidR="00781189" w:rsidRPr="00D16DBF" w:rsidRDefault="00781189" w:rsidP="007811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2381" w:type="dxa"/>
          </w:tcPr>
          <w:p w14:paraId="3F66CFB6" w14:textId="77777777" w:rsidR="00781189" w:rsidRPr="00D16DBF" w:rsidRDefault="00781189" w:rsidP="007811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984" w:type="dxa"/>
          </w:tcPr>
          <w:p w14:paraId="663B5CFF" w14:textId="77777777" w:rsidR="00781189" w:rsidRPr="00D16DBF" w:rsidRDefault="00781189" w:rsidP="007811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701" w:type="dxa"/>
          </w:tcPr>
          <w:p w14:paraId="0E6B8159" w14:textId="77777777" w:rsidR="00781189" w:rsidRPr="00D16DBF" w:rsidRDefault="00781189" w:rsidP="007811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uk-UA"/>
              </w:rPr>
              <w:t>Термін написання</w:t>
            </w:r>
          </w:p>
        </w:tc>
      </w:tr>
      <w:tr w:rsidR="00875D79" w:rsidRPr="00D16DBF" w14:paraId="6CAB5602" w14:textId="77777777" w:rsidTr="00875D79">
        <w:trPr>
          <w:trHeight w:val="1780"/>
          <w:jc w:val="center"/>
        </w:trPr>
        <w:tc>
          <w:tcPr>
            <w:tcW w:w="720" w:type="dxa"/>
          </w:tcPr>
          <w:p w14:paraId="44063D8E" w14:textId="77777777" w:rsidR="00875D79" w:rsidRPr="00D16DBF" w:rsidRDefault="00875D79" w:rsidP="007811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3060" w:type="dxa"/>
          </w:tcPr>
          <w:p w14:paraId="3E74572A" w14:textId="6EE1DC36"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Методична розробка для самостійної роботи студентів з навчальної дисципліни «</w:t>
            </w:r>
            <w:r w:rsidR="003C7C20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Туристичне краєзнавство</w:t>
            </w: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»</w:t>
            </w:r>
          </w:p>
        </w:tc>
        <w:tc>
          <w:tcPr>
            <w:tcW w:w="2381" w:type="dxa"/>
          </w:tcPr>
          <w:p w14:paraId="1040B34A" w14:textId="393CC150"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«</w:t>
            </w:r>
            <w:r w:rsidR="003C7C20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Туристичне краєзнавство</w:t>
            </w: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</w:tcPr>
          <w:p w14:paraId="1D2AC6DF" w14:textId="6234C3C7" w:rsidR="00875D79" w:rsidRPr="00D16DBF" w:rsidRDefault="003C7C20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Філюк</w:t>
            </w:r>
            <w:proofErr w:type="spellEnd"/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1701" w:type="dxa"/>
          </w:tcPr>
          <w:p w14:paraId="0D1C1A34" w14:textId="77777777"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І семестр</w:t>
            </w:r>
          </w:p>
          <w:p w14:paraId="0A25F16B" w14:textId="77777777"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(листопад)</w:t>
            </w:r>
          </w:p>
        </w:tc>
      </w:tr>
      <w:tr w:rsidR="00875D79" w:rsidRPr="00D16DBF" w14:paraId="62DF139E" w14:textId="77777777" w:rsidTr="00875D79">
        <w:trPr>
          <w:trHeight w:val="1385"/>
          <w:jc w:val="center"/>
        </w:trPr>
        <w:tc>
          <w:tcPr>
            <w:tcW w:w="720" w:type="dxa"/>
          </w:tcPr>
          <w:p w14:paraId="040F7727" w14:textId="77777777" w:rsidR="00875D79" w:rsidRPr="00D16DBF" w:rsidRDefault="00875D79" w:rsidP="007811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</w:tcPr>
          <w:p w14:paraId="605AC059" w14:textId="5504481A" w:rsidR="00875D79" w:rsidRPr="00D16DBF" w:rsidRDefault="00875D79" w:rsidP="008E5A21">
            <w:pPr>
              <w:tabs>
                <w:tab w:val="left" w:pos="1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Методична розробка для самостійної роботи студентів з навчальної дисципліни 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3C7C20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і обладнання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2381" w:type="dxa"/>
          </w:tcPr>
          <w:p w14:paraId="1492047B" w14:textId="0B2E333C" w:rsidR="00875D79" w:rsidRPr="00D16DBF" w:rsidRDefault="00875D79" w:rsidP="00045E35">
            <w:pPr>
              <w:tabs>
                <w:tab w:val="left" w:pos="1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«</w:t>
            </w:r>
            <w:r w:rsidR="003C7C20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Будівлі і обладнання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1984" w:type="dxa"/>
          </w:tcPr>
          <w:p w14:paraId="40C2969C" w14:textId="48C8BA74" w:rsidR="00875D79" w:rsidRPr="00D16DBF" w:rsidRDefault="003C7C20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Максим</w:t>
            </w:r>
            <w:r w:rsidR="00E0333E"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  <w:t>’</w:t>
            </w:r>
            <w:proofErr w:type="spellStart"/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юк</w:t>
            </w:r>
            <w:proofErr w:type="spellEnd"/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1701" w:type="dxa"/>
          </w:tcPr>
          <w:p w14:paraId="0418B3CB" w14:textId="77777777"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І семестр</w:t>
            </w:r>
          </w:p>
          <w:p w14:paraId="42B63369" w14:textId="242FED3A"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(</w:t>
            </w:r>
            <w:r w:rsidR="003C7C20"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жовтень</w:t>
            </w: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)</w:t>
            </w:r>
          </w:p>
        </w:tc>
      </w:tr>
      <w:tr w:rsidR="00875D79" w:rsidRPr="00D16DBF" w14:paraId="0387E2B2" w14:textId="77777777" w:rsidTr="00875D79">
        <w:trPr>
          <w:trHeight w:val="1385"/>
          <w:jc w:val="center"/>
        </w:trPr>
        <w:tc>
          <w:tcPr>
            <w:tcW w:w="720" w:type="dxa"/>
          </w:tcPr>
          <w:p w14:paraId="23007163" w14:textId="77777777" w:rsidR="00875D79" w:rsidRPr="00D16DBF" w:rsidRDefault="00875D79" w:rsidP="007811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</w:tcPr>
          <w:p w14:paraId="630AA666" w14:textId="423934DF" w:rsidR="00875D79" w:rsidRPr="00D16DBF" w:rsidRDefault="00875D79" w:rsidP="00045E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Методична розробка для самостійної роботи студентів з навчальної дисципліни 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Іноземна мова готельної та туристичної індустрії (</w:t>
            </w:r>
            <w:r w:rsidR="00C25DC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)»</w:t>
            </w:r>
          </w:p>
        </w:tc>
        <w:tc>
          <w:tcPr>
            <w:tcW w:w="2381" w:type="dxa"/>
          </w:tcPr>
          <w:p w14:paraId="2A9E832E" w14:textId="05C39C2C" w:rsidR="00875D79" w:rsidRPr="00D16DBF" w:rsidRDefault="00875D79" w:rsidP="00045E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Іноземна мова готельної та туристичної індустрії (</w:t>
            </w:r>
            <w:r w:rsidR="00C25DC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)»</w:t>
            </w:r>
          </w:p>
        </w:tc>
        <w:tc>
          <w:tcPr>
            <w:tcW w:w="1984" w:type="dxa"/>
          </w:tcPr>
          <w:p w14:paraId="1E1B334F" w14:textId="0FD9264A" w:rsidR="00875D79" w:rsidRPr="00D16DBF" w:rsidRDefault="003C7C20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Яцків Г.Ю,</w:t>
            </w:r>
          </w:p>
        </w:tc>
        <w:tc>
          <w:tcPr>
            <w:tcW w:w="1701" w:type="dxa"/>
          </w:tcPr>
          <w:p w14:paraId="148C2F00" w14:textId="77777777"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ІІ семестр</w:t>
            </w:r>
          </w:p>
          <w:p w14:paraId="60F3C98C" w14:textId="77777777"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(березень)</w:t>
            </w:r>
          </w:p>
        </w:tc>
      </w:tr>
      <w:tr w:rsidR="00875D79" w:rsidRPr="00D16DBF" w14:paraId="441C54DD" w14:textId="77777777" w:rsidTr="00875D79">
        <w:trPr>
          <w:trHeight w:val="1760"/>
          <w:jc w:val="center"/>
        </w:trPr>
        <w:tc>
          <w:tcPr>
            <w:tcW w:w="720" w:type="dxa"/>
          </w:tcPr>
          <w:p w14:paraId="0F106A2F" w14:textId="77777777" w:rsidR="00875D79" w:rsidRPr="00D16DBF" w:rsidRDefault="00875D79" w:rsidP="007811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4</w:t>
            </w:r>
          </w:p>
        </w:tc>
        <w:tc>
          <w:tcPr>
            <w:tcW w:w="3060" w:type="dxa"/>
          </w:tcPr>
          <w:p w14:paraId="03C6444D" w14:textId="26229432"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Методична розробка для самостійної роботи студентів з навчальної</w:t>
            </w:r>
            <w:r w:rsidR="00BA55B4"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дисципліни «Стандартизація в готелях</w:t>
            </w:r>
            <w:r w:rsidR="003C7C20"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і ресторанах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381" w:type="dxa"/>
          </w:tcPr>
          <w:p w14:paraId="6836EC6D" w14:textId="2C839A42"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«</w:t>
            </w:r>
            <w:r w:rsidR="00BA55B4"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Стандартизація в готелях</w:t>
            </w:r>
            <w:r w:rsidR="003C7C20"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і ресторанах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</w:tcPr>
          <w:p w14:paraId="1E19031E" w14:textId="77777777"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Вольвин Е.М.</w:t>
            </w:r>
          </w:p>
        </w:tc>
        <w:tc>
          <w:tcPr>
            <w:tcW w:w="1701" w:type="dxa"/>
          </w:tcPr>
          <w:p w14:paraId="4099507E" w14:textId="77777777" w:rsidR="00875D79" w:rsidRPr="00D16DBF" w:rsidRDefault="00875D79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І</w:t>
            </w:r>
            <w:r w:rsidR="00BA55B4"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І</w:t>
            </w: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семестр</w:t>
            </w:r>
          </w:p>
          <w:p w14:paraId="54B1CD43" w14:textId="77777777" w:rsidR="00875D79" w:rsidRPr="00D16DBF" w:rsidRDefault="00BA55B4" w:rsidP="00045E3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(квітень</w:t>
            </w:r>
            <w:r w:rsidR="00875D79" w:rsidRPr="00D16DBF">
              <w:rPr>
                <w:rFonts w:ascii="Times New Roman" w:hAnsi="Times New Roman" w:cs="Times New Roman"/>
                <w:spacing w:val="-11"/>
                <w:sz w:val="24"/>
                <w:szCs w:val="24"/>
                <w:lang w:val="uk-UA"/>
              </w:rPr>
              <w:t>)</w:t>
            </w:r>
          </w:p>
        </w:tc>
      </w:tr>
    </w:tbl>
    <w:p w14:paraId="0DF06DBE" w14:textId="77777777" w:rsidR="0008207B" w:rsidRPr="00D16DBF" w:rsidRDefault="0008207B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BAEC220" w14:textId="77777777" w:rsidR="0008207B" w:rsidRPr="00D16DBF" w:rsidRDefault="0008207B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A5A36FD" w14:textId="77777777" w:rsidR="0008207B" w:rsidRPr="00D16DBF" w:rsidRDefault="0008207B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1FC814B" w14:textId="77777777"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EF8FDF9" w14:textId="77777777" w:rsidR="00781189" w:rsidRPr="00D16DBF" w:rsidRDefault="00781189" w:rsidP="0078118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343099" w14:textId="0E791CFA" w:rsidR="00781189" w:rsidRPr="00E0333E" w:rsidRDefault="00781189" w:rsidP="0078118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Голова циклової комісії                                             </w:t>
      </w:r>
      <w:proofErr w:type="spellStart"/>
      <w:r w:rsidR="00E0333E">
        <w:rPr>
          <w:rFonts w:ascii="Times New Roman" w:hAnsi="Times New Roman" w:cs="Times New Roman"/>
          <w:sz w:val="24"/>
          <w:szCs w:val="24"/>
          <w:lang w:val="uk-UA"/>
        </w:rPr>
        <w:t>Вольвин</w:t>
      </w:r>
      <w:proofErr w:type="spellEnd"/>
      <w:r w:rsidR="00E0333E">
        <w:rPr>
          <w:rFonts w:ascii="Times New Roman" w:hAnsi="Times New Roman" w:cs="Times New Roman"/>
          <w:sz w:val="24"/>
          <w:szCs w:val="24"/>
          <w:lang w:val="uk-UA"/>
        </w:rPr>
        <w:t xml:space="preserve"> Е.М.</w:t>
      </w:r>
    </w:p>
    <w:p w14:paraId="1A3909B8" w14:textId="77777777"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9368ACC" w14:textId="77777777" w:rsidR="00781189" w:rsidRPr="00D16DBF" w:rsidRDefault="00781189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14:paraId="5C777B5D" w14:textId="77777777" w:rsidR="006B54D2" w:rsidRPr="00D16DBF" w:rsidRDefault="006B54D2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EC49505" w14:textId="77777777" w:rsidR="001749DB" w:rsidRPr="00D16DBF" w:rsidRDefault="001749DB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95D2C9" w14:textId="77777777" w:rsidR="001749DB" w:rsidRPr="00D16DBF" w:rsidRDefault="001749DB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CC42723" w14:textId="77777777" w:rsidR="001749DB" w:rsidRPr="00D16DBF" w:rsidRDefault="001749DB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C1E3372" w14:textId="77777777" w:rsidR="008E5A21" w:rsidRPr="00D16DBF" w:rsidRDefault="008E5A21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DA86C10" w14:textId="77777777" w:rsidR="008E5A21" w:rsidRPr="00D16DBF" w:rsidRDefault="008E5A21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1467EE1" w14:textId="77777777" w:rsidR="008E5A21" w:rsidRPr="00D16DBF" w:rsidRDefault="008E5A21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87E21C8" w14:textId="77777777" w:rsidR="00771D60" w:rsidRPr="00D16DBF" w:rsidRDefault="00771D60" w:rsidP="007811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55C2C9" w14:textId="77777777"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Графік </w:t>
      </w:r>
      <w:proofErr w:type="spellStart"/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взаємовідвідувань</w:t>
      </w:r>
      <w:proofErr w:type="spellEnd"/>
    </w:p>
    <w:p w14:paraId="0B1E4528" w14:textId="77777777" w:rsidR="00BA55B4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виклада</w:t>
      </w:r>
      <w:r w:rsidR="00BA55B4" w:rsidRPr="00D16DBF">
        <w:rPr>
          <w:rFonts w:ascii="Times New Roman" w:hAnsi="Times New Roman" w:cs="Times New Roman"/>
          <w:b/>
          <w:sz w:val="24"/>
          <w:szCs w:val="24"/>
          <w:lang w:val="uk-UA"/>
        </w:rPr>
        <w:t>чів циклової комісії  професійної</w:t>
      </w:r>
      <w:r w:rsidR="00AA427E"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</w:t>
      </w:r>
    </w:p>
    <w:p w14:paraId="234FC27C" w14:textId="77777777" w:rsidR="00781189" w:rsidRPr="00D16DBF" w:rsidRDefault="00AA427E" w:rsidP="00781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практичної підготовки</w:t>
      </w:r>
    </w:p>
    <w:p w14:paraId="45E4D64E" w14:textId="04BEF96F" w:rsidR="00AA427E" w:rsidRPr="00D16DBF" w:rsidRDefault="00AA427E" w:rsidP="00AA42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на 20</w:t>
      </w:r>
      <w:r w:rsidR="003C7C20" w:rsidRPr="00D16DBF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BA55B4" w:rsidRPr="00D16DBF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3C7C20" w:rsidRPr="00D16DBF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BA55B4"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н. р. </w:t>
      </w:r>
    </w:p>
    <w:p w14:paraId="76FE3E35" w14:textId="77777777" w:rsidR="00781189" w:rsidRPr="00D16DBF" w:rsidRDefault="00781189" w:rsidP="00BA55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276"/>
        <w:gridCol w:w="1135"/>
        <w:gridCol w:w="1134"/>
        <w:gridCol w:w="1559"/>
        <w:gridCol w:w="1133"/>
        <w:gridCol w:w="1250"/>
        <w:gridCol w:w="1161"/>
      </w:tblGrid>
      <w:tr w:rsidR="00781189" w:rsidRPr="00D16DBF" w14:paraId="49D94446" w14:textId="77777777" w:rsidTr="00BA55B4">
        <w:trPr>
          <w:trHeight w:val="766"/>
          <w:jc w:val="center"/>
        </w:trPr>
        <w:tc>
          <w:tcPr>
            <w:tcW w:w="1897" w:type="dxa"/>
          </w:tcPr>
          <w:p w14:paraId="12A56939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Кого відвідують</w:t>
            </w:r>
          </w:p>
          <w:p w14:paraId="6EC26DD2" w14:textId="77777777" w:rsidR="00781189" w:rsidRPr="00D16DBF" w:rsidRDefault="00781189" w:rsidP="00781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3FC0162" w14:textId="6E79FD0A" w:rsidR="00781189" w:rsidRPr="00D16DBF" w:rsidRDefault="003C7C20" w:rsidP="0078118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Ковальська Л.В.</w:t>
            </w:r>
            <w:r w:rsidR="00781189"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135" w:type="dxa"/>
          </w:tcPr>
          <w:p w14:paraId="65CDDC40" w14:textId="0E48FCE5" w:rsidR="00781189" w:rsidRPr="00D16DBF" w:rsidRDefault="003C7C20" w:rsidP="0078118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Максим</w:t>
            </w: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юк</w:t>
            </w:r>
            <w:proofErr w:type="spellEnd"/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1134" w:type="dxa"/>
          </w:tcPr>
          <w:p w14:paraId="25876050" w14:textId="77777777" w:rsidR="00781189" w:rsidRPr="00D16DBF" w:rsidRDefault="00771D60" w:rsidP="0078118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Вольвин Е.М.      </w:t>
            </w:r>
          </w:p>
        </w:tc>
        <w:tc>
          <w:tcPr>
            <w:tcW w:w="1559" w:type="dxa"/>
          </w:tcPr>
          <w:p w14:paraId="5586A777" w14:textId="26BF69A4" w:rsidR="00781189" w:rsidRPr="00D16DBF" w:rsidRDefault="00C04D57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Рудейчук-Кобзєва</w:t>
            </w:r>
            <w:proofErr w:type="spellEnd"/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М.Я.</w:t>
            </w:r>
          </w:p>
        </w:tc>
        <w:tc>
          <w:tcPr>
            <w:tcW w:w="1133" w:type="dxa"/>
          </w:tcPr>
          <w:p w14:paraId="29D3683C" w14:textId="78E153A1" w:rsidR="00781189" w:rsidRPr="00D16DBF" w:rsidRDefault="00C04D57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Лояк</w:t>
            </w:r>
            <w:proofErr w:type="spellEnd"/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Л.М.</w:t>
            </w:r>
            <w:r w:rsidR="00BA55B4"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250" w:type="dxa"/>
          </w:tcPr>
          <w:p w14:paraId="2E527DC5" w14:textId="11F1EA7E" w:rsidR="00781189" w:rsidRPr="00D16DBF" w:rsidRDefault="00C04D57" w:rsidP="0078118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Яцків Г.Ю.</w:t>
            </w:r>
          </w:p>
        </w:tc>
        <w:tc>
          <w:tcPr>
            <w:tcW w:w="1161" w:type="dxa"/>
          </w:tcPr>
          <w:p w14:paraId="2DAFBC58" w14:textId="2DE5CFC0" w:rsidR="00781189" w:rsidRPr="00D16DBF" w:rsidRDefault="00C04D57" w:rsidP="00BA55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Філюк</w:t>
            </w:r>
            <w:proofErr w:type="spellEnd"/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С.М.</w:t>
            </w:r>
          </w:p>
        </w:tc>
      </w:tr>
      <w:tr w:rsidR="00781189" w:rsidRPr="00D16DBF" w14:paraId="64F9169E" w14:textId="77777777" w:rsidTr="00BA55B4">
        <w:trPr>
          <w:trHeight w:val="950"/>
          <w:jc w:val="center"/>
        </w:trPr>
        <w:tc>
          <w:tcPr>
            <w:tcW w:w="1897" w:type="dxa"/>
          </w:tcPr>
          <w:p w14:paraId="2F1D1622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E6F4FD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Хто відвідує</w:t>
            </w:r>
          </w:p>
          <w:p w14:paraId="7C515131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A4C959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14:paraId="0ACD419D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l2br w:val="single" w:sz="4" w:space="0" w:color="auto"/>
            </w:tcBorders>
          </w:tcPr>
          <w:p w14:paraId="7F5AD52F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14:paraId="5AB17245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479A731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l2br w:val="single" w:sz="4" w:space="0" w:color="auto"/>
            </w:tcBorders>
          </w:tcPr>
          <w:p w14:paraId="2A0FF2BF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  <w:tcBorders>
              <w:tl2br w:val="single" w:sz="4" w:space="0" w:color="auto"/>
            </w:tcBorders>
          </w:tcPr>
          <w:p w14:paraId="40E04B19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tcBorders>
              <w:tl2br w:val="single" w:sz="4" w:space="0" w:color="auto"/>
            </w:tcBorders>
          </w:tcPr>
          <w:p w14:paraId="77ADE362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5A21" w:rsidRPr="00D16DBF" w14:paraId="1BBFA32C" w14:textId="77777777" w:rsidTr="00BA55B4">
        <w:trPr>
          <w:jc w:val="center"/>
        </w:trPr>
        <w:tc>
          <w:tcPr>
            <w:tcW w:w="1897" w:type="dxa"/>
          </w:tcPr>
          <w:p w14:paraId="42E59A84" w14:textId="28BB4101" w:rsidR="008E5A21" w:rsidRPr="00D16DBF" w:rsidRDefault="003C7C20" w:rsidP="000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Бартків О.В.</w:t>
            </w:r>
          </w:p>
        </w:tc>
        <w:tc>
          <w:tcPr>
            <w:tcW w:w="1276" w:type="dxa"/>
          </w:tcPr>
          <w:p w14:paraId="7D65A21A" w14:textId="77777777" w:rsidR="008E5A21" w:rsidRPr="00D16DBF" w:rsidRDefault="008E5A21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135" w:type="dxa"/>
          </w:tcPr>
          <w:p w14:paraId="3F08ABB8" w14:textId="77777777" w:rsidR="008E5A21" w:rsidRPr="00D16DBF" w:rsidRDefault="008E5A21" w:rsidP="00781189">
            <w:pPr>
              <w:spacing w:after="0" w:line="240" w:lineRule="auto"/>
              <w:ind w:left="-55" w:right="-162" w:hanging="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AB07774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559" w:type="dxa"/>
          </w:tcPr>
          <w:p w14:paraId="6EE36D29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25DFBDCD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</w:tcPr>
          <w:p w14:paraId="13811759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161" w:type="dxa"/>
          </w:tcPr>
          <w:p w14:paraId="5A697BCF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5A21" w:rsidRPr="00D16DBF" w14:paraId="5309DDA0" w14:textId="77777777" w:rsidTr="00BA55B4">
        <w:trPr>
          <w:jc w:val="center"/>
        </w:trPr>
        <w:tc>
          <w:tcPr>
            <w:tcW w:w="1897" w:type="dxa"/>
          </w:tcPr>
          <w:p w14:paraId="21E382D6" w14:textId="08315D6A" w:rsidR="008E5A21" w:rsidRPr="00D16DBF" w:rsidRDefault="003C7C20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Яцків Г.Ю.</w:t>
            </w:r>
            <w:r w:rsidR="008E5A21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276" w:type="dxa"/>
          </w:tcPr>
          <w:p w14:paraId="301F19E5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14:paraId="34312AFA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D4A88EB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F737FE2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5CFDB2C7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</w:tcPr>
          <w:p w14:paraId="0BC0668B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14:paraId="6F2AABB3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5A21" w:rsidRPr="00D16DBF" w14:paraId="547913C0" w14:textId="77777777" w:rsidTr="00BA55B4">
        <w:trPr>
          <w:jc w:val="center"/>
        </w:trPr>
        <w:tc>
          <w:tcPr>
            <w:tcW w:w="1897" w:type="dxa"/>
          </w:tcPr>
          <w:p w14:paraId="3C8816AC" w14:textId="033DE42E" w:rsidR="008E5A21" w:rsidRPr="00D16DBF" w:rsidRDefault="003C7C20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Лазарович О.М.</w:t>
            </w:r>
            <w:r w:rsidR="008E5A21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1276" w:type="dxa"/>
          </w:tcPr>
          <w:p w14:paraId="4BDA8C44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14:paraId="1A43E6FF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134" w:type="dxa"/>
          </w:tcPr>
          <w:p w14:paraId="3A017365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4B4AA5A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01F83589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250" w:type="dxa"/>
          </w:tcPr>
          <w:p w14:paraId="2A2A7F65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14:paraId="3B660921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</w:tr>
      <w:tr w:rsidR="008E5A21" w:rsidRPr="00D16DBF" w14:paraId="51D192E2" w14:textId="77777777" w:rsidTr="00BA55B4">
        <w:trPr>
          <w:jc w:val="center"/>
        </w:trPr>
        <w:tc>
          <w:tcPr>
            <w:tcW w:w="1897" w:type="dxa"/>
          </w:tcPr>
          <w:p w14:paraId="43F781A5" w14:textId="4FD61A44" w:rsidR="008E5A21" w:rsidRPr="00D16DBF" w:rsidRDefault="003C7C20" w:rsidP="00781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Лояк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  <w:r w:rsidR="008E5A21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09356911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14:paraId="610C67A6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3F1272B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5786A9F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133" w:type="dxa"/>
          </w:tcPr>
          <w:p w14:paraId="379F32F9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</w:tcPr>
          <w:p w14:paraId="717352CB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14:paraId="703C3BDD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5A21" w:rsidRPr="00D16DBF" w14:paraId="462E19BB" w14:textId="77777777" w:rsidTr="00BA55B4">
        <w:trPr>
          <w:jc w:val="center"/>
        </w:trPr>
        <w:tc>
          <w:tcPr>
            <w:tcW w:w="1897" w:type="dxa"/>
          </w:tcPr>
          <w:p w14:paraId="6FFCBCD8" w14:textId="1CB76A99" w:rsidR="008E5A21" w:rsidRPr="00D16DBF" w:rsidRDefault="003C7C20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Ковальська Л.В.</w:t>
            </w:r>
            <w:r w:rsidR="008E5A21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1276" w:type="dxa"/>
          </w:tcPr>
          <w:p w14:paraId="4DE59504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14:paraId="7B929FAE" w14:textId="77777777" w:rsidR="008E5A21" w:rsidRPr="00D16DBF" w:rsidRDefault="008E5A21" w:rsidP="00781189">
            <w:pPr>
              <w:spacing w:after="0" w:line="240" w:lineRule="auto"/>
              <w:ind w:right="-16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134" w:type="dxa"/>
          </w:tcPr>
          <w:p w14:paraId="4304BF43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82A3A4B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770B17A0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</w:tcPr>
          <w:p w14:paraId="7F9640CB" w14:textId="77777777" w:rsidR="008E5A21" w:rsidRPr="00D16DBF" w:rsidRDefault="008E5A21" w:rsidP="00BA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161" w:type="dxa"/>
          </w:tcPr>
          <w:p w14:paraId="4240ACB3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5A21" w:rsidRPr="00D16DBF" w14:paraId="609B8132" w14:textId="77777777" w:rsidTr="00BA55B4">
        <w:trPr>
          <w:jc w:val="center"/>
        </w:trPr>
        <w:tc>
          <w:tcPr>
            <w:tcW w:w="1897" w:type="dxa"/>
          </w:tcPr>
          <w:p w14:paraId="719DF871" w14:textId="53A6EBEB" w:rsidR="008E5A21" w:rsidRPr="00D16DBF" w:rsidRDefault="003C7C20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Маланюк Т.З.</w:t>
            </w:r>
          </w:p>
        </w:tc>
        <w:tc>
          <w:tcPr>
            <w:tcW w:w="1276" w:type="dxa"/>
          </w:tcPr>
          <w:p w14:paraId="5450FB43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135" w:type="dxa"/>
          </w:tcPr>
          <w:p w14:paraId="41C42F0D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E4DED47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559" w:type="dxa"/>
          </w:tcPr>
          <w:p w14:paraId="2E947152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0FCC16EE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250" w:type="dxa"/>
          </w:tcPr>
          <w:p w14:paraId="23986E85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14:paraId="29D4B7CA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8E5A21" w:rsidRPr="00D16DBF" w14:paraId="711E7376" w14:textId="77777777" w:rsidTr="00BA55B4">
        <w:trPr>
          <w:jc w:val="center"/>
        </w:trPr>
        <w:tc>
          <w:tcPr>
            <w:tcW w:w="1897" w:type="dxa"/>
          </w:tcPr>
          <w:p w14:paraId="48B83993" w14:textId="2668F5EF" w:rsidR="008E5A21" w:rsidRPr="00D16DBF" w:rsidRDefault="003C7C20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юк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1276" w:type="dxa"/>
          </w:tcPr>
          <w:p w14:paraId="5E859125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14:paraId="451E22FD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03128FD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8FE4D05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133" w:type="dxa"/>
          </w:tcPr>
          <w:p w14:paraId="7EDDB438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</w:tcPr>
          <w:p w14:paraId="1A57CEC5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161" w:type="dxa"/>
          </w:tcPr>
          <w:p w14:paraId="35A409F3" w14:textId="77777777" w:rsidR="008E5A21" w:rsidRPr="00D16DBF" w:rsidRDefault="008E5A21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5A21" w:rsidRPr="00D16DBF" w14:paraId="4428EFEE" w14:textId="77777777" w:rsidTr="00BA55B4">
        <w:trPr>
          <w:jc w:val="center"/>
        </w:trPr>
        <w:tc>
          <w:tcPr>
            <w:tcW w:w="1897" w:type="dxa"/>
          </w:tcPr>
          <w:p w14:paraId="38405AF2" w14:textId="65AB24C9" w:rsidR="008E5A21" w:rsidRPr="00D16DBF" w:rsidRDefault="003C7C20" w:rsidP="000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Рудейчук-Кобзєва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М.Я.</w:t>
            </w:r>
            <w:r w:rsidR="008E5A21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276" w:type="dxa"/>
          </w:tcPr>
          <w:p w14:paraId="17EDD11B" w14:textId="77777777" w:rsidR="008E5A21" w:rsidRPr="00D16DBF" w:rsidRDefault="008E5A21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135" w:type="dxa"/>
          </w:tcPr>
          <w:p w14:paraId="197BAE76" w14:textId="77777777" w:rsidR="008E5A21" w:rsidRPr="00D16DBF" w:rsidRDefault="008E5A21" w:rsidP="00045E35">
            <w:pPr>
              <w:spacing w:after="0" w:line="240" w:lineRule="auto"/>
              <w:ind w:left="-55" w:right="-162" w:hanging="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8E09A71" w14:textId="77777777" w:rsidR="008E5A21" w:rsidRPr="00D16DBF" w:rsidRDefault="008E5A21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B91B606" w14:textId="77777777" w:rsidR="008E5A21" w:rsidRPr="00D16DBF" w:rsidRDefault="008E5A21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133" w:type="dxa"/>
          </w:tcPr>
          <w:p w14:paraId="4000B6E8" w14:textId="77777777" w:rsidR="008E5A21" w:rsidRPr="00D16DBF" w:rsidRDefault="008E5A21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dxa"/>
          </w:tcPr>
          <w:p w14:paraId="7675BAFE" w14:textId="77777777" w:rsidR="008E5A21" w:rsidRPr="00D16DBF" w:rsidRDefault="008E5A21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161" w:type="dxa"/>
          </w:tcPr>
          <w:p w14:paraId="1D93A4E0" w14:textId="77777777" w:rsidR="008E5A21" w:rsidRPr="00D16DBF" w:rsidRDefault="008E5A21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3C7C20" w:rsidRPr="00D16DBF" w14:paraId="3047E787" w14:textId="77777777" w:rsidTr="00BA55B4">
        <w:trPr>
          <w:jc w:val="center"/>
        </w:trPr>
        <w:tc>
          <w:tcPr>
            <w:tcW w:w="1897" w:type="dxa"/>
          </w:tcPr>
          <w:p w14:paraId="49D6BCCE" w14:textId="5704EE90" w:rsidR="003C7C20" w:rsidRPr="00D16DBF" w:rsidRDefault="003C7C20" w:rsidP="000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Вольвин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Е.М.</w:t>
            </w:r>
          </w:p>
        </w:tc>
        <w:tc>
          <w:tcPr>
            <w:tcW w:w="1276" w:type="dxa"/>
          </w:tcPr>
          <w:p w14:paraId="4E16154F" w14:textId="77777777" w:rsidR="003C7C20" w:rsidRPr="00D16DBF" w:rsidRDefault="003C7C20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</w:tcPr>
          <w:p w14:paraId="403C55CF" w14:textId="4A46CA32" w:rsidR="003C7C20" w:rsidRPr="00D16DBF" w:rsidRDefault="003C7C20" w:rsidP="00045E35">
            <w:pPr>
              <w:spacing w:after="0" w:line="240" w:lineRule="auto"/>
              <w:ind w:left="-55" w:right="-162" w:hanging="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134" w:type="dxa"/>
          </w:tcPr>
          <w:p w14:paraId="65B4C56E" w14:textId="77777777" w:rsidR="003C7C20" w:rsidRPr="00D16DBF" w:rsidRDefault="003C7C20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30707FE" w14:textId="77777777" w:rsidR="003C7C20" w:rsidRPr="00D16DBF" w:rsidRDefault="003C7C20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14:paraId="1FCA7EDB" w14:textId="2190FADE" w:rsidR="003C7C20" w:rsidRPr="00D16DBF" w:rsidRDefault="003C7C20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250" w:type="dxa"/>
          </w:tcPr>
          <w:p w14:paraId="36715A65" w14:textId="77777777" w:rsidR="003C7C20" w:rsidRPr="00D16DBF" w:rsidRDefault="003C7C20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</w:tcPr>
          <w:p w14:paraId="35A5AF6E" w14:textId="77777777" w:rsidR="003C7C20" w:rsidRPr="00D16DBF" w:rsidRDefault="003C7C20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1894D08" w14:textId="77777777"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B5D285D" w14:textId="520B75F9"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CB9BDE1" w14:textId="77777777" w:rsidR="00BD4F62" w:rsidRPr="00D16DBF" w:rsidRDefault="00BD4F62" w:rsidP="00781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FE24662" w14:textId="77777777" w:rsidR="00781189" w:rsidRPr="00D16DBF" w:rsidRDefault="00781189" w:rsidP="007811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6B30C33" w14:textId="77777777" w:rsidR="00781189" w:rsidRPr="00D16DBF" w:rsidRDefault="00781189" w:rsidP="00730F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Графік взаємовідвідування викладачів затверджено на засіданні ци</w:t>
      </w:r>
      <w:r w:rsidR="00BA55B4" w:rsidRPr="00D16DBF">
        <w:rPr>
          <w:rFonts w:ascii="Times New Roman" w:hAnsi="Times New Roman" w:cs="Times New Roman"/>
          <w:sz w:val="24"/>
          <w:szCs w:val="24"/>
          <w:lang w:val="uk-UA"/>
        </w:rPr>
        <w:t>клової комісії професійної</w:t>
      </w:r>
      <w:r w:rsidR="00730FE5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та практичної підготовки.</w:t>
      </w:r>
    </w:p>
    <w:p w14:paraId="3DE7B7E6" w14:textId="1D3C1387" w:rsidR="00781189" w:rsidRPr="00D16DBF" w:rsidRDefault="00781189" w:rsidP="00730F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Протокол</w:t>
      </w:r>
      <w:r w:rsidR="00BD4F62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BD4F62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BD4F62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B03667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BD4F62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» серпня 2020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14:paraId="7D86D54F" w14:textId="77777777"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8B220F9" w14:textId="77777777"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4A7D23E" w14:textId="5594EB3B"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Голова циклової </w:t>
      </w:r>
      <w:r w:rsidR="00730FE5" w:rsidRPr="00D16DBF">
        <w:rPr>
          <w:rFonts w:ascii="Times New Roman" w:hAnsi="Times New Roman" w:cs="Times New Roman"/>
          <w:sz w:val="24"/>
          <w:szCs w:val="24"/>
          <w:lang w:val="uk-UA"/>
        </w:rPr>
        <w:t>комісії ______________</w:t>
      </w:r>
      <w:proofErr w:type="spellStart"/>
      <w:r w:rsidR="00C04D57" w:rsidRPr="00D16DBF">
        <w:rPr>
          <w:rFonts w:ascii="Times New Roman" w:hAnsi="Times New Roman" w:cs="Times New Roman"/>
          <w:sz w:val="24"/>
          <w:szCs w:val="24"/>
          <w:lang w:val="uk-UA"/>
        </w:rPr>
        <w:t>Вольвин</w:t>
      </w:r>
      <w:proofErr w:type="spellEnd"/>
      <w:r w:rsidR="00C04D57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Е.М.</w:t>
      </w:r>
    </w:p>
    <w:p w14:paraId="55394992" w14:textId="77777777"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1C856F6" w14:textId="77777777"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DBCC494" w14:textId="77777777"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DCE37DB" w14:textId="77777777"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B41C172" w14:textId="77777777"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4A71A0A" w14:textId="77777777"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99ED37E" w14:textId="77777777"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D2444CB" w14:textId="77777777"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36FE62D" w14:textId="77777777"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DE42A9" w14:textId="77777777"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7B01FF8" w14:textId="77777777"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AC72704" w14:textId="77777777" w:rsidR="00730FE5" w:rsidRPr="00D16DBF" w:rsidRDefault="00730FE5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5308797" w14:textId="77777777" w:rsidR="00BC6367" w:rsidRPr="00D16DBF" w:rsidRDefault="00BC6367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97BDFE5" w14:textId="77777777" w:rsidR="00781189" w:rsidRPr="00D16DBF" w:rsidRDefault="00781189" w:rsidP="00AA42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Графік</w:t>
      </w:r>
    </w:p>
    <w:p w14:paraId="7048FDA0" w14:textId="77777777" w:rsidR="00781189" w:rsidRPr="00D16DBF" w:rsidRDefault="00781189" w:rsidP="00AA42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відкритих занять викладачів</w:t>
      </w:r>
    </w:p>
    <w:p w14:paraId="3B36CE20" w14:textId="77777777" w:rsidR="00781189" w:rsidRPr="00D16DBF" w:rsidRDefault="00BA55B4" w:rsidP="00AA42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циклової комісії професійної та</w:t>
      </w:r>
      <w:r w:rsidR="00AA427E"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практичної підготовки</w:t>
      </w:r>
    </w:p>
    <w:p w14:paraId="408E63C9" w14:textId="2F02CAD0" w:rsidR="00781189" w:rsidRPr="00D16DBF" w:rsidRDefault="00781189" w:rsidP="00AA42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>на 20</w:t>
      </w:r>
      <w:r w:rsidR="00C04D57" w:rsidRPr="00D16DBF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BA55B4" w:rsidRPr="00D16DBF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C04D57" w:rsidRPr="00D16DBF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D16D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 н. р.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89"/>
        <w:gridCol w:w="1738"/>
        <w:gridCol w:w="2049"/>
        <w:gridCol w:w="2387"/>
        <w:gridCol w:w="1418"/>
      </w:tblGrid>
      <w:tr w:rsidR="007850A9" w:rsidRPr="00D16DBF" w14:paraId="02862A28" w14:textId="77777777" w:rsidTr="007850A9">
        <w:tc>
          <w:tcPr>
            <w:tcW w:w="709" w:type="dxa"/>
          </w:tcPr>
          <w:p w14:paraId="3196FEC5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08B8A2DD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п\п</w:t>
            </w:r>
          </w:p>
        </w:tc>
        <w:tc>
          <w:tcPr>
            <w:tcW w:w="2189" w:type="dxa"/>
          </w:tcPr>
          <w:p w14:paraId="2E4C9CDA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</w:t>
            </w:r>
          </w:p>
        </w:tc>
        <w:tc>
          <w:tcPr>
            <w:tcW w:w="1738" w:type="dxa"/>
          </w:tcPr>
          <w:p w14:paraId="4C2A233F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проведення </w:t>
            </w:r>
          </w:p>
        </w:tc>
        <w:tc>
          <w:tcPr>
            <w:tcW w:w="2049" w:type="dxa"/>
          </w:tcPr>
          <w:p w14:paraId="07970FBE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Спеціальність, курс</w:t>
            </w:r>
          </w:p>
        </w:tc>
        <w:tc>
          <w:tcPr>
            <w:tcW w:w="2387" w:type="dxa"/>
          </w:tcPr>
          <w:p w14:paraId="4943960F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лекції/ практичного заняття</w:t>
            </w:r>
          </w:p>
        </w:tc>
        <w:tc>
          <w:tcPr>
            <w:tcW w:w="1418" w:type="dxa"/>
          </w:tcPr>
          <w:p w14:paraId="40E09378" w14:textId="77777777" w:rsidR="00781189" w:rsidRPr="00D16DBF" w:rsidRDefault="00781189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</w:tr>
      <w:tr w:rsidR="00BA55B4" w:rsidRPr="00D16DBF" w14:paraId="620AD88E" w14:textId="77777777" w:rsidTr="007850A9">
        <w:tc>
          <w:tcPr>
            <w:tcW w:w="709" w:type="dxa"/>
          </w:tcPr>
          <w:p w14:paraId="700BDF8D" w14:textId="77777777" w:rsidR="00BA55B4" w:rsidRPr="00D16DBF" w:rsidRDefault="00BA55B4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89" w:type="dxa"/>
          </w:tcPr>
          <w:p w14:paraId="128C05B6" w14:textId="48BE34AF" w:rsidR="00BA55B4" w:rsidRPr="00D16DBF" w:rsidRDefault="00C04D57" w:rsidP="000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Вольвин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Е.М.</w:t>
            </w:r>
          </w:p>
        </w:tc>
        <w:tc>
          <w:tcPr>
            <w:tcW w:w="1738" w:type="dxa"/>
          </w:tcPr>
          <w:p w14:paraId="20C3C74C" w14:textId="10759EB7" w:rsidR="00BA55B4" w:rsidRPr="00D16DBF" w:rsidRDefault="008F5E2F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овтень</w:t>
            </w:r>
          </w:p>
        </w:tc>
        <w:tc>
          <w:tcPr>
            <w:tcW w:w="2049" w:type="dxa"/>
          </w:tcPr>
          <w:p w14:paraId="11C18096" w14:textId="1B3D2AC9"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ГРС-</w:t>
            </w:r>
            <w:r w:rsidR="00C04D57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2387" w:type="dxa"/>
          </w:tcPr>
          <w:p w14:paraId="476EA307" w14:textId="322A78EF" w:rsidR="00BA55B4" w:rsidRPr="00D16DBF" w:rsidRDefault="00FD76C6" w:rsidP="0004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Семінарське заняття</w:t>
            </w:r>
          </w:p>
        </w:tc>
        <w:tc>
          <w:tcPr>
            <w:tcW w:w="1418" w:type="dxa"/>
          </w:tcPr>
          <w:p w14:paraId="7A7127A5" w14:textId="77777777"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  <w:tr w:rsidR="00BA55B4" w:rsidRPr="00D16DBF" w14:paraId="79D6A983" w14:textId="77777777" w:rsidTr="007850A9">
        <w:tc>
          <w:tcPr>
            <w:tcW w:w="709" w:type="dxa"/>
          </w:tcPr>
          <w:p w14:paraId="5522A3EA" w14:textId="77777777" w:rsidR="00BA55B4" w:rsidRPr="00D16DBF" w:rsidRDefault="00BA55B4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89" w:type="dxa"/>
          </w:tcPr>
          <w:p w14:paraId="2CF72A2A" w14:textId="53592075" w:rsidR="00BA55B4" w:rsidRPr="00D16DBF" w:rsidRDefault="00C04D57" w:rsidP="0021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Лояк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1738" w:type="dxa"/>
          </w:tcPr>
          <w:p w14:paraId="21196527" w14:textId="77777777"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049" w:type="dxa"/>
          </w:tcPr>
          <w:p w14:paraId="664A3F1D" w14:textId="0BB22485" w:rsidR="00BA55B4" w:rsidRPr="00D16DBF" w:rsidRDefault="00C04D5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</w:t>
            </w:r>
          </w:p>
        </w:tc>
        <w:tc>
          <w:tcPr>
            <w:tcW w:w="2387" w:type="dxa"/>
          </w:tcPr>
          <w:p w14:paraId="49643358" w14:textId="4B59FD12" w:rsidR="00BA55B4" w:rsidRPr="00D16DBF" w:rsidRDefault="00FD76C6" w:rsidP="00785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8" w:type="dxa"/>
          </w:tcPr>
          <w:p w14:paraId="2412A1D2" w14:textId="77777777"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  <w:tr w:rsidR="00BA55B4" w:rsidRPr="00D16DBF" w14:paraId="4B3D42B7" w14:textId="77777777" w:rsidTr="007850A9">
        <w:tc>
          <w:tcPr>
            <w:tcW w:w="709" w:type="dxa"/>
          </w:tcPr>
          <w:p w14:paraId="3B31F795" w14:textId="77777777" w:rsidR="00BA55B4" w:rsidRPr="00D16DBF" w:rsidRDefault="00BA55B4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89" w:type="dxa"/>
          </w:tcPr>
          <w:p w14:paraId="06F3E5AD" w14:textId="32432A21" w:rsidR="00BA55B4" w:rsidRPr="00D16DBF" w:rsidRDefault="00C04D57" w:rsidP="000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Яцків Г.Ю</w:t>
            </w:r>
            <w:r w:rsidR="008F5E2F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</w:p>
        </w:tc>
        <w:tc>
          <w:tcPr>
            <w:tcW w:w="1738" w:type="dxa"/>
          </w:tcPr>
          <w:p w14:paraId="55BEC974" w14:textId="77777777" w:rsidR="00BA55B4" w:rsidRPr="00D16DBF" w:rsidRDefault="00BC636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049" w:type="dxa"/>
          </w:tcPr>
          <w:p w14:paraId="13435C68" w14:textId="77777777" w:rsidR="00BA55B4" w:rsidRPr="00D16DBF" w:rsidRDefault="00BC636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ГРС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387" w:type="dxa"/>
          </w:tcPr>
          <w:p w14:paraId="1A3CBF86" w14:textId="48B9CB8A" w:rsidR="00BA55B4" w:rsidRPr="00D16DBF" w:rsidRDefault="008F5E2F" w:rsidP="000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14:paraId="278C44EF" w14:textId="77777777"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  <w:tr w:rsidR="00BA55B4" w:rsidRPr="00D16DBF" w14:paraId="112F1253" w14:textId="77777777" w:rsidTr="008F5E2F">
        <w:trPr>
          <w:trHeight w:val="657"/>
        </w:trPr>
        <w:tc>
          <w:tcPr>
            <w:tcW w:w="709" w:type="dxa"/>
          </w:tcPr>
          <w:p w14:paraId="083541AC" w14:textId="77777777" w:rsidR="00BA55B4" w:rsidRPr="00D16DBF" w:rsidRDefault="00BA55B4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189" w:type="dxa"/>
          </w:tcPr>
          <w:p w14:paraId="7E251921" w14:textId="228055E0" w:rsidR="00BA55B4" w:rsidRPr="00D16DBF" w:rsidRDefault="00C04D57" w:rsidP="0021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юк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738" w:type="dxa"/>
          </w:tcPr>
          <w:p w14:paraId="70420949" w14:textId="77777777" w:rsidR="00BA55B4" w:rsidRPr="00D16DBF" w:rsidRDefault="00BC636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049" w:type="dxa"/>
          </w:tcPr>
          <w:p w14:paraId="306B30ED" w14:textId="1A6124D1"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ГРС-</w:t>
            </w:r>
            <w:r w:rsidR="00C04D57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2387" w:type="dxa"/>
          </w:tcPr>
          <w:p w14:paraId="1B40D43C" w14:textId="24C5D093" w:rsidR="00BA55B4" w:rsidRPr="00D16DBF" w:rsidRDefault="00BA55B4" w:rsidP="00785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Семінарське заняття</w:t>
            </w:r>
          </w:p>
          <w:p w14:paraId="211AB700" w14:textId="226E45E3" w:rsidR="00BA55B4" w:rsidRPr="00D16DBF" w:rsidRDefault="00BA55B4" w:rsidP="00785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18EB2D21" w14:textId="77777777"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  <w:tr w:rsidR="00BA55B4" w:rsidRPr="00D16DBF" w14:paraId="410BC6CA" w14:textId="77777777" w:rsidTr="007850A9">
        <w:tc>
          <w:tcPr>
            <w:tcW w:w="709" w:type="dxa"/>
          </w:tcPr>
          <w:p w14:paraId="55DEAAA1" w14:textId="77777777" w:rsidR="00BA55B4" w:rsidRPr="00D16DBF" w:rsidRDefault="00BA55B4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189" w:type="dxa"/>
          </w:tcPr>
          <w:p w14:paraId="5A44D055" w14:textId="446B4892" w:rsidR="00BA55B4" w:rsidRPr="00D16DBF" w:rsidRDefault="00C04D57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Ковальська Л.В.</w:t>
            </w:r>
          </w:p>
        </w:tc>
        <w:tc>
          <w:tcPr>
            <w:tcW w:w="1738" w:type="dxa"/>
          </w:tcPr>
          <w:p w14:paraId="1CF931A9" w14:textId="70431157" w:rsidR="00BA55B4" w:rsidRPr="00D16DBF" w:rsidRDefault="008F5E2F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049" w:type="dxa"/>
          </w:tcPr>
          <w:p w14:paraId="1EF2DFA3" w14:textId="2CD08BE0" w:rsidR="00BA55B4" w:rsidRPr="00D16DBF" w:rsidRDefault="00C04D5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</w:p>
        </w:tc>
        <w:tc>
          <w:tcPr>
            <w:tcW w:w="2387" w:type="dxa"/>
          </w:tcPr>
          <w:p w14:paraId="667A2F61" w14:textId="53DF6986" w:rsidR="00BA55B4" w:rsidRPr="00D16DBF" w:rsidRDefault="00BA55B4" w:rsidP="00426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Практичне заняття </w:t>
            </w:r>
          </w:p>
        </w:tc>
        <w:tc>
          <w:tcPr>
            <w:tcW w:w="1418" w:type="dxa"/>
          </w:tcPr>
          <w:p w14:paraId="78787ACB" w14:textId="77777777"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  <w:tr w:rsidR="00BA55B4" w:rsidRPr="00D16DBF" w14:paraId="4853346B" w14:textId="77777777" w:rsidTr="007850A9">
        <w:tc>
          <w:tcPr>
            <w:tcW w:w="709" w:type="dxa"/>
          </w:tcPr>
          <w:p w14:paraId="7BD615C3" w14:textId="77777777" w:rsidR="00BA55B4" w:rsidRPr="00D16DBF" w:rsidRDefault="00BA55B4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189" w:type="dxa"/>
          </w:tcPr>
          <w:p w14:paraId="5F0DC6A2" w14:textId="49BA2C62" w:rsidR="00BA55B4" w:rsidRPr="00D16DBF" w:rsidRDefault="00C04D57" w:rsidP="0078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Філюк</w:t>
            </w:r>
            <w:proofErr w:type="spellEnd"/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1738" w:type="dxa"/>
          </w:tcPr>
          <w:p w14:paraId="2E8A2B2A" w14:textId="77777777" w:rsidR="00BA55B4" w:rsidRPr="00D16DBF" w:rsidRDefault="00BC636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049" w:type="dxa"/>
          </w:tcPr>
          <w:p w14:paraId="05A6BCD5" w14:textId="46A79530" w:rsidR="00BA55B4" w:rsidRPr="00D16DBF" w:rsidRDefault="00C04D5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8F5E2F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8F5E2F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87" w:type="dxa"/>
          </w:tcPr>
          <w:p w14:paraId="68A6F14C" w14:textId="3CE01684" w:rsidR="00BA55B4" w:rsidRPr="00D16DBF" w:rsidRDefault="00BA55B4" w:rsidP="00426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Лекція </w:t>
            </w:r>
          </w:p>
        </w:tc>
        <w:tc>
          <w:tcPr>
            <w:tcW w:w="1418" w:type="dxa"/>
          </w:tcPr>
          <w:p w14:paraId="6783DA1B" w14:textId="77777777"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  <w:tr w:rsidR="00BA55B4" w:rsidRPr="00D16DBF" w14:paraId="6D90BA7E" w14:textId="77777777" w:rsidTr="007850A9">
        <w:tc>
          <w:tcPr>
            <w:tcW w:w="709" w:type="dxa"/>
          </w:tcPr>
          <w:p w14:paraId="3B0EDB51" w14:textId="77777777" w:rsidR="00BA55B4" w:rsidRPr="00D16DBF" w:rsidRDefault="00BA55B4" w:rsidP="00781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2189" w:type="dxa"/>
          </w:tcPr>
          <w:p w14:paraId="44008239" w14:textId="067FBB72" w:rsidR="00BA55B4" w:rsidRPr="00D16DBF" w:rsidRDefault="00C04D57" w:rsidP="0004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Маланюк Т.З.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1738" w:type="dxa"/>
          </w:tcPr>
          <w:p w14:paraId="6290AFB4" w14:textId="66B72BF9" w:rsidR="00BA55B4" w:rsidRPr="00D16DBF" w:rsidRDefault="008F5E2F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049" w:type="dxa"/>
          </w:tcPr>
          <w:p w14:paraId="63B174EA" w14:textId="234FC790" w:rsidR="00BA55B4" w:rsidRPr="00D16DBF" w:rsidRDefault="00C04D57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8F5E2F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BA55B4"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-3</w:t>
            </w:r>
          </w:p>
        </w:tc>
        <w:tc>
          <w:tcPr>
            <w:tcW w:w="2387" w:type="dxa"/>
          </w:tcPr>
          <w:p w14:paraId="29DF1DC2" w14:textId="7BCCA1D0" w:rsidR="00BA55B4" w:rsidRPr="00D16DBF" w:rsidRDefault="00BA55B4" w:rsidP="00045E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Лекція </w:t>
            </w:r>
          </w:p>
        </w:tc>
        <w:tc>
          <w:tcPr>
            <w:tcW w:w="1418" w:type="dxa"/>
          </w:tcPr>
          <w:p w14:paraId="6F8572C4" w14:textId="77777777" w:rsidR="00BA55B4" w:rsidRPr="00D16DBF" w:rsidRDefault="00BA55B4" w:rsidP="00BD4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6D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денна</w:t>
            </w:r>
          </w:p>
        </w:tc>
      </w:tr>
    </w:tbl>
    <w:p w14:paraId="644F6630" w14:textId="3762701E"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673EF1C" w14:textId="38A8F890" w:rsidR="00BD4F62" w:rsidRPr="00D16DBF" w:rsidRDefault="00BD4F62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5547BA9" w14:textId="5518E9F2" w:rsidR="00BD4F62" w:rsidRPr="00D16DBF" w:rsidRDefault="00BD4F62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7D3C3CE" w14:textId="77777777" w:rsidR="00BD4F62" w:rsidRPr="00D16DBF" w:rsidRDefault="00BD4F62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510275D" w14:textId="77777777" w:rsidR="00730FE5" w:rsidRPr="00D16DBF" w:rsidRDefault="00730FE5" w:rsidP="00730F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>Графік відкритих занять  викладачів затверджено на засіданні ци</w:t>
      </w:r>
      <w:r w:rsidR="00BC6367" w:rsidRPr="00D16DBF">
        <w:rPr>
          <w:rFonts w:ascii="Times New Roman" w:hAnsi="Times New Roman" w:cs="Times New Roman"/>
          <w:sz w:val="24"/>
          <w:szCs w:val="24"/>
          <w:lang w:val="uk-UA"/>
        </w:rPr>
        <w:t>клової комісії професійної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та практичної підготовки.</w:t>
      </w:r>
    </w:p>
    <w:p w14:paraId="67C2F226" w14:textId="74689CEC" w:rsidR="00730FE5" w:rsidRPr="00D16DBF" w:rsidRDefault="00730FE5" w:rsidP="00730F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Протокол</w:t>
      </w:r>
      <w:r w:rsidR="000E6DC5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BD4F62" w:rsidRPr="00D16DB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036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BD4F62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«31» серпня 2020 </w:t>
      </w:r>
      <w:r w:rsidRPr="00D16DBF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14:paraId="3CD09411" w14:textId="77777777" w:rsidR="00730FE5" w:rsidRPr="00D16DBF" w:rsidRDefault="00730FE5" w:rsidP="00730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8CD181C" w14:textId="77777777" w:rsidR="00730FE5" w:rsidRPr="00D16DBF" w:rsidRDefault="00730FE5" w:rsidP="00730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F22AC08" w14:textId="03D0470C" w:rsidR="00730FE5" w:rsidRPr="00D16DBF" w:rsidRDefault="00730FE5" w:rsidP="00730F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   Голова циклової комісії ______________</w:t>
      </w:r>
      <w:proofErr w:type="spellStart"/>
      <w:r w:rsidR="00C04D57" w:rsidRPr="00D16DBF">
        <w:rPr>
          <w:rFonts w:ascii="Times New Roman" w:hAnsi="Times New Roman" w:cs="Times New Roman"/>
          <w:sz w:val="24"/>
          <w:szCs w:val="24"/>
          <w:lang w:val="uk-UA"/>
        </w:rPr>
        <w:t>Вольвин</w:t>
      </w:r>
      <w:proofErr w:type="spellEnd"/>
      <w:r w:rsidR="00C04D57"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Е.М.</w:t>
      </w:r>
    </w:p>
    <w:p w14:paraId="502EA225" w14:textId="77777777"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80F4D38" w14:textId="77777777" w:rsidR="00781189" w:rsidRPr="00D16DBF" w:rsidRDefault="00781189" w:rsidP="007811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E1226C5" w14:textId="77777777" w:rsidR="00730FE5" w:rsidRPr="00D16DBF" w:rsidRDefault="00781189" w:rsidP="0010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sectPr w:rsidR="00730FE5" w:rsidRPr="00D16DBF" w:rsidSect="006E55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FB7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B480F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9472C"/>
    <w:multiLevelType w:val="hybridMultilevel"/>
    <w:tmpl w:val="2AE4D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26AFD"/>
    <w:multiLevelType w:val="singleLevel"/>
    <w:tmpl w:val="6F5A5F24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66E25AF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3E4B"/>
    <w:multiLevelType w:val="hybridMultilevel"/>
    <w:tmpl w:val="EE48DD9C"/>
    <w:lvl w:ilvl="0" w:tplc="37D2D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7E2A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A6A81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32958"/>
    <w:multiLevelType w:val="hybridMultilevel"/>
    <w:tmpl w:val="C3A2B6A8"/>
    <w:lvl w:ilvl="0" w:tplc="E9D8B6C8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9" w15:restartNumberingAfterBreak="0">
    <w:nsid w:val="1B4860F1"/>
    <w:multiLevelType w:val="hybridMultilevel"/>
    <w:tmpl w:val="98B866EA"/>
    <w:lvl w:ilvl="0" w:tplc="409AC8F2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1DF43F1B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27706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32F4F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90B7D"/>
    <w:multiLevelType w:val="hybridMultilevel"/>
    <w:tmpl w:val="EB3CF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46EEA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F260A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0B6F1D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026F6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12AD1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02773"/>
    <w:multiLevelType w:val="hybridMultilevel"/>
    <w:tmpl w:val="D8BE845E"/>
    <w:lvl w:ilvl="0" w:tplc="F5FC851A">
      <w:numFmt w:val="bullet"/>
      <w:lvlText w:val="–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4D87726B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246E2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A34CD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B5231"/>
    <w:multiLevelType w:val="hybridMultilevel"/>
    <w:tmpl w:val="39DC342A"/>
    <w:lvl w:ilvl="0" w:tplc="6FE075C4">
      <w:start w:val="2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22221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C4032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C3150"/>
    <w:multiLevelType w:val="hybridMultilevel"/>
    <w:tmpl w:val="89B4667A"/>
    <w:lvl w:ilvl="0" w:tplc="A40AB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C4C6E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85545F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A01E9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33C99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E0EE4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11EFA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95EE9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3583E"/>
    <w:multiLevelType w:val="hybridMultilevel"/>
    <w:tmpl w:val="78C69F7C"/>
    <w:lvl w:ilvl="0" w:tplc="42C6F4F8">
      <w:start w:val="2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51147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770A1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40215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F16899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F728D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A2FCF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02BF6"/>
    <w:multiLevelType w:val="hybridMultilevel"/>
    <w:tmpl w:val="E7845368"/>
    <w:lvl w:ilvl="0" w:tplc="6FE075C4">
      <w:start w:val="24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F45D03"/>
    <w:multiLevelType w:val="hybridMultilevel"/>
    <w:tmpl w:val="83B4F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C5C51"/>
    <w:multiLevelType w:val="hybridMultilevel"/>
    <w:tmpl w:val="C436F278"/>
    <w:lvl w:ilvl="0" w:tplc="51CC64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31"/>
  </w:num>
  <w:num w:numId="4">
    <w:abstractNumId w:val="41"/>
  </w:num>
  <w:num w:numId="5">
    <w:abstractNumId w:val="38"/>
  </w:num>
  <w:num w:numId="6">
    <w:abstractNumId w:val="32"/>
  </w:num>
  <w:num w:numId="7">
    <w:abstractNumId w:val="42"/>
  </w:num>
  <w:num w:numId="8">
    <w:abstractNumId w:val="36"/>
  </w:num>
  <w:num w:numId="9">
    <w:abstractNumId w:val="1"/>
  </w:num>
  <w:num w:numId="10">
    <w:abstractNumId w:val="22"/>
  </w:num>
  <w:num w:numId="11">
    <w:abstractNumId w:val="17"/>
  </w:num>
  <w:num w:numId="12">
    <w:abstractNumId w:val="25"/>
  </w:num>
  <w:num w:numId="13">
    <w:abstractNumId w:val="11"/>
  </w:num>
  <w:num w:numId="14">
    <w:abstractNumId w:val="33"/>
  </w:num>
  <w:num w:numId="15">
    <w:abstractNumId w:val="24"/>
  </w:num>
  <w:num w:numId="16">
    <w:abstractNumId w:val="0"/>
  </w:num>
  <w:num w:numId="17">
    <w:abstractNumId w:val="2"/>
  </w:num>
  <w:num w:numId="18">
    <w:abstractNumId w:val="13"/>
  </w:num>
  <w:num w:numId="19">
    <w:abstractNumId w:val="19"/>
  </w:num>
  <w:num w:numId="20">
    <w:abstractNumId w:val="26"/>
  </w:num>
  <w:num w:numId="21">
    <w:abstractNumId w:val="5"/>
  </w:num>
  <w:num w:numId="22">
    <w:abstractNumId w:val="9"/>
  </w:num>
  <w:num w:numId="23">
    <w:abstractNumId w:val="6"/>
  </w:num>
  <w:num w:numId="24">
    <w:abstractNumId w:val="28"/>
  </w:num>
  <w:num w:numId="25">
    <w:abstractNumId w:val="20"/>
  </w:num>
  <w:num w:numId="26">
    <w:abstractNumId w:val="18"/>
  </w:num>
  <w:num w:numId="27">
    <w:abstractNumId w:val="10"/>
  </w:num>
  <w:num w:numId="28">
    <w:abstractNumId w:val="35"/>
  </w:num>
  <w:num w:numId="29">
    <w:abstractNumId w:val="39"/>
  </w:num>
  <w:num w:numId="30">
    <w:abstractNumId w:val="40"/>
  </w:num>
  <w:num w:numId="31">
    <w:abstractNumId w:val="29"/>
  </w:num>
  <w:num w:numId="32">
    <w:abstractNumId w:val="12"/>
  </w:num>
  <w:num w:numId="33">
    <w:abstractNumId w:val="16"/>
  </w:num>
  <w:num w:numId="34">
    <w:abstractNumId w:val="21"/>
  </w:num>
  <w:num w:numId="35">
    <w:abstractNumId w:val="4"/>
  </w:num>
  <w:num w:numId="36">
    <w:abstractNumId w:val="30"/>
  </w:num>
  <w:num w:numId="37">
    <w:abstractNumId w:val="14"/>
  </w:num>
  <w:num w:numId="38">
    <w:abstractNumId w:val="37"/>
  </w:num>
  <w:num w:numId="39">
    <w:abstractNumId w:val="7"/>
  </w:num>
  <w:num w:numId="40">
    <w:abstractNumId w:val="27"/>
  </w:num>
  <w:num w:numId="41">
    <w:abstractNumId w:val="15"/>
  </w:num>
  <w:num w:numId="42">
    <w:abstractNumId w:val="34"/>
  </w:num>
  <w:num w:numId="43">
    <w:abstractNumId w:val="23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89"/>
    <w:rsid w:val="00000450"/>
    <w:rsid w:val="000008AC"/>
    <w:rsid w:val="000028C1"/>
    <w:rsid w:val="00003695"/>
    <w:rsid w:val="00003D19"/>
    <w:rsid w:val="000041A0"/>
    <w:rsid w:val="00004BE3"/>
    <w:rsid w:val="00007AF9"/>
    <w:rsid w:val="000100EC"/>
    <w:rsid w:val="00012408"/>
    <w:rsid w:val="000131D3"/>
    <w:rsid w:val="000138E6"/>
    <w:rsid w:val="0001517F"/>
    <w:rsid w:val="00015B49"/>
    <w:rsid w:val="00016150"/>
    <w:rsid w:val="000163FA"/>
    <w:rsid w:val="0001695D"/>
    <w:rsid w:val="00020096"/>
    <w:rsid w:val="0002206B"/>
    <w:rsid w:val="0002298E"/>
    <w:rsid w:val="00022A3A"/>
    <w:rsid w:val="00022EF1"/>
    <w:rsid w:val="0002413C"/>
    <w:rsid w:val="000243EF"/>
    <w:rsid w:val="00025DC6"/>
    <w:rsid w:val="00025E3D"/>
    <w:rsid w:val="00025FC4"/>
    <w:rsid w:val="000263CB"/>
    <w:rsid w:val="00026EB9"/>
    <w:rsid w:val="000273CF"/>
    <w:rsid w:val="00027D2C"/>
    <w:rsid w:val="00031131"/>
    <w:rsid w:val="0003132D"/>
    <w:rsid w:val="00033688"/>
    <w:rsid w:val="00033911"/>
    <w:rsid w:val="000340B9"/>
    <w:rsid w:val="00034201"/>
    <w:rsid w:val="00034A52"/>
    <w:rsid w:val="00034F25"/>
    <w:rsid w:val="0003516D"/>
    <w:rsid w:val="00035FD5"/>
    <w:rsid w:val="00036235"/>
    <w:rsid w:val="000369B8"/>
    <w:rsid w:val="000369D2"/>
    <w:rsid w:val="00036A7F"/>
    <w:rsid w:val="00036CA8"/>
    <w:rsid w:val="00036CDE"/>
    <w:rsid w:val="00037064"/>
    <w:rsid w:val="000370FC"/>
    <w:rsid w:val="000372EA"/>
    <w:rsid w:val="00037DC7"/>
    <w:rsid w:val="000415E4"/>
    <w:rsid w:val="00041876"/>
    <w:rsid w:val="00041AE8"/>
    <w:rsid w:val="00045E35"/>
    <w:rsid w:val="00045F2F"/>
    <w:rsid w:val="0004657B"/>
    <w:rsid w:val="000469F8"/>
    <w:rsid w:val="000500B2"/>
    <w:rsid w:val="00050351"/>
    <w:rsid w:val="00050D10"/>
    <w:rsid w:val="00051BE1"/>
    <w:rsid w:val="000538B1"/>
    <w:rsid w:val="00054C22"/>
    <w:rsid w:val="000550FF"/>
    <w:rsid w:val="00057B3E"/>
    <w:rsid w:val="0006229E"/>
    <w:rsid w:val="00062350"/>
    <w:rsid w:val="00064CDE"/>
    <w:rsid w:val="00065314"/>
    <w:rsid w:val="000659DB"/>
    <w:rsid w:val="00066BA3"/>
    <w:rsid w:val="00067143"/>
    <w:rsid w:val="000701B7"/>
    <w:rsid w:val="0007131B"/>
    <w:rsid w:val="00072969"/>
    <w:rsid w:val="00072F2A"/>
    <w:rsid w:val="0007304C"/>
    <w:rsid w:val="00073383"/>
    <w:rsid w:val="00073D25"/>
    <w:rsid w:val="000761AF"/>
    <w:rsid w:val="0007640F"/>
    <w:rsid w:val="00076D97"/>
    <w:rsid w:val="00077DD5"/>
    <w:rsid w:val="00080CA3"/>
    <w:rsid w:val="0008207B"/>
    <w:rsid w:val="00085B43"/>
    <w:rsid w:val="00086682"/>
    <w:rsid w:val="0009172D"/>
    <w:rsid w:val="00091E0E"/>
    <w:rsid w:val="000935DC"/>
    <w:rsid w:val="000948B4"/>
    <w:rsid w:val="00094E35"/>
    <w:rsid w:val="000A03CE"/>
    <w:rsid w:val="000A0CE2"/>
    <w:rsid w:val="000A1788"/>
    <w:rsid w:val="000A1CB6"/>
    <w:rsid w:val="000A2D13"/>
    <w:rsid w:val="000A4BF3"/>
    <w:rsid w:val="000A6C0B"/>
    <w:rsid w:val="000A7A47"/>
    <w:rsid w:val="000A7F51"/>
    <w:rsid w:val="000B174F"/>
    <w:rsid w:val="000B1A89"/>
    <w:rsid w:val="000B1E75"/>
    <w:rsid w:val="000B2329"/>
    <w:rsid w:val="000B350A"/>
    <w:rsid w:val="000B3801"/>
    <w:rsid w:val="000B5A10"/>
    <w:rsid w:val="000B5AE7"/>
    <w:rsid w:val="000B6C5C"/>
    <w:rsid w:val="000B7B36"/>
    <w:rsid w:val="000C06F2"/>
    <w:rsid w:val="000C12C3"/>
    <w:rsid w:val="000C1DBC"/>
    <w:rsid w:val="000C3125"/>
    <w:rsid w:val="000C3442"/>
    <w:rsid w:val="000C7D85"/>
    <w:rsid w:val="000C7F2A"/>
    <w:rsid w:val="000D0F50"/>
    <w:rsid w:val="000D25B2"/>
    <w:rsid w:val="000D2FCA"/>
    <w:rsid w:val="000D4345"/>
    <w:rsid w:val="000D4D7F"/>
    <w:rsid w:val="000D5C68"/>
    <w:rsid w:val="000D5FCE"/>
    <w:rsid w:val="000D6549"/>
    <w:rsid w:val="000D7538"/>
    <w:rsid w:val="000E04B0"/>
    <w:rsid w:val="000E0A2F"/>
    <w:rsid w:val="000E0C48"/>
    <w:rsid w:val="000E1ACD"/>
    <w:rsid w:val="000E1B6F"/>
    <w:rsid w:val="000E1E61"/>
    <w:rsid w:val="000E31EB"/>
    <w:rsid w:val="000E3779"/>
    <w:rsid w:val="000E6967"/>
    <w:rsid w:val="000E6DC5"/>
    <w:rsid w:val="000F38EE"/>
    <w:rsid w:val="000F574A"/>
    <w:rsid w:val="000F75DD"/>
    <w:rsid w:val="000F7A2A"/>
    <w:rsid w:val="00100B28"/>
    <w:rsid w:val="00101F70"/>
    <w:rsid w:val="00102299"/>
    <w:rsid w:val="0010260C"/>
    <w:rsid w:val="001028E9"/>
    <w:rsid w:val="001031EA"/>
    <w:rsid w:val="00103432"/>
    <w:rsid w:val="00104C89"/>
    <w:rsid w:val="00105180"/>
    <w:rsid w:val="0010561E"/>
    <w:rsid w:val="0010630D"/>
    <w:rsid w:val="00106AC6"/>
    <w:rsid w:val="00107014"/>
    <w:rsid w:val="00107642"/>
    <w:rsid w:val="00107CD8"/>
    <w:rsid w:val="00111815"/>
    <w:rsid w:val="00112E98"/>
    <w:rsid w:val="00113829"/>
    <w:rsid w:val="00114CD4"/>
    <w:rsid w:val="001159DC"/>
    <w:rsid w:val="00116BC1"/>
    <w:rsid w:val="001203DD"/>
    <w:rsid w:val="00120610"/>
    <w:rsid w:val="001215E7"/>
    <w:rsid w:val="00121F8D"/>
    <w:rsid w:val="00123654"/>
    <w:rsid w:val="00123D27"/>
    <w:rsid w:val="001277B5"/>
    <w:rsid w:val="00131F2B"/>
    <w:rsid w:val="001326BD"/>
    <w:rsid w:val="00132990"/>
    <w:rsid w:val="00133233"/>
    <w:rsid w:val="00136628"/>
    <w:rsid w:val="0014083E"/>
    <w:rsid w:val="00141F62"/>
    <w:rsid w:val="00146D7B"/>
    <w:rsid w:val="00146FFA"/>
    <w:rsid w:val="001516F5"/>
    <w:rsid w:val="00151F65"/>
    <w:rsid w:val="00152A27"/>
    <w:rsid w:val="00153005"/>
    <w:rsid w:val="00154440"/>
    <w:rsid w:val="00154AFE"/>
    <w:rsid w:val="00160C10"/>
    <w:rsid w:val="00160DD4"/>
    <w:rsid w:val="001636C1"/>
    <w:rsid w:val="00163A1E"/>
    <w:rsid w:val="001657D0"/>
    <w:rsid w:val="00167C80"/>
    <w:rsid w:val="00167D86"/>
    <w:rsid w:val="0017215D"/>
    <w:rsid w:val="00172AC0"/>
    <w:rsid w:val="001749DB"/>
    <w:rsid w:val="00175CB3"/>
    <w:rsid w:val="001769AB"/>
    <w:rsid w:val="00176D2A"/>
    <w:rsid w:val="00176D53"/>
    <w:rsid w:val="00177D64"/>
    <w:rsid w:val="00177FC3"/>
    <w:rsid w:val="00181D44"/>
    <w:rsid w:val="00181EB4"/>
    <w:rsid w:val="00181F5F"/>
    <w:rsid w:val="00184160"/>
    <w:rsid w:val="001841F9"/>
    <w:rsid w:val="001879EB"/>
    <w:rsid w:val="00191E2B"/>
    <w:rsid w:val="001929FF"/>
    <w:rsid w:val="0019572C"/>
    <w:rsid w:val="001965F7"/>
    <w:rsid w:val="00196A14"/>
    <w:rsid w:val="00196BE4"/>
    <w:rsid w:val="001974B8"/>
    <w:rsid w:val="00197522"/>
    <w:rsid w:val="001A003A"/>
    <w:rsid w:val="001A0DEF"/>
    <w:rsid w:val="001A3EF2"/>
    <w:rsid w:val="001A638E"/>
    <w:rsid w:val="001B1C3C"/>
    <w:rsid w:val="001B7D0F"/>
    <w:rsid w:val="001C2D74"/>
    <w:rsid w:val="001C3B0C"/>
    <w:rsid w:val="001C3BAE"/>
    <w:rsid w:val="001C5471"/>
    <w:rsid w:val="001C58EE"/>
    <w:rsid w:val="001C6EAF"/>
    <w:rsid w:val="001C740E"/>
    <w:rsid w:val="001C7BBD"/>
    <w:rsid w:val="001D0B7A"/>
    <w:rsid w:val="001D1781"/>
    <w:rsid w:val="001D3167"/>
    <w:rsid w:val="001D3219"/>
    <w:rsid w:val="001D413B"/>
    <w:rsid w:val="001D4E49"/>
    <w:rsid w:val="001D5766"/>
    <w:rsid w:val="001D5F84"/>
    <w:rsid w:val="001E0230"/>
    <w:rsid w:val="001E027E"/>
    <w:rsid w:val="001E2F4C"/>
    <w:rsid w:val="001E3208"/>
    <w:rsid w:val="001E3D5A"/>
    <w:rsid w:val="001E55FD"/>
    <w:rsid w:val="001E5BBC"/>
    <w:rsid w:val="001E7F3A"/>
    <w:rsid w:val="001F0CF9"/>
    <w:rsid w:val="001F377F"/>
    <w:rsid w:val="001F408F"/>
    <w:rsid w:val="001F465F"/>
    <w:rsid w:val="001F4725"/>
    <w:rsid w:val="001F5F13"/>
    <w:rsid w:val="001F6465"/>
    <w:rsid w:val="001F6E34"/>
    <w:rsid w:val="001F754B"/>
    <w:rsid w:val="001F777C"/>
    <w:rsid w:val="0020073E"/>
    <w:rsid w:val="00200EC9"/>
    <w:rsid w:val="00201078"/>
    <w:rsid w:val="00201C54"/>
    <w:rsid w:val="00201CBC"/>
    <w:rsid w:val="00201EB2"/>
    <w:rsid w:val="00202C6B"/>
    <w:rsid w:val="00203E89"/>
    <w:rsid w:val="00203ED6"/>
    <w:rsid w:val="0020447C"/>
    <w:rsid w:val="00204991"/>
    <w:rsid w:val="00204E2E"/>
    <w:rsid w:val="00212603"/>
    <w:rsid w:val="00212801"/>
    <w:rsid w:val="00212970"/>
    <w:rsid w:val="002132F6"/>
    <w:rsid w:val="0021509E"/>
    <w:rsid w:val="002158B3"/>
    <w:rsid w:val="00215B4B"/>
    <w:rsid w:val="002160A4"/>
    <w:rsid w:val="00217057"/>
    <w:rsid w:val="00217A39"/>
    <w:rsid w:val="00220CBB"/>
    <w:rsid w:val="002213A4"/>
    <w:rsid w:val="00222D64"/>
    <w:rsid w:val="00223552"/>
    <w:rsid w:val="00223A43"/>
    <w:rsid w:val="00223A5F"/>
    <w:rsid w:val="00223E19"/>
    <w:rsid w:val="002250C1"/>
    <w:rsid w:val="00225632"/>
    <w:rsid w:val="002276CF"/>
    <w:rsid w:val="00227A1F"/>
    <w:rsid w:val="00227C83"/>
    <w:rsid w:val="002300C4"/>
    <w:rsid w:val="00231C84"/>
    <w:rsid w:val="002326C9"/>
    <w:rsid w:val="00232CCE"/>
    <w:rsid w:val="00233D4A"/>
    <w:rsid w:val="00235C96"/>
    <w:rsid w:val="00235CBC"/>
    <w:rsid w:val="002368F4"/>
    <w:rsid w:val="0024253B"/>
    <w:rsid w:val="00242C14"/>
    <w:rsid w:val="00244AE8"/>
    <w:rsid w:val="0024598F"/>
    <w:rsid w:val="00246160"/>
    <w:rsid w:val="00246CB6"/>
    <w:rsid w:val="0025070F"/>
    <w:rsid w:val="002517AA"/>
    <w:rsid w:val="0025249F"/>
    <w:rsid w:val="00253AD3"/>
    <w:rsid w:val="002559B3"/>
    <w:rsid w:val="00260301"/>
    <w:rsid w:val="0026107D"/>
    <w:rsid w:val="00261F0D"/>
    <w:rsid w:val="002627ED"/>
    <w:rsid w:val="0026382B"/>
    <w:rsid w:val="00263B68"/>
    <w:rsid w:val="00263BFA"/>
    <w:rsid w:val="00265668"/>
    <w:rsid w:val="002663CF"/>
    <w:rsid w:val="00266D1D"/>
    <w:rsid w:val="0027001E"/>
    <w:rsid w:val="0027084B"/>
    <w:rsid w:val="00270DD9"/>
    <w:rsid w:val="00271449"/>
    <w:rsid w:val="0027215F"/>
    <w:rsid w:val="00272254"/>
    <w:rsid w:val="002726C0"/>
    <w:rsid w:val="00272839"/>
    <w:rsid w:val="00276106"/>
    <w:rsid w:val="00276565"/>
    <w:rsid w:val="00277301"/>
    <w:rsid w:val="002773D8"/>
    <w:rsid w:val="00277B9C"/>
    <w:rsid w:val="00277EDC"/>
    <w:rsid w:val="0028054F"/>
    <w:rsid w:val="00281423"/>
    <w:rsid w:val="002833DD"/>
    <w:rsid w:val="0028424F"/>
    <w:rsid w:val="0028459C"/>
    <w:rsid w:val="00284DA4"/>
    <w:rsid w:val="00286400"/>
    <w:rsid w:val="002867B6"/>
    <w:rsid w:val="002867CC"/>
    <w:rsid w:val="00287617"/>
    <w:rsid w:val="002901D8"/>
    <w:rsid w:val="002902A3"/>
    <w:rsid w:val="00290BBD"/>
    <w:rsid w:val="00291DFD"/>
    <w:rsid w:val="00292CEE"/>
    <w:rsid w:val="00297245"/>
    <w:rsid w:val="002A114C"/>
    <w:rsid w:val="002A2ADD"/>
    <w:rsid w:val="002A34AF"/>
    <w:rsid w:val="002A4B9F"/>
    <w:rsid w:val="002A535D"/>
    <w:rsid w:val="002A63B0"/>
    <w:rsid w:val="002A63C0"/>
    <w:rsid w:val="002A6E31"/>
    <w:rsid w:val="002A6E6F"/>
    <w:rsid w:val="002B1205"/>
    <w:rsid w:val="002B1549"/>
    <w:rsid w:val="002B1764"/>
    <w:rsid w:val="002B1BD7"/>
    <w:rsid w:val="002B1EB1"/>
    <w:rsid w:val="002B23E8"/>
    <w:rsid w:val="002B3BF9"/>
    <w:rsid w:val="002B4856"/>
    <w:rsid w:val="002B4BF8"/>
    <w:rsid w:val="002B5C2E"/>
    <w:rsid w:val="002B68EE"/>
    <w:rsid w:val="002B6A55"/>
    <w:rsid w:val="002C0171"/>
    <w:rsid w:val="002C0B71"/>
    <w:rsid w:val="002C4D34"/>
    <w:rsid w:val="002C5256"/>
    <w:rsid w:val="002C6435"/>
    <w:rsid w:val="002C64EB"/>
    <w:rsid w:val="002C7180"/>
    <w:rsid w:val="002D3124"/>
    <w:rsid w:val="002D38E0"/>
    <w:rsid w:val="002D4341"/>
    <w:rsid w:val="002D52BD"/>
    <w:rsid w:val="002D597C"/>
    <w:rsid w:val="002D64D8"/>
    <w:rsid w:val="002D67AD"/>
    <w:rsid w:val="002D6E2F"/>
    <w:rsid w:val="002E3241"/>
    <w:rsid w:val="002E3351"/>
    <w:rsid w:val="002E5B68"/>
    <w:rsid w:val="002E7FA9"/>
    <w:rsid w:val="002F0ECA"/>
    <w:rsid w:val="002F148F"/>
    <w:rsid w:val="002F3548"/>
    <w:rsid w:val="002F754D"/>
    <w:rsid w:val="00300635"/>
    <w:rsid w:val="00301418"/>
    <w:rsid w:val="00301BC9"/>
    <w:rsid w:val="00301D28"/>
    <w:rsid w:val="00302A4A"/>
    <w:rsid w:val="00304B7E"/>
    <w:rsid w:val="00305CAC"/>
    <w:rsid w:val="0030705C"/>
    <w:rsid w:val="003079BA"/>
    <w:rsid w:val="00310BDE"/>
    <w:rsid w:val="00310EC2"/>
    <w:rsid w:val="0031157A"/>
    <w:rsid w:val="003115B3"/>
    <w:rsid w:val="00312910"/>
    <w:rsid w:val="003129BC"/>
    <w:rsid w:val="003140D4"/>
    <w:rsid w:val="00314946"/>
    <w:rsid w:val="00314B12"/>
    <w:rsid w:val="00316681"/>
    <w:rsid w:val="00317762"/>
    <w:rsid w:val="00320433"/>
    <w:rsid w:val="00320601"/>
    <w:rsid w:val="003206E9"/>
    <w:rsid w:val="0032135E"/>
    <w:rsid w:val="00321F17"/>
    <w:rsid w:val="0032207E"/>
    <w:rsid w:val="00322D12"/>
    <w:rsid w:val="00325C9E"/>
    <w:rsid w:val="00325E04"/>
    <w:rsid w:val="003261F0"/>
    <w:rsid w:val="0032736F"/>
    <w:rsid w:val="00327D4B"/>
    <w:rsid w:val="0033046B"/>
    <w:rsid w:val="003306CD"/>
    <w:rsid w:val="00330807"/>
    <w:rsid w:val="00331687"/>
    <w:rsid w:val="00331A96"/>
    <w:rsid w:val="00332754"/>
    <w:rsid w:val="003329EE"/>
    <w:rsid w:val="003336DF"/>
    <w:rsid w:val="003347C0"/>
    <w:rsid w:val="003349F5"/>
    <w:rsid w:val="003363AA"/>
    <w:rsid w:val="00336924"/>
    <w:rsid w:val="00336C41"/>
    <w:rsid w:val="003375C0"/>
    <w:rsid w:val="0034253D"/>
    <w:rsid w:val="0034449C"/>
    <w:rsid w:val="00344954"/>
    <w:rsid w:val="00344AC2"/>
    <w:rsid w:val="00345112"/>
    <w:rsid w:val="003462F6"/>
    <w:rsid w:val="00346389"/>
    <w:rsid w:val="00347E7A"/>
    <w:rsid w:val="003503C2"/>
    <w:rsid w:val="00350DC3"/>
    <w:rsid w:val="0035128B"/>
    <w:rsid w:val="003527F8"/>
    <w:rsid w:val="00353A92"/>
    <w:rsid w:val="00354C19"/>
    <w:rsid w:val="00355AB7"/>
    <w:rsid w:val="00355B96"/>
    <w:rsid w:val="00355E51"/>
    <w:rsid w:val="003571E0"/>
    <w:rsid w:val="003610DE"/>
    <w:rsid w:val="00362F7C"/>
    <w:rsid w:val="00363798"/>
    <w:rsid w:val="003640A5"/>
    <w:rsid w:val="003642EC"/>
    <w:rsid w:val="003648E6"/>
    <w:rsid w:val="00364C2C"/>
    <w:rsid w:val="00365ACF"/>
    <w:rsid w:val="00366BF9"/>
    <w:rsid w:val="00370CE3"/>
    <w:rsid w:val="00371543"/>
    <w:rsid w:val="00375588"/>
    <w:rsid w:val="00375E37"/>
    <w:rsid w:val="00375E7C"/>
    <w:rsid w:val="003777AD"/>
    <w:rsid w:val="0038176F"/>
    <w:rsid w:val="0038365C"/>
    <w:rsid w:val="003851F9"/>
    <w:rsid w:val="0038559D"/>
    <w:rsid w:val="00386597"/>
    <w:rsid w:val="00386873"/>
    <w:rsid w:val="00386E38"/>
    <w:rsid w:val="003872A1"/>
    <w:rsid w:val="00387B93"/>
    <w:rsid w:val="003905FE"/>
    <w:rsid w:val="0039317A"/>
    <w:rsid w:val="0039374C"/>
    <w:rsid w:val="0039484C"/>
    <w:rsid w:val="003950C1"/>
    <w:rsid w:val="003963E0"/>
    <w:rsid w:val="00396E09"/>
    <w:rsid w:val="003975A7"/>
    <w:rsid w:val="00397A6C"/>
    <w:rsid w:val="003A0903"/>
    <w:rsid w:val="003A1157"/>
    <w:rsid w:val="003A2495"/>
    <w:rsid w:val="003A3E0E"/>
    <w:rsid w:val="003A3E43"/>
    <w:rsid w:val="003A4F48"/>
    <w:rsid w:val="003A6EF6"/>
    <w:rsid w:val="003B095D"/>
    <w:rsid w:val="003B3205"/>
    <w:rsid w:val="003B5439"/>
    <w:rsid w:val="003B7A04"/>
    <w:rsid w:val="003B7DB4"/>
    <w:rsid w:val="003C07DA"/>
    <w:rsid w:val="003C193E"/>
    <w:rsid w:val="003C1C0F"/>
    <w:rsid w:val="003C5071"/>
    <w:rsid w:val="003C5A0E"/>
    <w:rsid w:val="003C60CB"/>
    <w:rsid w:val="003C7109"/>
    <w:rsid w:val="003C747E"/>
    <w:rsid w:val="003C766E"/>
    <w:rsid w:val="003C7C20"/>
    <w:rsid w:val="003D22C4"/>
    <w:rsid w:val="003D29A7"/>
    <w:rsid w:val="003D3899"/>
    <w:rsid w:val="003D5423"/>
    <w:rsid w:val="003D5929"/>
    <w:rsid w:val="003D66FE"/>
    <w:rsid w:val="003D69A4"/>
    <w:rsid w:val="003D703F"/>
    <w:rsid w:val="003E20DF"/>
    <w:rsid w:val="003E2AEB"/>
    <w:rsid w:val="003E39B7"/>
    <w:rsid w:val="003E3AC4"/>
    <w:rsid w:val="003E6F26"/>
    <w:rsid w:val="003E7839"/>
    <w:rsid w:val="003F2EBB"/>
    <w:rsid w:val="003F3780"/>
    <w:rsid w:val="003F55AE"/>
    <w:rsid w:val="003F5A35"/>
    <w:rsid w:val="003F60CF"/>
    <w:rsid w:val="003F6829"/>
    <w:rsid w:val="003F73A5"/>
    <w:rsid w:val="003F7EDF"/>
    <w:rsid w:val="0040073F"/>
    <w:rsid w:val="00400B01"/>
    <w:rsid w:val="00401B48"/>
    <w:rsid w:val="004022A4"/>
    <w:rsid w:val="00402904"/>
    <w:rsid w:val="0040603F"/>
    <w:rsid w:val="00411368"/>
    <w:rsid w:val="00413AE0"/>
    <w:rsid w:val="004160B6"/>
    <w:rsid w:val="00416D5E"/>
    <w:rsid w:val="00416FAE"/>
    <w:rsid w:val="0042184C"/>
    <w:rsid w:val="00421C82"/>
    <w:rsid w:val="00421C8E"/>
    <w:rsid w:val="00422146"/>
    <w:rsid w:val="0042345F"/>
    <w:rsid w:val="00423557"/>
    <w:rsid w:val="00424844"/>
    <w:rsid w:val="004251E9"/>
    <w:rsid w:val="004257E8"/>
    <w:rsid w:val="004263A3"/>
    <w:rsid w:val="00426F52"/>
    <w:rsid w:val="00427191"/>
    <w:rsid w:val="00427EF1"/>
    <w:rsid w:val="004314A4"/>
    <w:rsid w:val="0043299A"/>
    <w:rsid w:val="00432D54"/>
    <w:rsid w:val="0043601F"/>
    <w:rsid w:val="0044077D"/>
    <w:rsid w:val="00440C27"/>
    <w:rsid w:val="0044127B"/>
    <w:rsid w:val="004425BA"/>
    <w:rsid w:val="00443EE7"/>
    <w:rsid w:val="00444239"/>
    <w:rsid w:val="00444F95"/>
    <w:rsid w:val="00446771"/>
    <w:rsid w:val="004469AC"/>
    <w:rsid w:val="00446A79"/>
    <w:rsid w:val="00446C44"/>
    <w:rsid w:val="0045088D"/>
    <w:rsid w:val="00452A1C"/>
    <w:rsid w:val="00453E3A"/>
    <w:rsid w:val="004550CC"/>
    <w:rsid w:val="00455D3B"/>
    <w:rsid w:val="00455F60"/>
    <w:rsid w:val="00456B28"/>
    <w:rsid w:val="00456B8B"/>
    <w:rsid w:val="004575AA"/>
    <w:rsid w:val="0046059D"/>
    <w:rsid w:val="00460E11"/>
    <w:rsid w:val="004646B8"/>
    <w:rsid w:val="00466560"/>
    <w:rsid w:val="00471CF4"/>
    <w:rsid w:val="00473F53"/>
    <w:rsid w:val="00475924"/>
    <w:rsid w:val="00475BDF"/>
    <w:rsid w:val="00475DF5"/>
    <w:rsid w:val="00475F29"/>
    <w:rsid w:val="00476419"/>
    <w:rsid w:val="00476607"/>
    <w:rsid w:val="00480C25"/>
    <w:rsid w:val="00482A5C"/>
    <w:rsid w:val="00483EE5"/>
    <w:rsid w:val="00483FFF"/>
    <w:rsid w:val="00484591"/>
    <w:rsid w:val="0048502A"/>
    <w:rsid w:val="00487DF1"/>
    <w:rsid w:val="00490CF4"/>
    <w:rsid w:val="00490F19"/>
    <w:rsid w:val="00492A42"/>
    <w:rsid w:val="00492A9B"/>
    <w:rsid w:val="00492FAD"/>
    <w:rsid w:val="00493576"/>
    <w:rsid w:val="004965FC"/>
    <w:rsid w:val="00496F47"/>
    <w:rsid w:val="00497E7F"/>
    <w:rsid w:val="004A25CE"/>
    <w:rsid w:val="004A29A9"/>
    <w:rsid w:val="004A3EE7"/>
    <w:rsid w:val="004A467A"/>
    <w:rsid w:val="004A4ECE"/>
    <w:rsid w:val="004A5BA2"/>
    <w:rsid w:val="004B07EE"/>
    <w:rsid w:val="004B25EF"/>
    <w:rsid w:val="004B33B8"/>
    <w:rsid w:val="004B53A6"/>
    <w:rsid w:val="004B6F07"/>
    <w:rsid w:val="004C076D"/>
    <w:rsid w:val="004C2D1D"/>
    <w:rsid w:val="004C39D5"/>
    <w:rsid w:val="004C3E7F"/>
    <w:rsid w:val="004C41B5"/>
    <w:rsid w:val="004C46B9"/>
    <w:rsid w:val="004C597D"/>
    <w:rsid w:val="004C631F"/>
    <w:rsid w:val="004C6780"/>
    <w:rsid w:val="004D0A66"/>
    <w:rsid w:val="004D16D7"/>
    <w:rsid w:val="004D1EF0"/>
    <w:rsid w:val="004D367C"/>
    <w:rsid w:val="004D5DCE"/>
    <w:rsid w:val="004D65A5"/>
    <w:rsid w:val="004D7FF2"/>
    <w:rsid w:val="004E219B"/>
    <w:rsid w:val="004E28F3"/>
    <w:rsid w:val="004E2980"/>
    <w:rsid w:val="004E2A2C"/>
    <w:rsid w:val="004E2AD7"/>
    <w:rsid w:val="004E2D99"/>
    <w:rsid w:val="004E319E"/>
    <w:rsid w:val="004E325C"/>
    <w:rsid w:val="004E34A9"/>
    <w:rsid w:val="004E38F1"/>
    <w:rsid w:val="004E4C70"/>
    <w:rsid w:val="004E6E55"/>
    <w:rsid w:val="004F0469"/>
    <w:rsid w:val="004F076C"/>
    <w:rsid w:val="004F194C"/>
    <w:rsid w:val="004F224B"/>
    <w:rsid w:val="004F242F"/>
    <w:rsid w:val="004F357E"/>
    <w:rsid w:val="004F540B"/>
    <w:rsid w:val="004F6C78"/>
    <w:rsid w:val="004F6F9B"/>
    <w:rsid w:val="004F7095"/>
    <w:rsid w:val="00501D74"/>
    <w:rsid w:val="005021A8"/>
    <w:rsid w:val="00502416"/>
    <w:rsid w:val="00502A35"/>
    <w:rsid w:val="00503769"/>
    <w:rsid w:val="0050428A"/>
    <w:rsid w:val="0050510C"/>
    <w:rsid w:val="00505FC4"/>
    <w:rsid w:val="005062FE"/>
    <w:rsid w:val="00506C29"/>
    <w:rsid w:val="00507041"/>
    <w:rsid w:val="00507AA5"/>
    <w:rsid w:val="005115EE"/>
    <w:rsid w:val="00513136"/>
    <w:rsid w:val="00515929"/>
    <w:rsid w:val="00515C73"/>
    <w:rsid w:val="00515F89"/>
    <w:rsid w:val="00516B1D"/>
    <w:rsid w:val="00517CC9"/>
    <w:rsid w:val="00520C13"/>
    <w:rsid w:val="0052117B"/>
    <w:rsid w:val="00522A86"/>
    <w:rsid w:val="00522E01"/>
    <w:rsid w:val="0052578A"/>
    <w:rsid w:val="00526810"/>
    <w:rsid w:val="0053084D"/>
    <w:rsid w:val="005308EF"/>
    <w:rsid w:val="00530CA0"/>
    <w:rsid w:val="00531C71"/>
    <w:rsid w:val="00532673"/>
    <w:rsid w:val="00536309"/>
    <w:rsid w:val="00537E0D"/>
    <w:rsid w:val="00542384"/>
    <w:rsid w:val="005446D6"/>
    <w:rsid w:val="00544F27"/>
    <w:rsid w:val="00547037"/>
    <w:rsid w:val="005472D8"/>
    <w:rsid w:val="005479AB"/>
    <w:rsid w:val="00550575"/>
    <w:rsid w:val="00551BF9"/>
    <w:rsid w:val="00551F04"/>
    <w:rsid w:val="00552795"/>
    <w:rsid w:val="00552F78"/>
    <w:rsid w:val="005533E4"/>
    <w:rsid w:val="005536C1"/>
    <w:rsid w:val="005546BC"/>
    <w:rsid w:val="00555FB8"/>
    <w:rsid w:val="00557D5E"/>
    <w:rsid w:val="00560F97"/>
    <w:rsid w:val="00561076"/>
    <w:rsid w:val="0056109A"/>
    <w:rsid w:val="00562C4C"/>
    <w:rsid w:val="00562FBE"/>
    <w:rsid w:val="00563635"/>
    <w:rsid w:val="005649F5"/>
    <w:rsid w:val="00567F63"/>
    <w:rsid w:val="00573CFA"/>
    <w:rsid w:val="005748C2"/>
    <w:rsid w:val="0057712A"/>
    <w:rsid w:val="0057776B"/>
    <w:rsid w:val="005778EB"/>
    <w:rsid w:val="0057791E"/>
    <w:rsid w:val="005806F1"/>
    <w:rsid w:val="00580C40"/>
    <w:rsid w:val="00581FD7"/>
    <w:rsid w:val="0058324C"/>
    <w:rsid w:val="005833B2"/>
    <w:rsid w:val="0058387B"/>
    <w:rsid w:val="0058422A"/>
    <w:rsid w:val="00584609"/>
    <w:rsid w:val="00585716"/>
    <w:rsid w:val="00586B9F"/>
    <w:rsid w:val="00586CB6"/>
    <w:rsid w:val="00586F78"/>
    <w:rsid w:val="00587865"/>
    <w:rsid w:val="0059335F"/>
    <w:rsid w:val="005934F5"/>
    <w:rsid w:val="00593B93"/>
    <w:rsid w:val="00594218"/>
    <w:rsid w:val="0059489E"/>
    <w:rsid w:val="0059728E"/>
    <w:rsid w:val="00597623"/>
    <w:rsid w:val="005A0E87"/>
    <w:rsid w:val="005A4522"/>
    <w:rsid w:val="005A510C"/>
    <w:rsid w:val="005A578E"/>
    <w:rsid w:val="005A5CDC"/>
    <w:rsid w:val="005A6786"/>
    <w:rsid w:val="005A6CE7"/>
    <w:rsid w:val="005A6E6C"/>
    <w:rsid w:val="005B05D4"/>
    <w:rsid w:val="005B1184"/>
    <w:rsid w:val="005B1A05"/>
    <w:rsid w:val="005B2110"/>
    <w:rsid w:val="005B22A2"/>
    <w:rsid w:val="005B39E9"/>
    <w:rsid w:val="005B4434"/>
    <w:rsid w:val="005B5E84"/>
    <w:rsid w:val="005B71BA"/>
    <w:rsid w:val="005B74E9"/>
    <w:rsid w:val="005B7A6A"/>
    <w:rsid w:val="005B7B63"/>
    <w:rsid w:val="005B7DE8"/>
    <w:rsid w:val="005C0A76"/>
    <w:rsid w:val="005C5ED6"/>
    <w:rsid w:val="005C60A4"/>
    <w:rsid w:val="005C7A60"/>
    <w:rsid w:val="005C7D13"/>
    <w:rsid w:val="005D10E2"/>
    <w:rsid w:val="005D4E21"/>
    <w:rsid w:val="005D5A54"/>
    <w:rsid w:val="005D6A1A"/>
    <w:rsid w:val="005D6E03"/>
    <w:rsid w:val="005D6FE2"/>
    <w:rsid w:val="005E2FDE"/>
    <w:rsid w:val="005E4110"/>
    <w:rsid w:val="005E41FA"/>
    <w:rsid w:val="005E7B44"/>
    <w:rsid w:val="005F087A"/>
    <w:rsid w:val="005F099B"/>
    <w:rsid w:val="005F1C72"/>
    <w:rsid w:val="005F255D"/>
    <w:rsid w:val="005F294E"/>
    <w:rsid w:val="005F2C70"/>
    <w:rsid w:val="005F2DD1"/>
    <w:rsid w:val="005F4328"/>
    <w:rsid w:val="005F458B"/>
    <w:rsid w:val="005F57F3"/>
    <w:rsid w:val="005F67D6"/>
    <w:rsid w:val="005F7901"/>
    <w:rsid w:val="00600271"/>
    <w:rsid w:val="006006FC"/>
    <w:rsid w:val="00602294"/>
    <w:rsid w:val="006026FC"/>
    <w:rsid w:val="00604416"/>
    <w:rsid w:val="00604650"/>
    <w:rsid w:val="00605A69"/>
    <w:rsid w:val="00605D5B"/>
    <w:rsid w:val="0060600D"/>
    <w:rsid w:val="00607C92"/>
    <w:rsid w:val="00610439"/>
    <w:rsid w:val="00612BF4"/>
    <w:rsid w:val="0061307E"/>
    <w:rsid w:val="006160FD"/>
    <w:rsid w:val="00616223"/>
    <w:rsid w:val="00616D59"/>
    <w:rsid w:val="00617609"/>
    <w:rsid w:val="006203F8"/>
    <w:rsid w:val="006212E9"/>
    <w:rsid w:val="00622439"/>
    <w:rsid w:val="00622A93"/>
    <w:rsid w:val="00625345"/>
    <w:rsid w:val="00625EDE"/>
    <w:rsid w:val="00627347"/>
    <w:rsid w:val="00627BEA"/>
    <w:rsid w:val="00630217"/>
    <w:rsid w:val="006309A2"/>
    <w:rsid w:val="00631ABA"/>
    <w:rsid w:val="00631D56"/>
    <w:rsid w:val="00632105"/>
    <w:rsid w:val="006330E5"/>
    <w:rsid w:val="00633837"/>
    <w:rsid w:val="00635A68"/>
    <w:rsid w:val="00635A8B"/>
    <w:rsid w:val="006402C0"/>
    <w:rsid w:val="006406E2"/>
    <w:rsid w:val="00641802"/>
    <w:rsid w:val="00643912"/>
    <w:rsid w:val="00643B14"/>
    <w:rsid w:val="00644F59"/>
    <w:rsid w:val="00645652"/>
    <w:rsid w:val="00645A87"/>
    <w:rsid w:val="00647175"/>
    <w:rsid w:val="00651414"/>
    <w:rsid w:val="00651588"/>
    <w:rsid w:val="00651E96"/>
    <w:rsid w:val="006525EB"/>
    <w:rsid w:val="00653661"/>
    <w:rsid w:val="00653B5E"/>
    <w:rsid w:val="00654105"/>
    <w:rsid w:val="00656556"/>
    <w:rsid w:val="006613AE"/>
    <w:rsid w:val="00664059"/>
    <w:rsid w:val="00666754"/>
    <w:rsid w:val="00666975"/>
    <w:rsid w:val="00667133"/>
    <w:rsid w:val="0067374D"/>
    <w:rsid w:val="00673A00"/>
    <w:rsid w:val="00673F3C"/>
    <w:rsid w:val="00675A93"/>
    <w:rsid w:val="00675FA6"/>
    <w:rsid w:val="00681B2A"/>
    <w:rsid w:val="00684A2B"/>
    <w:rsid w:val="00684B6F"/>
    <w:rsid w:val="00684C08"/>
    <w:rsid w:val="00686D58"/>
    <w:rsid w:val="006907B4"/>
    <w:rsid w:val="00692D0B"/>
    <w:rsid w:val="00693385"/>
    <w:rsid w:val="00694819"/>
    <w:rsid w:val="00694E7A"/>
    <w:rsid w:val="00696B13"/>
    <w:rsid w:val="00696E18"/>
    <w:rsid w:val="006A3A9D"/>
    <w:rsid w:val="006A555B"/>
    <w:rsid w:val="006A741E"/>
    <w:rsid w:val="006B09AE"/>
    <w:rsid w:val="006B1291"/>
    <w:rsid w:val="006B14AE"/>
    <w:rsid w:val="006B2115"/>
    <w:rsid w:val="006B3C59"/>
    <w:rsid w:val="006B4651"/>
    <w:rsid w:val="006B5063"/>
    <w:rsid w:val="006B54D2"/>
    <w:rsid w:val="006B6F0F"/>
    <w:rsid w:val="006B726A"/>
    <w:rsid w:val="006C19F0"/>
    <w:rsid w:val="006C1AD1"/>
    <w:rsid w:val="006C1BBB"/>
    <w:rsid w:val="006C2098"/>
    <w:rsid w:val="006C3382"/>
    <w:rsid w:val="006C3C7C"/>
    <w:rsid w:val="006C4A0D"/>
    <w:rsid w:val="006C4E3D"/>
    <w:rsid w:val="006C5E40"/>
    <w:rsid w:val="006C7C0A"/>
    <w:rsid w:val="006D01F0"/>
    <w:rsid w:val="006D0A9A"/>
    <w:rsid w:val="006D4701"/>
    <w:rsid w:val="006D5454"/>
    <w:rsid w:val="006D6338"/>
    <w:rsid w:val="006D7ABE"/>
    <w:rsid w:val="006E18F5"/>
    <w:rsid w:val="006E1E6C"/>
    <w:rsid w:val="006E2DF5"/>
    <w:rsid w:val="006E2E43"/>
    <w:rsid w:val="006E50B0"/>
    <w:rsid w:val="006E557E"/>
    <w:rsid w:val="006E5B58"/>
    <w:rsid w:val="006E5E1D"/>
    <w:rsid w:val="006E5FDE"/>
    <w:rsid w:val="006E7233"/>
    <w:rsid w:val="006F0594"/>
    <w:rsid w:val="006F15D5"/>
    <w:rsid w:val="006F1F2B"/>
    <w:rsid w:val="006F2ABB"/>
    <w:rsid w:val="006F2FBA"/>
    <w:rsid w:val="006F40C0"/>
    <w:rsid w:val="006F4657"/>
    <w:rsid w:val="006F5767"/>
    <w:rsid w:val="006F5DC3"/>
    <w:rsid w:val="006F6771"/>
    <w:rsid w:val="006F75EF"/>
    <w:rsid w:val="006F7843"/>
    <w:rsid w:val="006F7A03"/>
    <w:rsid w:val="00700DD8"/>
    <w:rsid w:val="0070148A"/>
    <w:rsid w:val="00702401"/>
    <w:rsid w:val="00707D93"/>
    <w:rsid w:val="00707E11"/>
    <w:rsid w:val="007115BA"/>
    <w:rsid w:val="00712630"/>
    <w:rsid w:val="00713FFC"/>
    <w:rsid w:val="00714093"/>
    <w:rsid w:val="00714925"/>
    <w:rsid w:val="00716B87"/>
    <w:rsid w:val="00717277"/>
    <w:rsid w:val="00722308"/>
    <w:rsid w:val="00722549"/>
    <w:rsid w:val="007226B4"/>
    <w:rsid w:val="00725808"/>
    <w:rsid w:val="007266D2"/>
    <w:rsid w:val="007273D1"/>
    <w:rsid w:val="00727946"/>
    <w:rsid w:val="00730FE5"/>
    <w:rsid w:val="00731ADB"/>
    <w:rsid w:val="007322EE"/>
    <w:rsid w:val="00732B2E"/>
    <w:rsid w:val="00735789"/>
    <w:rsid w:val="00735B4F"/>
    <w:rsid w:val="00736BD4"/>
    <w:rsid w:val="00741216"/>
    <w:rsid w:val="007420E5"/>
    <w:rsid w:val="007430BE"/>
    <w:rsid w:val="007446C7"/>
    <w:rsid w:val="00744BF5"/>
    <w:rsid w:val="0075018F"/>
    <w:rsid w:val="007506F1"/>
    <w:rsid w:val="007507C1"/>
    <w:rsid w:val="00750F9E"/>
    <w:rsid w:val="00751DC7"/>
    <w:rsid w:val="007521C4"/>
    <w:rsid w:val="00754231"/>
    <w:rsid w:val="00754C3D"/>
    <w:rsid w:val="00761E3B"/>
    <w:rsid w:val="0076265D"/>
    <w:rsid w:val="00762B21"/>
    <w:rsid w:val="00762DF0"/>
    <w:rsid w:val="00765846"/>
    <w:rsid w:val="00765CA5"/>
    <w:rsid w:val="00765E11"/>
    <w:rsid w:val="00766478"/>
    <w:rsid w:val="00766742"/>
    <w:rsid w:val="00770B32"/>
    <w:rsid w:val="00771D60"/>
    <w:rsid w:val="0077200A"/>
    <w:rsid w:val="00772652"/>
    <w:rsid w:val="00773C91"/>
    <w:rsid w:val="00775A79"/>
    <w:rsid w:val="00775EB2"/>
    <w:rsid w:val="007767B0"/>
    <w:rsid w:val="007778EB"/>
    <w:rsid w:val="00780824"/>
    <w:rsid w:val="00780D3A"/>
    <w:rsid w:val="00780DFF"/>
    <w:rsid w:val="00781189"/>
    <w:rsid w:val="00781963"/>
    <w:rsid w:val="0078368E"/>
    <w:rsid w:val="007845AE"/>
    <w:rsid w:val="007846AC"/>
    <w:rsid w:val="007846E5"/>
    <w:rsid w:val="0078496C"/>
    <w:rsid w:val="007850A9"/>
    <w:rsid w:val="0078519E"/>
    <w:rsid w:val="00785285"/>
    <w:rsid w:val="007854FC"/>
    <w:rsid w:val="007857BE"/>
    <w:rsid w:val="0079080A"/>
    <w:rsid w:val="00790FAB"/>
    <w:rsid w:val="007916D7"/>
    <w:rsid w:val="007918EB"/>
    <w:rsid w:val="00792893"/>
    <w:rsid w:val="007946B0"/>
    <w:rsid w:val="00794B9E"/>
    <w:rsid w:val="00795580"/>
    <w:rsid w:val="00795B80"/>
    <w:rsid w:val="00795FB0"/>
    <w:rsid w:val="007962E6"/>
    <w:rsid w:val="00797924"/>
    <w:rsid w:val="007A1203"/>
    <w:rsid w:val="007A2101"/>
    <w:rsid w:val="007A219F"/>
    <w:rsid w:val="007A2A15"/>
    <w:rsid w:val="007A38E2"/>
    <w:rsid w:val="007A3AC1"/>
    <w:rsid w:val="007A464A"/>
    <w:rsid w:val="007A4A00"/>
    <w:rsid w:val="007A5033"/>
    <w:rsid w:val="007A61B8"/>
    <w:rsid w:val="007A6F6A"/>
    <w:rsid w:val="007A71CD"/>
    <w:rsid w:val="007A72A8"/>
    <w:rsid w:val="007A79AA"/>
    <w:rsid w:val="007B05ED"/>
    <w:rsid w:val="007B0E91"/>
    <w:rsid w:val="007B1207"/>
    <w:rsid w:val="007B1B97"/>
    <w:rsid w:val="007B27E0"/>
    <w:rsid w:val="007B33FB"/>
    <w:rsid w:val="007B355D"/>
    <w:rsid w:val="007B50FD"/>
    <w:rsid w:val="007B583E"/>
    <w:rsid w:val="007B7E67"/>
    <w:rsid w:val="007C04A9"/>
    <w:rsid w:val="007C05C3"/>
    <w:rsid w:val="007C1606"/>
    <w:rsid w:val="007C1D21"/>
    <w:rsid w:val="007C30DD"/>
    <w:rsid w:val="007C3100"/>
    <w:rsid w:val="007C42BE"/>
    <w:rsid w:val="007C49D6"/>
    <w:rsid w:val="007C58CB"/>
    <w:rsid w:val="007C59FD"/>
    <w:rsid w:val="007D078F"/>
    <w:rsid w:val="007D1415"/>
    <w:rsid w:val="007D1FAE"/>
    <w:rsid w:val="007D2377"/>
    <w:rsid w:val="007D392F"/>
    <w:rsid w:val="007D4121"/>
    <w:rsid w:val="007D50DB"/>
    <w:rsid w:val="007D614D"/>
    <w:rsid w:val="007D6754"/>
    <w:rsid w:val="007D6AC4"/>
    <w:rsid w:val="007D7245"/>
    <w:rsid w:val="007E167E"/>
    <w:rsid w:val="007E35F5"/>
    <w:rsid w:val="007E3FB8"/>
    <w:rsid w:val="007E42C2"/>
    <w:rsid w:val="007E593F"/>
    <w:rsid w:val="007E5E7E"/>
    <w:rsid w:val="007F1B7E"/>
    <w:rsid w:val="007F22EA"/>
    <w:rsid w:val="007F2C38"/>
    <w:rsid w:val="007F2F0F"/>
    <w:rsid w:val="007F36F0"/>
    <w:rsid w:val="007F6C6F"/>
    <w:rsid w:val="007F6D29"/>
    <w:rsid w:val="007F7630"/>
    <w:rsid w:val="007F7C6C"/>
    <w:rsid w:val="00801534"/>
    <w:rsid w:val="00802F9F"/>
    <w:rsid w:val="008078A5"/>
    <w:rsid w:val="008108F7"/>
    <w:rsid w:val="00812F9D"/>
    <w:rsid w:val="00812FF4"/>
    <w:rsid w:val="00813105"/>
    <w:rsid w:val="00813721"/>
    <w:rsid w:val="008149BB"/>
    <w:rsid w:val="00815216"/>
    <w:rsid w:val="00815A7F"/>
    <w:rsid w:val="00815FC2"/>
    <w:rsid w:val="008172E7"/>
    <w:rsid w:val="008222B2"/>
    <w:rsid w:val="00823352"/>
    <w:rsid w:val="00823424"/>
    <w:rsid w:val="0082376D"/>
    <w:rsid w:val="00825D01"/>
    <w:rsid w:val="00826007"/>
    <w:rsid w:val="0082766B"/>
    <w:rsid w:val="008278A6"/>
    <w:rsid w:val="00831A26"/>
    <w:rsid w:val="008354B1"/>
    <w:rsid w:val="00836B70"/>
    <w:rsid w:val="00837019"/>
    <w:rsid w:val="008371B3"/>
    <w:rsid w:val="0084378D"/>
    <w:rsid w:val="008459E9"/>
    <w:rsid w:val="00846591"/>
    <w:rsid w:val="0084784B"/>
    <w:rsid w:val="008505FB"/>
    <w:rsid w:val="00853468"/>
    <w:rsid w:val="00856D98"/>
    <w:rsid w:val="008574F8"/>
    <w:rsid w:val="008622A3"/>
    <w:rsid w:val="00862B39"/>
    <w:rsid w:val="00862D14"/>
    <w:rsid w:val="008632B9"/>
    <w:rsid w:val="00864516"/>
    <w:rsid w:val="00864931"/>
    <w:rsid w:val="008649FD"/>
    <w:rsid w:val="008662B9"/>
    <w:rsid w:val="0086709A"/>
    <w:rsid w:val="0086774E"/>
    <w:rsid w:val="0087050B"/>
    <w:rsid w:val="00871E86"/>
    <w:rsid w:val="00871F8F"/>
    <w:rsid w:val="0087201A"/>
    <w:rsid w:val="00872129"/>
    <w:rsid w:val="008728CE"/>
    <w:rsid w:val="00874575"/>
    <w:rsid w:val="00875564"/>
    <w:rsid w:val="00875D79"/>
    <w:rsid w:val="00875F84"/>
    <w:rsid w:val="00877020"/>
    <w:rsid w:val="00877EAC"/>
    <w:rsid w:val="00877EFA"/>
    <w:rsid w:val="0088031D"/>
    <w:rsid w:val="00881BE5"/>
    <w:rsid w:val="00882849"/>
    <w:rsid w:val="0088646E"/>
    <w:rsid w:val="008871BF"/>
    <w:rsid w:val="00894790"/>
    <w:rsid w:val="00897AF9"/>
    <w:rsid w:val="008A0A6A"/>
    <w:rsid w:val="008A124B"/>
    <w:rsid w:val="008A4119"/>
    <w:rsid w:val="008A57CC"/>
    <w:rsid w:val="008A5A89"/>
    <w:rsid w:val="008A7198"/>
    <w:rsid w:val="008A73F0"/>
    <w:rsid w:val="008A7CBC"/>
    <w:rsid w:val="008B0461"/>
    <w:rsid w:val="008B1CFE"/>
    <w:rsid w:val="008B5FCE"/>
    <w:rsid w:val="008B663E"/>
    <w:rsid w:val="008B6673"/>
    <w:rsid w:val="008B67BB"/>
    <w:rsid w:val="008B7B18"/>
    <w:rsid w:val="008B7E6C"/>
    <w:rsid w:val="008C081E"/>
    <w:rsid w:val="008C101F"/>
    <w:rsid w:val="008C167E"/>
    <w:rsid w:val="008C2345"/>
    <w:rsid w:val="008C27EA"/>
    <w:rsid w:val="008C321A"/>
    <w:rsid w:val="008C3D52"/>
    <w:rsid w:val="008C5421"/>
    <w:rsid w:val="008C68DA"/>
    <w:rsid w:val="008D17A8"/>
    <w:rsid w:val="008D2B77"/>
    <w:rsid w:val="008D4821"/>
    <w:rsid w:val="008D50EA"/>
    <w:rsid w:val="008D545A"/>
    <w:rsid w:val="008D6666"/>
    <w:rsid w:val="008D7DBD"/>
    <w:rsid w:val="008E05DE"/>
    <w:rsid w:val="008E14F9"/>
    <w:rsid w:val="008E2EDA"/>
    <w:rsid w:val="008E32C8"/>
    <w:rsid w:val="008E5A21"/>
    <w:rsid w:val="008E74A6"/>
    <w:rsid w:val="008F011F"/>
    <w:rsid w:val="008F1A04"/>
    <w:rsid w:val="008F2681"/>
    <w:rsid w:val="008F316B"/>
    <w:rsid w:val="008F472E"/>
    <w:rsid w:val="008F48F8"/>
    <w:rsid w:val="008F5E2F"/>
    <w:rsid w:val="008F5E79"/>
    <w:rsid w:val="008F666E"/>
    <w:rsid w:val="008F6A20"/>
    <w:rsid w:val="008F76BC"/>
    <w:rsid w:val="0090101F"/>
    <w:rsid w:val="00903605"/>
    <w:rsid w:val="00904174"/>
    <w:rsid w:val="00905BE8"/>
    <w:rsid w:val="00905BEA"/>
    <w:rsid w:val="009066DD"/>
    <w:rsid w:val="00906861"/>
    <w:rsid w:val="00907514"/>
    <w:rsid w:val="009108CC"/>
    <w:rsid w:val="0091365B"/>
    <w:rsid w:val="0091391A"/>
    <w:rsid w:val="00913AD9"/>
    <w:rsid w:val="009156D8"/>
    <w:rsid w:val="009166F2"/>
    <w:rsid w:val="00917A4A"/>
    <w:rsid w:val="00921C70"/>
    <w:rsid w:val="00922330"/>
    <w:rsid w:val="00922CB3"/>
    <w:rsid w:val="00923992"/>
    <w:rsid w:val="009243AC"/>
    <w:rsid w:val="00924F44"/>
    <w:rsid w:val="009300B2"/>
    <w:rsid w:val="0093175F"/>
    <w:rsid w:val="00931870"/>
    <w:rsid w:val="00933117"/>
    <w:rsid w:val="00934D06"/>
    <w:rsid w:val="00936E78"/>
    <w:rsid w:val="0093781F"/>
    <w:rsid w:val="00943EC7"/>
    <w:rsid w:val="00944C09"/>
    <w:rsid w:val="00945602"/>
    <w:rsid w:val="00946CEA"/>
    <w:rsid w:val="00947162"/>
    <w:rsid w:val="00947E25"/>
    <w:rsid w:val="0095070C"/>
    <w:rsid w:val="0095153E"/>
    <w:rsid w:val="00951BE8"/>
    <w:rsid w:val="009529E6"/>
    <w:rsid w:val="00952C8B"/>
    <w:rsid w:val="00953431"/>
    <w:rsid w:val="00954458"/>
    <w:rsid w:val="00954630"/>
    <w:rsid w:val="00956615"/>
    <w:rsid w:val="00956CD9"/>
    <w:rsid w:val="00957447"/>
    <w:rsid w:val="009577E0"/>
    <w:rsid w:val="00957B61"/>
    <w:rsid w:val="009615EA"/>
    <w:rsid w:val="009617AC"/>
    <w:rsid w:val="009642C1"/>
    <w:rsid w:val="00965D1E"/>
    <w:rsid w:val="00967A7A"/>
    <w:rsid w:val="00971071"/>
    <w:rsid w:val="0097155B"/>
    <w:rsid w:val="009717C3"/>
    <w:rsid w:val="009726DA"/>
    <w:rsid w:val="00972709"/>
    <w:rsid w:val="009737C5"/>
    <w:rsid w:val="00973C1F"/>
    <w:rsid w:val="00974C48"/>
    <w:rsid w:val="009767BC"/>
    <w:rsid w:val="00977668"/>
    <w:rsid w:val="0098028E"/>
    <w:rsid w:val="009814C1"/>
    <w:rsid w:val="00984CC8"/>
    <w:rsid w:val="00985574"/>
    <w:rsid w:val="009856E6"/>
    <w:rsid w:val="00985704"/>
    <w:rsid w:val="00987FAB"/>
    <w:rsid w:val="00990FE0"/>
    <w:rsid w:val="00991AE4"/>
    <w:rsid w:val="00992A73"/>
    <w:rsid w:val="00993395"/>
    <w:rsid w:val="00993E0B"/>
    <w:rsid w:val="0099470C"/>
    <w:rsid w:val="009947C5"/>
    <w:rsid w:val="009963C8"/>
    <w:rsid w:val="0099787D"/>
    <w:rsid w:val="009A1595"/>
    <w:rsid w:val="009A34A5"/>
    <w:rsid w:val="009A3B49"/>
    <w:rsid w:val="009A4B0F"/>
    <w:rsid w:val="009A58B3"/>
    <w:rsid w:val="009A6E26"/>
    <w:rsid w:val="009A7254"/>
    <w:rsid w:val="009B3A2A"/>
    <w:rsid w:val="009B43E0"/>
    <w:rsid w:val="009B4EF3"/>
    <w:rsid w:val="009B6BE1"/>
    <w:rsid w:val="009B7F6E"/>
    <w:rsid w:val="009C0320"/>
    <w:rsid w:val="009C03EC"/>
    <w:rsid w:val="009C1C0E"/>
    <w:rsid w:val="009C31BC"/>
    <w:rsid w:val="009C3345"/>
    <w:rsid w:val="009C3D31"/>
    <w:rsid w:val="009C5AF2"/>
    <w:rsid w:val="009C5C01"/>
    <w:rsid w:val="009C784C"/>
    <w:rsid w:val="009D0077"/>
    <w:rsid w:val="009D082A"/>
    <w:rsid w:val="009D1C41"/>
    <w:rsid w:val="009D4F16"/>
    <w:rsid w:val="009D5306"/>
    <w:rsid w:val="009D6187"/>
    <w:rsid w:val="009E20AA"/>
    <w:rsid w:val="009E23D5"/>
    <w:rsid w:val="009E24FA"/>
    <w:rsid w:val="009E34FC"/>
    <w:rsid w:val="009E4B6F"/>
    <w:rsid w:val="009E6114"/>
    <w:rsid w:val="009F00DE"/>
    <w:rsid w:val="009F0BCE"/>
    <w:rsid w:val="009F1249"/>
    <w:rsid w:val="009F28F4"/>
    <w:rsid w:val="009F3647"/>
    <w:rsid w:val="009F4478"/>
    <w:rsid w:val="009F4716"/>
    <w:rsid w:val="009F4D7D"/>
    <w:rsid w:val="009F5B68"/>
    <w:rsid w:val="009F671F"/>
    <w:rsid w:val="00A01023"/>
    <w:rsid w:val="00A0223C"/>
    <w:rsid w:val="00A022CF"/>
    <w:rsid w:val="00A034D2"/>
    <w:rsid w:val="00A03E54"/>
    <w:rsid w:val="00A0439A"/>
    <w:rsid w:val="00A052CF"/>
    <w:rsid w:val="00A05597"/>
    <w:rsid w:val="00A05F14"/>
    <w:rsid w:val="00A067AF"/>
    <w:rsid w:val="00A076EC"/>
    <w:rsid w:val="00A1051E"/>
    <w:rsid w:val="00A11C08"/>
    <w:rsid w:val="00A12C5B"/>
    <w:rsid w:val="00A131B4"/>
    <w:rsid w:val="00A141AB"/>
    <w:rsid w:val="00A15E61"/>
    <w:rsid w:val="00A15E97"/>
    <w:rsid w:val="00A16A9F"/>
    <w:rsid w:val="00A17844"/>
    <w:rsid w:val="00A203DF"/>
    <w:rsid w:val="00A204EE"/>
    <w:rsid w:val="00A211A0"/>
    <w:rsid w:val="00A22E00"/>
    <w:rsid w:val="00A22F84"/>
    <w:rsid w:val="00A23F2C"/>
    <w:rsid w:val="00A255E5"/>
    <w:rsid w:val="00A262CF"/>
    <w:rsid w:val="00A33765"/>
    <w:rsid w:val="00A33880"/>
    <w:rsid w:val="00A33ACF"/>
    <w:rsid w:val="00A345B5"/>
    <w:rsid w:val="00A34C36"/>
    <w:rsid w:val="00A3642F"/>
    <w:rsid w:val="00A36486"/>
    <w:rsid w:val="00A36FE2"/>
    <w:rsid w:val="00A40B09"/>
    <w:rsid w:val="00A4173F"/>
    <w:rsid w:val="00A41762"/>
    <w:rsid w:val="00A42CBE"/>
    <w:rsid w:val="00A43DBD"/>
    <w:rsid w:val="00A44838"/>
    <w:rsid w:val="00A4513E"/>
    <w:rsid w:val="00A45B3D"/>
    <w:rsid w:val="00A462AE"/>
    <w:rsid w:val="00A47314"/>
    <w:rsid w:val="00A550A4"/>
    <w:rsid w:val="00A55821"/>
    <w:rsid w:val="00A55F71"/>
    <w:rsid w:val="00A56AEC"/>
    <w:rsid w:val="00A56D06"/>
    <w:rsid w:val="00A6057F"/>
    <w:rsid w:val="00A6064D"/>
    <w:rsid w:val="00A60BE3"/>
    <w:rsid w:val="00A61064"/>
    <w:rsid w:val="00A62297"/>
    <w:rsid w:val="00A64B46"/>
    <w:rsid w:val="00A66F75"/>
    <w:rsid w:val="00A71342"/>
    <w:rsid w:val="00A72AF2"/>
    <w:rsid w:val="00A75629"/>
    <w:rsid w:val="00A767F7"/>
    <w:rsid w:val="00A80B40"/>
    <w:rsid w:val="00A82416"/>
    <w:rsid w:val="00A83013"/>
    <w:rsid w:val="00A83245"/>
    <w:rsid w:val="00A85928"/>
    <w:rsid w:val="00A85DC2"/>
    <w:rsid w:val="00A86800"/>
    <w:rsid w:val="00A86FB8"/>
    <w:rsid w:val="00A870BB"/>
    <w:rsid w:val="00A871B7"/>
    <w:rsid w:val="00A90BFB"/>
    <w:rsid w:val="00A91FAD"/>
    <w:rsid w:val="00A93B0B"/>
    <w:rsid w:val="00A93F05"/>
    <w:rsid w:val="00A954DC"/>
    <w:rsid w:val="00A96CE7"/>
    <w:rsid w:val="00A96DD4"/>
    <w:rsid w:val="00A97707"/>
    <w:rsid w:val="00AA1C5E"/>
    <w:rsid w:val="00AA3B36"/>
    <w:rsid w:val="00AA3CFD"/>
    <w:rsid w:val="00AA427E"/>
    <w:rsid w:val="00AA4CFF"/>
    <w:rsid w:val="00AA536D"/>
    <w:rsid w:val="00AA5568"/>
    <w:rsid w:val="00AA5938"/>
    <w:rsid w:val="00AA627C"/>
    <w:rsid w:val="00AA763A"/>
    <w:rsid w:val="00AB100D"/>
    <w:rsid w:val="00AB10AD"/>
    <w:rsid w:val="00AB1CE6"/>
    <w:rsid w:val="00AB1D8B"/>
    <w:rsid w:val="00AB1F77"/>
    <w:rsid w:val="00AB2F90"/>
    <w:rsid w:val="00AB3345"/>
    <w:rsid w:val="00AB3E8F"/>
    <w:rsid w:val="00AB4D00"/>
    <w:rsid w:val="00AB6024"/>
    <w:rsid w:val="00AB6482"/>
    <w:rsid w:val="00AB70A1"/>
    <w:rsid w:val="00AB76EC"/>
    <w:rsid w:val="00AB7BD4"/>
    <w:rsid w:val="00AB7DEF"/>
    <w:rsid w:val="00AB7EED"/>
    <w:rsid w:val="00AC07FE"/>
    <w:rsid w:val="00AC0D50"/>
    <w:rsid w:val="00AC297E"/>
    <w:rsid w:val="00AC3C4C"/>
    <w:rsid w:val="00AD010A"/>
    <w:rsid w:val="00AD02CE"/>
    <w:rsid w:val="00AD0AAF"/>
    <w:rsid w:val="00AD6452"/>
    <w:rsid w:val="00AD6CFF"/>
    <w:rsid w:val="00AD6DC6"/>
    <w:rsid w:val="00AE0FEC"/>
    <w:rsid w:val="00AE129A"/>
    <w:rsid w:val="00AE1638"/>
    <w:rsid w:val="00AE16B9"/>
    <w:rsid w:val="00AE30D6"/>
    <w:rsid w:val="00AE6F7C"/>
    <w:rsid w:val="00AF00D8"/>
    <w:rsid w:val="00AF05F0"/>
    <w:rsid w:val="00AF13E3"/>
    <w:rsid w:val="00AF181C"/>
    <w:rsid w:val="00AF30BC"/>
    <w:rsid w:val="00AF447B"/>
    <w:rsid w:val="00AF5470"/>
    <w:rsid w:val="00AF5508"/>
    <w:rsid w:val="00AF5BC5"/>
    <w:rsid w:val="00B0024C"/>
    <w:rsid w:val="00B03339"/>
    <w:rsid w:val="00B03667"/>
    <w:rsid w:val="00B03AD0"/>
    <w:rsid w:val="00B0586B"/>
    <w:rsid w:val="00B116EF"/>
    <w:rsid w:val="00B12894"/>
    <w:rsid w:val="00B146DC"/>
    <w:rsid w:val="00B14B57"/>
    <w:rsid w:val="00B2053E"/>
    <w:rsid w:val="00B215EC"/>
    <w:rsid w:val="00B21BBA"/>
    <w:rsid w:val="00B23751"/>
    <w:rsid w:val="00B25944"/>
    <w:rsid w:val="00B25D29"/>
    <w:rsid w:val="00B27CAA"/>
    <w:rsid w:val="00B307A6"/>
    <w:rsid w:val="00B31D00"/>
    <w:rsid w:val="00B32A59"/>
    <w:rsid w:val="00B32C62"/>
    <w:rsid w:val="00B340D6"/>
    <w:rsid w:val="00B34B6F"/>
    <w:rsid w:val="00B34CBE"/>
    <w:rsid w:val="00B363CC"/>
    <w:rsid w:val="00B36470"/>
    <w:rsid w:val="00B37787"/>
    <w:rsid w:val="00B3779F"/>
    <w:rsid w:val="00B409D0"/>
    <w:rsid w:val="00B42B64"/>
    <w:rsid w:val="00B433BB"/>
    <w:rsid w:val="00B449C5"/>
    <w:rsid w:val="00B44B70"/>
    <w:rsid w:val="00B453BA"/>
    <w:rsid w:val="00B45B6C"/>
    <w:rsid w:val="00B46046"/>
    <w:rsid w:val="00B50983"/>
    <w:rsid w:val="00B522B1"/>
    <w:rsid w:val="00B525E7"/>
    <w:rsid w:val="00B52C4F"/>
    <w:rsid w:val="00B541A4"/>
    <w:rsid w:val="00B552C4"/>
    <w:rsid w:val="00B57EDE"/>
    <w:rsid w:val="00B60A22"/>
    <w:rsid w:val="00B61164"/>
    <w:rsid w:val="00B612C5"/>
    <w:rsid w:val="00B615FF"/>
    <w:rsid w:val="00B635A4"/>
    <w:rsid w:val="00B66615"/>
    <w:rsid w:val="00B66887"/>
    <w:rsid w:val="00B67727"/>
    <w:rsid w:val="00B70833"/>
    <w:rsid w:val="00B70F62"/>
    <w:rsid w:val="00B74DE1"/>
    <w:rsid w:val="00B76078"/>
    <w:rsid w:val="00B76A41"/>
    <w:rsid w:val="00B76BCD"/>
    <w:rsid w:val="00B76E94"/>
    <w:rsid w:val="00B76EDE"/>
    <w:rsid w:val="00B77197"/>
    <w:rsid w:val="00B804AD"/>
    <w:rsid w:val="00B81962"/>
    <w:rsid w:val="00B8248B"/>
    <w:rsid w:val="00B82F15"/>
    <w:rsid w:val="00B83A0E"/>
    <w:rsid w:val="00B8513A"/>
    <w:rsid w:val="00B86B0B"/>
    <w:rsid w:val="00B9199C"/>
    <w:rsid w:val="00B935A4"/>
    <w:rsid w:val="00B93F74"/>
    <w:rsid w:val="00B9408A"/>
    <w:rsid w:val="00BA070E"/>
    <w:rsid w:val="00BA1CF0"/>
    <w:rsid w:val="00BA35E5"/>
    <w:rsid w:val="00BA427B"/>
    <w:rsid w:val="00BA428D"/>
    <w:rsid w:val="00BA556F"/>
    <w:rsid w:val="00BA55B4"/>
    <w:rsid w:val="00BA57E8"/>
    <w:rsid w:val="00BA7988"/>
    <w:rsid w:val="00BA7FEA"/>
    <w:rsid w:val="00BB13C8"/>
    <w:rsid w:val="00BB20D2"/>
    <w:rsid w:val="00BB24C3"/>
    <w:rsid w:val="00BB61AD"/>
    <w:rsid w:val="00BB7838"/>
    <w:rsid w:val="00BC0022"/>
    <w:rsid w:val="00BC2307"/>
    <w:rsid w:val="00BC3001"/>
    <w:rsid w:val="00BC3036"/>
    <w:rsid w:val="00BC3AD3"/>
    <w:rsid w:val="00BC4073"/>
    <w:rsid w:val="00BC5ADD"/>
    <w:rsid w:val="00BC5AEC"/>
    <w:rsid w:val="00BC6367"/>
    <w:rsid w:val="00BD1223"/>
    <w:rsid w:val="00BD1ED8"/>
    <w:rsid w:val="00BD22BB"/>
    <w:rsid w:val="00BD369E"/>
    <w:rsid w:val="00BD3BCB"/>
    <w:rsid w:val="00BD4F62"/>
    <w:rsid w:val="00BE22B9"/>
    <w:rsid w:val="00BE3A81"/>
    <w:rsid w:val="00BE43E1"/>
    <w:rsid w:val="00BE4672"/>
    <w:rsid w:val="00BE6999"/>
    <w:rsid w:val="00BE74C8"/>
    <w:rsid w:val="00BE77C5"/>
    <w:rsid w:val="00BE7853"/>
    <w:rsid w:val="00BF2416"/>
    <w:rsid w:val="00BF3E24"/>
    <w:rsid w:val="00BF527E"/>
    <w:rsid w:val="00BF6D5D"/>
    <w:rsid w:val="00BF70CB"/>
    <w:rsid w:val="00BF73A8"/>
    <w:rsid w:val="00BF7C7A"/>
    <w:rsid w:val="00C01156"/>
    <w:rsid w:val="00C01D3A"/>
    <w:rsid w:val="00C03454"/>
    <w:rsid w:val="00C04D57"/>
    <w:rsid w:val="00C06553"/>
    <w:rsid w:val="00C11034"/>
    <w:rsid w:val="00C1442B"/>
    <w:rsid w:val="00C16B4D"/>
    <w:rsid w:val="00C16C6B"/>
    <w:rsid w:val="00C17F62"/>
    <w:rsid w:val="00C2106A"/>
    <w:rsid w:val="00C227B2"/>
    <w:rsid w:val="00C240AD"/>
    <w:rsid w:val="00C248A6"/>
    <w:rsid w:val="00C25083"/>
    <w:rsid w:val="00C25DC4"/>
    <w:rsid w:val="00C2730B"/>
    <w:rsid w:val="00C30628"/>
    <w:rsid w:val="00C31DCA"/>
    <w:rsid w:val="00C325EB"/>
    <w:rsid w:val="00C33351"/>
    <w:rsid w:val="00C35250"/>
    <w:rsid w:val="00C35409"/>
    <w:rsid w:val="00C35B49"/>
    <w:rsid w:val="00C367FD"/>
    <w:rsid w:val="00C372CA"/>
    <w:rsid w:val="00C40693"/>
    <w:rsid w:val="00C40F6A"/>
    <w:rsid w:val="00C4170B"/>
    <w:rsid w:val="00C421C3"/>
    <w:rsid w:val="00C42392"/>
    <w:rsid w:val="00C42644"/>
    <w:rsid w:val="00C4311C"/>
    <w:rsid w:val="00C446AD"/>
    <w:rsid w:val="00C457CA"/>
    <w:rsid w:val="00C467E9"/>
    <w:rsid w:val="00C50AFF"/>
    <w:rsid w:val="00C52231"/>
    <w:rsid w:val="00C535D2"/>
    <w:rsid w:val="00C53E86"/>
    <w:rsid w:val="00C5435D"/>
    <w:rsid w:val="00C549BE"/>
    <w:rsid w:val="00C569A5"/>
    <w:rsid w:val="00C576BF"/>
    <w:rsid w:val="00C579BD"/>
    <w:rsid w:val="00C57C4C"/>
    <w:rsid w:val="00C61C97"/>
    <w:rsid w:val="00C62504"/>
    <w:rsid w:val="00C62D68"/>
    <w:rsid w:val="00C63144"/>
    <w:rsid w:val="00C64CD6"/>
    <w:rsid w:val="00C64F49"/>
    <w:rsid w:val="00C6648C"/>
    <w:rsid w:val="00C66B48"/>
    <w:rsid w:val="00C712BD"/>
    <w:rsid w:val="00C719D0"/>
    <w:rsid w:val="00C71F2D"/>
    <w:rsid w:val="00C73A85"/>
    <w:rsid w:val="00C762C6"/>
    <w:rsid w:val="00C80453"/>
    <w:rsid w:val="00C8168D"/>
    <w:rsid w:val="00C81F5D"/>
    <w:rsid w:val="00C82EFF"/>
    <w:rsid w:val="00C834FE"/>
    <w:rsid w:val="00C84934"/>
    <w:rsid w:val="00C84A7F"/>
    <w:rsid w:val="00C851BC"/>
    <w:rsid w:val="00C85DAC"/>
    <w:rsid w:val="00C85EF1"/>
    <w:rsid w:val="00C90BEF"/>
    <w:rsid w:val="00C9337F"/>
    <w:rsid w:val="00C94505"/>
    <w:rsid w:val="00C94681"/>
    <w:rsid w:val="00C95B64"/>
    <w:rsid w:val="00C95FA3"/>
    <w:rsid w:val="00C9706A"/>
    <w:rsid w:val="00CA021E"/>
    <w:rsid w:val="00CA0ACB"/>
    <w:rsid w:val="00CA1D88"/>
    <w:rsid w:val="00CA2109"/>
    <w:rsid w:val="00CA2F1B"/>
    <w:rsid w:val="00CA405A"/>
    <w:rsid w:val="00CA52CC"/>
    <w:rsid w:val="00CA601C"/>
    <w:rsid w:val="00CA7A7D"/>
    <w:rsid w:val="00CB059E"/>
    <w:rsid w:val="00CB1D5D"/>
    <w:rsid w:val="00CB1E67"/>
    <w:rsid w:val="00CB5139"/>
    <w:rsid w:val="00CB5B66"/>
    <w:rsid w:val="00CB5F7C"/>
    <w:rsid w:val="00CB5FEF"/>
    <w:rsid w:val="00CB649D"/>
    <w:rsid w:val="00CB68FF"/>
    <w:rsid w:val="00CB74D1"/>
    <w:rsid w:val="00CB7FAE"/>
    <w:rsid w:val="00CC0F7B"/>
    <w:rsid w:val="00CC1A12"/>
    <w:rsid w:val="00CC230F"/>
    <w:rsid w:val="00CC3216"/>
    <w:rsid w:val="00CC5D81"/>
    <w:rsid w:val="00CC61C4"/>
    <w:rsid w:val="00CC7575"/>
    <w:rsid w:val="00CC78D9"/>
    <w:rsid w:val="00CC7F78"/>
    <w:rsid w:val="00CD0434"/>
    <w:rsid w:val="00CD3165"/>
    <w:rsid w:val="00CD35AD"/>
    <w:rsid w:val="00CD4C0B"/>
    <w:rsid w:val="00CD4CE6"/>
    <w:rsid w:val="00CD6E4F"/>
    <w:rsid w:val="00CD73D2"/>
    <w:rsid w:val="00CD74DD"/>
    <w:rsid w:val="00CE071D"/>
    <w:rsid w:val="00CE0EEB"/>
    <w:rsid w:val="00CE131F"/>
    <w:rsid w:val="00CE1854"/>
    <w:rsid w:val="00CE47A0"/>
    <w:rsid w:val="00CE54B8"/>
    <w:rsid w:val="00CE680B"/>
    <w:rsid w:val="00CE6813"/>
    <w:rsid w:val="00CE6DCC"/>
    <w:rsid w:val="00CE6F51"/>
    <w:rsid w:val="00CF3026"/>
    <w:rsid w:val="00CF44B6"/>
    <w:rsid w:val="00CF46BF"/>
    <w:rsid w:val="00CF4F14"/>
    <w:rsid w:val="00CF7793"/>
    <w:rsid w:val="00CF7EEF"/>
    <w:rsid w:val="00CF7F29"/>
    <w:rsid w:val="00CF7F64"/>
    <w:rsid w:val="00D03379"/>
    <w:rsid w:val="00D0368B"/>
    <w:rsid w:val="00D03C51"/>
    <w:rsid w:val="00D06F94"/>
    <w:rsid w:val="00D07B15"/>
    <w:rsid w:val="00D12D69"/>
    <w:rsid w:val="00D133EB"/>
    <w:rsid w:val="00D14558"/>
    <w:rsid w:val="00D1469A"/>
    <w:rsid w:val="00D15C26"/>
    <w:rsid w:val="00D16DBF"/>
    <w:rsid w:val="00D21C0C"/>
    <w:rsid w:val="00D2417B"/>
    <w:rsid w:val="00D2756D"/>
    <w:rsid w:val="00D27645"/>
    <w:rsid w:val="00D27A5E"/>
    <w:rsid w:val="00D27F1E"/>
    <w:rsid w:val="00D356DC"/>
    <w:rsid w:val="00D3627C"/>
    <w:rsid w:val="00D37AEE"/>
    <w:rsid w:val="00D406B9"/>
    <w:rsid w:val="00D40D77"/>
    <w:rsid w:val="00D42D60"/>
    <w:rsid w:val="00D439A3"/>
    <w:rsid w:val="00D43DE4"/>
    <w:rsid w:val="00D45570"/>
    <w:rsid w:val="00D465D5"/>
    <w:rsid w:val="00D50516"/>
    <w:rsid w:val="00D5129D"/>
    <w:rsid w:val="00D516EC"/>
    <w:rsid w:val="00D5223F"/>
    <w:rsid w:val="00D54B29"/>
    <w:rsid w:val="00D55324"/>
    <w:rsid w:val="00D555EE"/>
    <w:rsid w:val="00D56336"/>
    <w:rsid w:val="00D56959"/>
    <w:rsid w:val="00D57FFC"/>
    <w:rsid w:val="00D61E70"/>
    <w:rsid w:val="00D6359D"/>
    <w:rsid w:val="00D64856"/>
    <w:rsid w:val="00D65BD5"/>
    <w:rsid w:val="00D66023"/>
    <w:rsid w:val="00D660ED"/>
    <w:rsid w:val="00D671B1"/>
    <w:rsid w:val="00D709D8"/>
    <w:rsid w:val="00D70FA0"/>
    <w:rsid w:val="00D717A5"/>
    <w:rsid w:val="00D73162"/>
    <w:rsid w:val="00D75415"/>
    <w:rsid w:val="00D75E0E"/>
    <w:rsid w:val="00D75E39"/>
    <w:rsid w:val="00D760AA"/>
    <w:rsid w:val="00D76295"/>
    <w:rsid w:val="00D765F0"/>
    <w:rsid w:val="00D808B6"/>
    <w:rsid w:val="00D80EEF"/>
    <w:rsid w:val="00D81150"/>
    <w:rsid w:val="00D82245"/>
    <w:rsid w:val="00D83852"/>
    <w:rsid w:val="00D83913"/>
    <w:rsid w:val="00D8501B"/>
    <w:rsid w:val="00D85225"/>
    <w:rsid w:val="00D85B2E"/>
    <w:rsid w:val="00D85C24"/>
    <w:rsid w:val="00D860A0"/>
    <w:rsid w:val="00D86939"/>
    <w:rsid w:val="00D876BD"/>
    <w:rsid w:val="00D91276"/>
    <w:rsid w:val="00D92967"/>
    <w:rsid w:val="00D92B61"/>
    <w:rsid w:val="00D935D8"/>
    <w:rsid w:val="00D93B2E"/>
    <w:rsid w:val="00D93FD3"/>
    <w:rsid w:val="00D949CC"/>
    <w:rsid w:val="00D94B6E"/>
    <w:rsid w:val="00D96631"/>
    <w:rsid w:val="00DA4276"/>
    <w:rsid w:val="00DA49CD"/>
    <w:rsid w:val="00DA60AC"/>
    <w:rsid w:val="00DA68F6"/>
    <w:rsid w:val="00DA6A26"/>
    <w:rsid w:val="00DB0982"/>
    <w:rsid w:val="00DB1F59"/>
    <w:rsid w:val="00DB29AB"/>
    <w:rsid w:val="00DB2A25"/>
    <w:rsid w:val="00DB30A6"/>
    <w:rsid w:val="00DB48EC"/>
    <w:rsid w:val="00DB56B1"/>
    <w:rsid w:val="00DB6476"/>
    <w:rsid w:val="00DC0575"/>
    <w:rsid w:val="00DC1058"/>
    <w:rsid w:val="00DC1266"/>
    <w:rsid w:val="00DC13E2"/>
    <w:rsid w:val="00DC3A5B"/>
    <w:rsid w:val="00DC45D4"/>
    <w:rsid w:val="00DC61E4"/>
    <w:rsid w:val="00DC6342"/>
    <w:rsid w:val="00DD0CBB"/>
    <w:rsid w:val="00DD372D"/>
    <w:rsid w:val="00DD4443"/>
    <w:rsid w:val="00DD4EB0"/>
    <w:rsid w:val="00DD5678"/>
    <w:rsid w:val="00DD5841"/>
    <w:rsid w:val="00DD5E15"/>
    <w:rsid w:val="00DD6038"/>
    <w:rsid w:val="00DD6BA2"/>
    <w:rsid w:val="00DD6DB2"/>
    <w:rsid w:val="00DD7C7E"/>
    <w:rsid w:val="00DE1A54"/>
    <w:rsid w:val="00DE1EE9"/>
    <w:rsid w:val="00DE410E"/>
    <w:rsid w:val="00DF1047"/>
    <w:rsid w:val="00DF234D"/>
    <w:rsid w:val="00DF3B93"/>
    <w:rsid w:val="00DF4408"/>
    <w:rsid w:val="00DF4C7E"/>
    <w:rsid w:val="00DF6A4F"/>
    <w:rsid w:val="00DF6AFC"/>
    <w:rsid w:val="00DF7A48"/>
    <w:rsid w:val="00DF7E6E"/>
    <w:rsid w:val="00E00600"/>
    <w:rsid w:val="00E00C5D"/>
    <w:rsid w:val="00E01C09"/>
    <w:rsid w:val="00E0333E"/>
    <w:rsid w:val="00E03504"/>
    <w:rsid w:val="00E04D35"/>
    <w:rsid w:val="00E0761F"/>
    <w:rsid w:val="00E10D6B"/>
    <w:rsid w:val="00E1308B"/>
    <w:rsid w:val="00E132CD"/>
    <w:rsid w:val="00E15555"/>
    <w:rsid w:val="00E15B2F"/>
    <w:rsid w:val="00E205BE"/>
    <w:rsid w:val="00E20780"/>
    <w:rsid w:val="00E228A8"/>
    <w:rsid w:val="00E22951"/>
    <w:rsid w:val="00E22989"/>
    <w:rsid w:val="00E22A91"/>
    <w:rsid w:val="00E24E06"/>
    <w:rsid w:val="00E2557B"/>
    <w:rsid w:val="00E257ED"/>
    <w:rsid w:val="00E25D2B"/>
    <w:rsid w:val="00E26CCA"/>
    <w:rsid w:val="00E27291"/>
    <w:rsid w:val="00E273F1"/>
    <w:rsid w:val="00E30BBB"/>
    <w:rsid w:val="00E3146B"/>
    <w:rsid w:val="00E31F2B"/>
    <w:rsid w:val="00E323FC"/>
    <w:rsid w:val="00E332C6"/>
    <w:rsid w:val="00E333B4"/>
    <w:rsid w:val="00E3422F"/>
    <w:rsid w:val="00E40520"/>
    <w:rsid w:val="00E407E7"/>
    <w:rsid w:val="00E40A60"/>
    <w:rsid w:val="00E422F3"/>
    <w:rsid w:val="00E46880"/>
    <w:rsid w:val="00E46B04"/>
    <w:rsid w:val="00E478FC"/>
    <w:rsid w:val="00E47E3A"/>
    <w:rsid w:val="00E51873"/>
    <w:rsid w:val="00E51B64"/>
    <w:rsid w:val="00E52932"/>
    <w:rsid w:val="00E53DAF"/>
    <w:rsid w:val="00E53DE6"/>
    <w:rsid w:val="00E54730"/>
    <w:rsid w:val="00E55EE8"/>
    <w:rsid w:val="00E56CCC"/>
    <w:rsid w:val="00E57C15"/>
    <w:rsid w:val="00E57DF4"/>
    <w:rsid w:val="00E57FA8"/>
    <w:rsid w:val="00E60217"/>
    <w:rsid w:val="00E60FCD"/>
    <w:rsid w:val="00E61456"/>
    <w:rsid w:val="00E62620"/>
    <w:rsid w:val="00E65EBA"/>
    <w:rsid w:val="00E66740"/>
    <w:rsid w:val="00E66BFB"/>
    <w:rsid w:val="00E7032F"/>
    <w:rsid w:val="00E7065F"/>
    <w:rsid w:val="00E76AD4"/>
    <w:rsid w:val="00E7730A"/>
    <w:rsid w:val="00E82927"/>
    <w:rsid w:val="00E83051"/>
    <w:rsid w:val="00E833FD"/>
    <w:rsid w:val="00E8411C"/>
    <w:rsid w:val="00E84ACC"/>
    <w:rsid w:val="00E85611"/>
    <w:rsid w:val="00E862EC"/>
    <w:rsid w:val="00E86B40"/>
    <w:rsid w:val="00E8708E"/>
    <w:rsid w:val="00E87269"/>
    <w:rsid w:val="00E8734E"/>
    <w:rsid w:val="00E87880"/>
    <w:rsid w:val="00E92657"/>
    <w:rsid w:val="00E94AB6"/>
    <w:rsid w:val="00E95B64"/>
    <w:rsid w:val="00E965E9"/>
    <w:rsid w:val="00E96A3F"/>
    <w:rsid w:val="00E96DCB"/>
    <w:rsid w:val="00E97166"/>
    <w:rsid w:val="00EA1B60"/>
    <w:rsid w:val="00EA1E97"/>
    <w:rsid w:val="00EA43FB"/>
    <w:rsid w:val="00EA4E4A"/>
    <w:rsid w:val="00EA507E"/>
    <w:rsid w:val="00EA51A6"/>
    <w:rsid w:val="00EA6D12"/>
    <w:rsid w:val="00EA7E2E"/>
    <w:rsid w:val="00EB1DF6"/>
    <w:rsid w:val="00EB3365"/>
    <w:rsid w:val="00EB3E3A"/>
    <w:rsid w:val="00EB5937"/>
    <w:rsid w:val="00EB5FC3"/>
    <w:rsid w:val="00EB6E9A"/>
    <w:rsid w:val="00EB77BE"/>
    <w:rsid w:val="00EC0655"/>
    <w:rsid w:val="00EC0BCC"/>
    <w:rsid w:val="00EC3B43"/>
    <w:rsid w:val="00EC4153"/>
    <w:rsid w:val="00EC4642"/>
    <w:rsid w:val="00EC6470"/>
    <w:rsid w:val="00EC669F"/>
    <w:rsid w:val="00EC6C43"/>
    <w:rsid w:val="00EC6FE2"/>
    <w:rsid w:val="00ED05FA"/>
    <w:rsid w:val="00ED0F21"/>
    <w:rsid w:val="00ED2EC0"/>
    <w:rsid w:val="00ED3457"/>
    <w:rsid w:val="00ED3FBB"/>
    <w:rsid w:val="00ED473F"/>
    <w:rsid w:val="00ED7586"/>
    <w:rsid w:val="00ED7C41"/>
    <w:rsid w:val="00EE2000"/>
    <w:rsid w:val="00EE4127"/>
    <w:rsid w:val="00EE5E18"/>
    <w:rsid w:val="00EE5EDF"/>
    <w:rsid w:val="00EE778D"/>
    <w:rsid w:val="00EF0858"/>
    <w:rsid w:val="00EF08F4"/>
    <w:rsid w:val="00EF0C86"/>
    <w:rsid w:val="00EF11F5"/>
    <w:rsid w:val="00EF31FF"/>
    <w:rsid w:val="00EF5819"/>
    <w:rsid w:val="00EF7DB3"/>
    <w:rsid w:val="00F00647"/>
    <w:rsid w:val="00F00ED5"/>
    <w:rsid w:val="00F01187"/>
    <w:rsid w:val="00F011DF"/>
    <w:rsid w:val="00F0280A"/>
    <w:rsid w:val="00F0457C"/>
    <w:rsid w:val="00F04724"/>
    <w:rsid w:val="00F05917"/>
    <w:rsid w:val="00F05A53"/>
    <w:rsid w:val="00F070DA"/>
    <w:rsid w:val="00F10575"/>
    <w:rsid w:val="00F1073D"/>
    <w:rsid w:val="00F110ED"/>
    <w:rsid w:val="00F11AD0"/>
    <w:rsid w:val="00F12A56"/>
    <w:rsid w:val="00F13234"/>
    <w:rsid w:val="00F14016"/>
    <w:rsid w:val="00F14287"/>
    <w:rsid w:val="00F14B93"/>
    <w:rsid w:val="00F15AF0"/>
    <w:rsid w:val="00F1618A"/>
    <w:rsid w:val="00F1665E"/>
    <w:rsid w:val="00F1724A"/>
    <w:rsid w:val="00F21E23"/>
    <w:rsid w:val="00F22023"/>
    <w:rsid w:val="00F247B2"/>
    <w:rsid w:val="00F2502A"/>
    <w:rsid w:val="00F260CE"/>
    <w:rsid w:val="00F27A3F"/>
    <w:rsid w:val="00F30BE4"/>
    <w:rsid w:val="00F315BD"/>
    <w:rsid w:val="00F32109"/>
    <w:rsid w:val="00F35041"/>
    <w:rsid w:val="00F3592C"/>
    <w:rsid w:val="00F35DED"/>
    <w:rsid w:val="00F37E4B"/>
    <w:rsid w:val="00F4060D"/>
    <w:rsid w:val="00F41140"/>
    <w:rsid w:val="00F41491"/>
    <w:rsid w:val="00F41B9F"/>
    <w:rsid w:val="00F41CD5"/>
    <w:rsid w:val="00F46FD8"/>
    <w:rsid w:val="00F478F2"/>
    <w:rsid w:val="00F506C2"/>
    <w:rsid w:val="00F526BD"/>
    <w:rsid w:val="00F5356D"/>
    <w:rsid w:val="00F549F5"/>
    <w:rsid w:val="00F55F92"/>
    <w:rsid w:val="00F55FA7"/>
    <w:rsid w:val="00F56809"/>
    <w:rsid w:val="00F574A7"/>
    <w:rsid w:val="00F606BD"/>
    <w:rsid w:val="00F62D93"/>
    <w:rsid w:val="00F63068"/>
    <w:rsid w:val="00F657AD"/>
    <w:rsid w:val="00F66E2D"/>
    <w:rsid w:val="00F67DAD"/>
    <w:rsid w:val="00F70716"/>
    <w:rsid w:val="00F711ED"/>
    <w:rsid w:val="00F736F3"/>
    <w:rsid w:val="00F7490A"/>
    <w:rsid w:val="00F74967"/>
    <w:rsid w:val="00F74E0D"/>
    <w:rsid w:val="00F75818"/>
    <w:rsid w:val="00F758FC"/>
    <w:rsid w:val="00F770A5"/>
    <w:rsid w:val="00F83095"/>
    <w:rsid w:val="00F83EBA"/>
    <w:rsid w:val="00F85B8A"/>
    <w:rsid w:val="00F861F1"/>
    <w:rsid w:val="00F86EFA"/>
    <w:rsid w:val="00F8706E"/>
    <w:rsid w:val="00F90FEB"/>
    <w:rsid w:val="00F91732"/>
    <w:rsid w:val="00F9182F"/>
    <w:rsid w:val="00F91D8C"/>
    <w:rsid w:val="00F923F9"/>
    <w:rsid w:val="00F92B37"/>
    <w:rsid w:val="00F9336D"/>
    <w:rsid w:val="00F954B6"/>
    <w:rsid w:val="00F962F4"/>
    <w:rsid w:val="00FA30F6"/>
    <w:rsid w:val="00FA3260"/>
    <w:rsid w:val="00FA3ABF"/>
    <w:rsid w:val="00FA48DF"/>
    <w:rsid w:val="00FA4913"/>
    <w:rsid w:val="00FA5B3C"/>
    <w:rsid w:val="00FA6D50"/>
    <w:rsid w:val="00FB17A1"/>
    <w:rsid w:val="00FB1B52"/>
    <w:rsid w:val="00FB2CE7"/>
    <w:rsid w:val="00FB2DDE"/>
    <w:rsid w:val="00FB3CCC"/>
    <w:rsid w:val="00FB3F65"/>
    <w:rsid w:val="00FB5671"/>
    <w:rsid w:val="00FB6153"/>
    <w:rsid w:val="00FB6321"/>
    <w:rsid w:val="00FB6479"/>
    <w:rsid w:val="00FB6D73"/>
    <w:rsid w:val="00FB7083"/>
    <w:rsid w:val="00FC07E5"/>
    <w:rsid w:val="00FC0E50"/>
    <w:rsid w:val="00FC119B"/>
    <w:rsid w:val="00FC2229"/>
    <w:rsid w:val="00FC2BF4"/>
    <w:rsid w:val="00FC2F07"/>
    <w:rsid w:val="00FC3BC1"/>
    <w:rsid w:val="00FC4136"/>
    <w:rsid w:val="00FC62AC"/>
    <w:rsid w:val="00FC67C5"/>
    <w:rsid w:val="00FC6D13"/>
    <w:rsid w:val="00FC7C52"/>
    <w:rsid w:val="00FD0296"/>
    <w:rsid w:val="00FD1391"/>
    <w:rsid w:val="00FD1671"/>
    <w:rsid w:val="00FD1946"/>
    <w:rsid w:val="00FD259E"/>
    <w:rsid w:val="00FD2FE6"/>
    <w:rsid w:val="00FD450F"/>
    <w:rsid w:val="00FD5D29"/>
    <w:rsid w:val="00FD6D6F"/>
    <w:rsid w:val="00FD7335"/>
    <w:rsid w:val="00FD76C6"/>
    <w:rsid w:val="00FE0096"/>
    <w:rsid w:val="00FE0804"/>
    <w:rsid w:val="00FE1EC3"/>
    <w:rsid w:val="00FE429F"/>
    <w:rsid w:val="00FE4800"/>
    <w:rsid w:val="00FE6A40"/>
    <w:rsid w:val="00FE7E95"/>
    <w:rsid w:val="00FF00CC"/>
    <w:rsid w:val="00FF122A"/>
    <w:rsid w:val="00FF16F0"/>
    <w:rsid w:val="00FF3C86"/>
    <w:rsid w:val="00FF4038"/>
    <w:rsid w:val="00FF427C"/>
    <w:rsid w:val="00FF5458"/>
    <w:rsid w:val="00FF5779"/>
    <w:rsid w:val="00FF577A"/>
    <w:rsid w:val="00FF626C"/>
    <w:rsid w:val="00FF7685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FDCB"/>
  <w15:docId w15:val="{A753667C-E91E-412C-8446-9D5C61D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769"/>
  </w:style>
  <w:style w:type="paragraph" w:styleId="1">
    <w:name w:val="heading 1"/>
    <w:basedOn w:val="a"/>
    <w:next w:val="a"/>
    <w:link w:val="10"/>
    <w:qFormat/>
    <w:rsid w:val="007811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811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1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811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rsid w:val="0078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8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81189"/>
  </w:style>
  <w:style w:type="paragraph" w:styleId="a6">
    <w:name w:val="Body Text"/>
    <w:basedOn w:val="a"/>
    <w:link w:val="a7"/>
    <w:rsid w:val="007811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78118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footer"/>
    <w:basedOn w:val="a"/>
    <w:link w:val="a9"/>
    <w:rsid w:val="0078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7811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81189"/>
    <w:pPr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78118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8A1B-5EBF-4D1E-8B97-D41A8988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2710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9</cp:revision>
  <cp:lastPrinted>2020-11-09T11:56:00Z</cp:lastPrinted>
  <dcterms:created xsi:type="dcterms:W3CDTF">2020-11-09T11:46:00Z</dcterms:created>
  <dcterms:modified xsi:type="dcterms:W3CDTF">2021-09-07T12:56:00Z</dcterms:modified>
</cp:coreProperties>
</file>