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6C" w:rsidRPr="00DF3B54" w:rsidRDefault="0081796C" w:rsidP="0081796C">
      <w:pPr>
        <w:jc w:val="center"/>
      </w:pPr>
      <w:r w:rsidRPr="00DF3B54">
        <w:t xml:space="preserve">Державний вищий навчальний заклад </w:t>
      </w:r>
    </w:p>
    <w:p w:rsidR="0081796C" w:rsidRPr="00DF3B54" w:rsidRDefault="0081796C" w:rsidP="0081796C">
      <w:pPr>
        <w:jc w:val="center"/>
      </w:pPr>
      <w:r w:rsidRPr="00DF3B54">
        <w:t>«Прикарпатський національний уні</w:t>
      </w:r>
      <w:r>
        <w:t>верситет імені Василя Стефаника</w:t>
      </w:r>
      <w:r w:rsidRPr="00DF3B54">
        <w:t>»</w:t>
      </w:r>
    </w:p>
    <w:p w:rsidR="0081796C" w:rsidRDefault="0081796C" w:rsidP="0081796C">
      <w:pPr>
        <w:jc w:val="center"/>
      </w:pPr>
      <w:r w:rsidRPr="00E80CB1">
        <w:t>Івано-Франківський коледж</w:t>
      </w:r>
    </w:p>
    <w:p w:rsidR="0081796C" w:rsidRPr="0019589A" w:rsidRDefault="0081796C" w:rsidP="0081796C">
      <w:pPr>
        <w:jc w:val="center"/>
      </w:pPr>
      <w:r w:rsidRPr="0019589A">
        <w:t>ДВНЗ «Прикарпатський національний університет імені Василя Стефаника»</w:t>
      </w:r>
    </w:p>
    <w:p w:rsidR="0081796C" w:rsidRPr="00E80CB1" w:rsidRDefault="0081796C" w:rsidP="0081796C">
      <w:pPr>
        <w:jc w:val="center"/>
      </w:pPr>
      <w:r w:rsidRPr="00E80CB1">
        <w:t>Юридичне відділення</w:t>
      </w: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F32CB9" w:rsidRDefault="0081796C" w:rsidP="0081796C">
      <w:pPr>
        <w:pStyle w:val="a3"/>
        <w:spacing w:line="360" w:lineRule="auto"/>
        <w:jc w:val="right"/>
      </w:pPr>
    </w:p>
    <w:p w:rsidR="0081796C" w:rsidRPr="0081796C" w:rsidRDefault="0081796C" w:rsidP="0081796C">
      <w:pPr>
        <w:jc w:val="right"/>
      </w:pPr>
      <w:r w:rsidRPr="0081796C">
        <w:t>ЗАТВЕРДЖУЮ:</w:t>
      </w:r>
    </w:p>
    <w:p w:rsidR="0081796C" w:rsidRPr="0081796C" w:rsidRDefault="0081796C" w:rsidP="0081796C">
      <w:pPr>
        <w:jc w:val="right"/>
      </w:pPr>
      <w:r w:rsidRPr="0081796C">
        <w:t>Директор _________ Москаленко Ю. М.</w:t>
      </w:r>
    </w:p>
    <w:p w:rsidR="0081796C" w:rsidRPr="0081796C" w:rsidRDefault="0081796C" w:rsidP="0081796C">
      <w:pPr>
        <w:jc w:val="right"/>
      </w:pPr>
      <w:r w:rsidRPr="0081796C">
        <w:t>« ___»  ________________ 2018 р.</w:t>
      </w:r>
    </w:p>
    <w:p w:rsidR="0081796C" w:rsidRPr="00BE1860" w:rsidRDefault="0081796C" w:rsidP="0081796C">
      <w:pPr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pStyle w:val="1"/>
        <w:rPr>
          <w:sz w:val="20"/>
        </w:rPr>
      </w:pPr>
    </w:p>
    <w:p w:rsidR="0081796C" w:rsidRDefault="0081796C" w:rsidP="0081796C">
      <w:pPr>
        <w:rPr>
          <w:sz w:val="20"/>
        </w:rPr>
      </w:pPr>
    </w:p>
    <w:p w:rsidR="0081796C" w:rsidRPr="00DF3B54" w:rsidRDefault="0081796C" w:rsidP="0081796C">
      <w:pPr>
        <w:rPr>
          <w:sz w:val="20"/>
        </w:rPr>
      </w:pPr>
    </w:p>
    <w:p w:rsidR="0081796C" w:rsidRPr="00827600" w:rsidRDefault="0081796C" w:rsidP="0081796C">
      <w:pPr>
        <w:pStyle w:val="1"/>
        <w:spacing w:line="300" w:lineRule="auto"/>
        <w:rPr>
          <w:caps/>
          <w:sz w:val="38"/>
          <w:szCs w:val="28"/>
        </w:rPr>
      </w:pPr>
      <w:r w:rsidRPr="00DF3B54">
        <w:rPr>
          <w:caps/>
          <w:sz w:val="38"/>
          <w:szCs w:val="28"/>
        </w:rPr>
        <w:t>Програма</w:t>
      </w:r>
    </w:p>
    <w:p w:rsidR="0081796C" w:rsidRPr="00DF3B54" w:rsidRDefault="0081796C" w:rsidP="0081796C">
      <w:pPr>
        <w:jc w:val="center"/>
        <w:rPr>
          <w:sz w:val="40"/>
          <w:szCs w:val="40"/>
        </w:rPr>
      </w:pPr>
      <w:r>
        <w:rPr>
          <w:sz w:val="40"/>
          <w:szCs w:val="40"/>
        </w:rPr>
        <w:t>НАВЧАЛЬНОЇ</w:t>
      </w:r>
      <w:r w:rsidRPr="00DF3B54">
        <w:rPr>
          <w:sz w:val="40"/>
          <w:szCs w:val="40"/>
        </w:rPr>
        <w:t xml:space="preserve"> ПРАКТИК</w:t>
      </w:r>
      <w:r>
        <w:rPr>
          <w:sz w:val="40"/>
          <w:szCs w:val="40"/>
        </w:rPr>
        <w:t>И</w:t>
      </w:r>
    </w:p>
    <w:p w:rsidR="0081796C" w:rsidRPr="00DF3B54" w:rsidRDefault="0081796C" w:rsidP="0081796C"/>
    <w:p w:rsidR="0081796C" w:rsidRDefault="0081796C" w:rsidP="0081796C">
      <w:pPr>
        <w:spacing w:line="300" w:lineRule="auto"/>
        <w:jc w:val="center"/>
        <w:rPr>
          <w:sz w:val="28"/>
          <w:szCs w:val="28"/>
        </w:rPr>
      </w:pPr>
      <w:r w:rsidRPr="00DF3B54">
        <w:rPr>
          <w:sz w:val="28"/>
          <w:szCs w:val="28"/>
        </w:rPr>
        <w:t xml:space="preserve">для студентів </w:t>
      </w:r>
      <w:r>
        <w:rPr>
          <w:sz w:val="28"/>
          <w:szCs w:val="28"/>
          <w:lang w:val="en-US"/>
        </w:rPr>
        <w:t>друг</w:t>
      </w:r>
      <w:r w:rsidRPr="00DF3B54">
        <w:rPr>
          <w:sz w:val="28"/>
          <w:szCs w:val="28"/>
        </w:rPr>
        <w:t>ого курсу</w:t>
      </w:r>
    </w:p>
    <w:p w:rsidR="0081796C" w:rsidRPr="00DF3B54" w:rsidRDefault="0081796C" w:rsidP="0081796C">
      <w:pPr>
        <w:spacing w:line="300" w:lineRule="auto"/>
        <w:jc w:val="center"/>
        <w:rPr>
          <w:sz w:val="28"/>
          <w:szCs w:val="28"/>
        </w:rPr>
      </w:pPr>
      <w:r w:rsidRPr="00DF3B54">
        <w:rPr>
          <w:sz w:val="28"/>
          <w:szCs w:val="28"/>
        </w:rPr>
        <w:t>денної</w:t>
      </w:r>
      <w:r>
        <w:rPr>
          <w:sz w:val="28"/>
          <w:szCs w:val="28"/>
        </w:rPr>
        <w:t xml:space="preserve"> </w:t>
      </w:r>
      <w:r w:rsidRPr="00DF3B54">
        <w:rPr>
          <w:sz w:val="28"/>
          <w:szCs w:val="28"/>
        </w:rPr>
        <w:t>форм</w:t>
      </w:r>
      <w:r>
        <w:rPr>
          <w:sz w:val="28"/>
          <w:szCs w:val="28"/>
        </w:rPr>
        <w:t>и</w:t>
      </w:r>
      <w:r w:rsidRPr="00DF3B54">
        <w:rPr>
          <w:sz w:val="28"/>
          <w:szCs w:val="28"/>
        </w:rPr>
        <w:t xml:space="preserve"> навчання</w:t>
      </w:r>
    </w:p>
    <w:p w:rsidR="0081796C" w:rsidRPr="00DF3B54" w:rsidRDefault="0081796C" w:rsidP="0081796C">
      <w:pPr>
        <w:spacing w:line="300" w:lineRule="auto"/>
        <w:jc w:val="center"/>
        <w:rPr>
          <w:sz w:val="28"/>
          <w:szCs w:val="28"/>
        </w:rPr>
      </w:pPr>
      <w:r w:rsidRPr="00DF3B54">
        <w:rPr>
          <w:sz w:val="28"/>
          <w:szCs w:val="28"/>
        </w:rPr>
        <w:t>підготовки молодшого спеціаліста</w:t>
      </w:r>
    </w:p>
    <w:p w:rsidR="0081796C" w:rsidRPr="00DF3B54" w:rsidRDefault="0081796C" w:rsidP="0081796C">
      <w:pPr>
        <w:jc w:val="center"/>
        <w:rPr>
          <w:sz w:val="28"/>
          <w:szCs w:val="28"/>
        </w:rPr>
      </w:pPr>
      <w:r w:rsidRPr="00DF3B54">
        <w:rPr>
          <w:sz w:val="28"/>
          <w:szCs w:val="28"/>
        </w:rPr>
        <w:t xml:space="preserve">спеціальності </w:t>
      </w:r>
      <w:r>
        <w:rPr>
          <w:sz w:val="28"/>
          <w:szCs w:val="28"/>
        </w:rPr>
        <w:t>081</w:t>
      </w:r>
      <w:r w:rsidRPr="00DF3B54">
        <w:rPr>
          <w:sz w:val="28"/>
          <w:szCs w:val="28"/>
        </w:rPr>
        <w:t xml:space="preserve"> «Право»</w:t>
      </w:r>
    </w:p>
    <w:p w:rsidR="0081796C" w:rsidRPr="00DF3B54" w:rsidRDefault="0081796C" w:rsidP="0081796C">
      <w:pPr>
        <w:jc w:val="center"/>
        <w:rPr>
          <w:sz w:val="28"/>
          <w:szCs w:val="28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Pr="0081796C" w:rsidRDefault="0081796C" w:rsidP="0081796C">
      <w:pPr>
        <w:jc w:val="right"/>
      </w:pPr>
      <w:r w:rsidRPr="0081796C">
        <w:t xml:space="preserve">Ухвалено педагогічною радою </w:t>
      </w:r>
    </w:p>
    <w:p w:rsidR="0081796C" w:rsidRPr="0081796C" w:rsidRDefault="0081796C" w:rsidP="0081796C">
      <w:pPr>
        <w:jc w:val="right"/>
      </w:pPr>
      <w:r w:rsidRPr="0081796C">
        <w:t>Івано-Франківського коледжу</w:t>
      </w:r>
    </w:p>
    <w:p w:rsidR="0081796C" w:rsidRPr="0081796C" w:rsidRDefault="0081796C" w:rsidP="0081796C">
      <w:pPr>
        <w:jc w:val="right"/>
      </w:pPr>
      <w:r w:rsidRPr="0081796C">
        <w:t>протокол № 1  від 29.08.18р.</w:t>
      </w:r>
    </w:p>
    <w:p w:rsidR="0081796C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  <w:rPr>
          <w:sz w:val="20"/>
        </w:rPr>
      </w:pPr>
    </w:p>
    <w:p w:rsidR="0081796C" w:rsidRPr="00DF3B54" w:rsidRDefault="0081796C" w:rsidP="0081796C">
      <w:pPr>
        <w:jc w:val="center"/>
      </w:pPr>
      <w:r w:rsidRPr="00DF3B54">
        <w:t xml:space="preserve">Івано-Франківськ </w:t>
      </w:r>
    </w:p>
    <w:p w:rsidR="0081796C" w:rsidRPr="00DF3B54" w:rsidRDefault="0081796C" w:rsidP="0081796C">
      <w:pPr>
        <w:jc w:val="center"/>
      </w:pPr>
      <w:r w:rsidRPr="00DF3B54">
        <w:t>201</w:t>
      </w:r>
      <w:r>
        <w:t>8</w:t>
      </w:r>
      <w:r w:rsidRPr="00DF3B54">
        <w:t xml:space="preserve"> рік</w:t>
      </w:r>
    </w:p>
    <w:p w:rsidR="0081796C" w:rsidRPr="00A92946" w:rsidRDefault="0081796C" w:rsidP="0081796C">
      <w:pPr>
        <w:pStyle w:val="a3"/>
        <w:rPr>
          <w:szCs w:val="28"/>
        </w:rPr>
      </w:pPr>
      <w:r w:rsidRPr="00DF3B54">
        <w:rPr>
          <w:sz w:val="20"/>
        </w:rPr>
        <w:br w:type="page"/>
      </w:r>
      <w:r w:rsidRPr="00A92946">
        <w:rPr>
          <w:szCs w:val="28"/>
        </w:rPr>
        <w:lastRenderedPageBreak/>
        <w:t xml:space="preserve"> РОЗРОБЛЕНО ТА ВНЕСЕНО: цикловою комісією фундаментальної та спеціальної, професійної та практичної підготовки</w:t>
      </w: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rPr>
          <w:sz w:val="28"/>
          <w:szCs w:val="28"/>
        </w:rPr>
      </w:pPr>
      <w:r w:rsidRPr="00A92946">
        <w:rPr>
          <w:sz w:val="28"/>
          <w:szCs w:val="28"/>
        </w:rPr>
        <w:t>РОЗРОБНИКИ ПРОГРАМИ:</w:t>
      </w:r>
    </w:p>
    <w:p w:rsidR="0081796C" w:rsidRPr="00A92946" w:rsidRDefault="0081796C" w:rsidP="0081796C">
      <w:pPr>
        <w:rPr>
          <w:sz w:val="28"/>
          <w:szCs w:val="28"/>
        </w:rPr>
      </w:pPr>
      <w:r w:rsidRPr="00A92946">
        <w:rPr>
          <w:sz w:val="28"/>
          <w:szCs w:val="28"/>
        </w:rPr>
        <w:t>Савчин Н. В. – викладач вищої категорії</w:t>
      </w:r>
    </w:p>
    <w:p w:rsidR="0081796C" w:rsidRPr="00A92946" w:rsidRDefault="0081796C" w:rsidP="0081796C">
      <w:pPr>
        <w:rPr>
          <w:sz w:val="28"/>
          <w:szCs w:val="28"/>
        </w:rPr>
      </w:pPr>
      <w:r w:rsidRPr="00A92946">
        <w:rPr>
          <w:sz w:val="28"/>
          <w:szCs w:val="28"/>
        </w:rPr>
        <w:t xml:space="preserve">                           </w:t>
      </w: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ind w:firstLine="900"/>
        <w:rPr>
          <w:sz w:val="28"/>
          <w:szCs w:val="28"/>
        </w:rPr>
      </w:pPr>
      <w:r w:rsidRPr="00A92946">
        <w:rPr>
          <w:sz w:val="28"/>
          <w:szCs w:val="28"/>
        </w:rPr>
        <w:t>Програма містить загальні положення, мету і завдання навчальної практики, загальні  вимоги  до студентів-практикантів. Програмою визначено механізм організації та керівництво виробничою практикою; права й обов’язки учасників практики; вимоги до змісту і оформлення щоденника та звіту з практики студентами; критерії оцінювання практики.</w:t>
      </w: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rPr>
          <w:sz w:val="28"/>
          <w:szCs w:val="28"/>
        </w:rPr>
      </w:pPr>
    </w:p>
    <w:p w:rsidR="0081796C" w:rsidRPr="00A92946" w:rsidRDefault="0081796C" w:rsidP="0081796C">
      <w:pPr>
        <w:spacing w:line="276" w:lineRule="auto"/>
        <w:rPr>
          <w:sz w:val="28"/>
          <w:szCs w:val="28"/>
        </w:rPr>
      </w:pPr>
      <w:r w:rsidRPr="00A92946">
        <w:rPr>
          <w:sz w:val="28"/>
          <w:szCs w:val="28"/>
        </w:rPr>
        <w:tab/>
        <w:t>Обговорено та рекомендовано до видання педагогічною радою Івано-Франківського коледжу ДВНЗ «Прикарпатський національний університет імені Василя Стефаника»</w:t>
      </w:r>
    </w:p>
    <w:p w:rsidR="0081796C" w:rsidRPr="00A92946" w:rsidRDefault="0081796C" w:rsidP="0081796C">
      <w:pPr>
        <w:spacing w:line="276" w:lineRule="auto"/>
        <w:jc w:val="center"/>
        <w:rPr>
          <w:sz w:val="28"/>
          <w:szCs w:val="28"/>
        </w:rPr>
      </w:pPr>
      <w:r w:rsidRPr="00A92946">
        <w:rPr>
          <w:sz w:val="28"/>
          <w:szCs w:val="28"/>
        </w:rPr>
        <w:t xml:space="preserve">                        </w:t>
      </w:r>
    </w:p>
    <w:p w:rsidR="0081796C" w:rsidRPr="00A92946" w:rsidRDefault="0081796C" w:rsidP="0081796C">
      <w:pPr>
        <w:spacing w:line="276" w:lineRule="auto"/>
        <w:rPr>
          <w:sz w:val="28"/>
          <w:szCs w:val="28"/>
        </w:rPr>
      </w:pPr>
    </w:p>
    <w:p w:rsidR="0081796C" w:rsidRPr="00A92946" w:rsidRDefault="00A92946" w:rsidP="0081796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1796C" w:rsidRPr="00A92946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81796C" w:rsidRPr="00A92946">
        <w:rPr>
          <w:sz w:val="28"/>
          <w:szCs w:val="28"/>
        </w:rPr>
        <w:t xml:space="preserve"> серпня 2018 р., протокол № 1</w:t>
      </w:r>
    </w:p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/>
    <w:p w:rsidR="0081796C" w:rsidRPr="00DF3B54" w:rsidRDefault="0081796C" w:rsidP="0081796C">
      <w:pPr>
        <w:tabs>
          <w:tab w:val="left" w:pos="960"/>
        </w:tabs>
      </w:pPr>
      <w:r w:rsidRPr="00DF3B54">
        <w:tab/>
      </w: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Pr="00DF3B54" w:rsidRDefault="0081796C" w:rsidP="0081796C">
      <w:pPr>
        <w:tabs>
          <w:tab w:val="left" w:pos="960"/>
        </w:tabs>
      </w:pPr>
    </w:p>
    <w:p w:rsidR="0081796C" w:rsidRDefault="0081796C" w:rsidP="0081796C">
      <w:pPr>
        <w:ind w:left="5220"/>
      </w:pPr>
    </w:p>
    <w:p w:rsidR="00A92946" w:rsidRPr="00DF3B54" w:rsidRDefault="00A92946" w:rsidP="0081796C">
      <w:pPr>
        <w:ind w:left="5220"/>
      </w:pPr>
    </w:p>
    <w:p w:rsidR="0081796C" w:rsidRPr="00DF3B54" w:rsidRDefault="0081796C" w:rsidP="0081796C">
      <w:pPr>
        <w:ind w:left="5220"/>
      </w:pPr>
      <w:r w:rsidRPr="00DF3B54">
        <w:sym w:font="Symbol" w:char="F0D3"/>
      </w:r>
      <w:r w:rsidRPr="00DF3B54">
        <w:t xml:space="preserve"> Савчин Н. В., 201</w:t>
      </w:r>
      <w:r>
        <w:t>8</w:t>
      </w:r>
      <w:r w:rsidRPr="00DF3B54">
        <w:t xml:space="preserve"> рік</w:t>
      </w:r>
    </w:p>
    <w:p w:rsidR="0081796C" w:rsidRPr="00DF3B54" w:rsidRDefault="0081796C" w:rsidP="0081796C">
      <w:pPr>
        <w:ind w:left="5220"/>
      </w:pPr>
      <w:r w:rsidRPr="00DF3B54">
        <w:sym w:font="Symbol" w:char="F0D3"/>
      </w:r>
      <w:r w:rsidRPr="00DF3B54">
        <w:t xml:space="preserve"> ПНУ імені Василя Стефаника, 201</w:t>
      </w:r>
      <w:r>
        <w:t>8</w:t>
      </w:r>
      <w:r w:rsidRPr="00DF3B54">
        <w:t xml:space="preserve">  рік</w:t>
      </w:r>
    </w:p>
    <w:p w:rsidR="00B62446" w:rsidRPr="00A92946" w:rsidRDefault="00B62446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lastRenderedPageBreak/>
        <w:t>ВСТУП</w:t>
      </w:r>
    </w:p>
    <w:p w:rsidR="005A4DE7" w:rsidRPr="00A92946" w:rsidRDefault="00B62446" w:rsidP="008179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Навчальна </w:t>
      </w:r>
      <w:r w:rsidR="005A4DE7" w:rsidRPr="00A92946">
        <w:rPr>
          <w:bCs/>
          <w:color w:val="000000" w:themeColor="text1"/>
          <w:sz w:val="28"/>
          <w:szCs w:val="28"/>
        </w:rPr>
        <w:t xml:space="preserve"> архівн</w:t>
      </w:r>
      <w:r w:rsidRPr="00A92946">
        <w:rPr>
          <w:bCs/>
          <w:color w:val="000000" w:themeColor="text1"/>
          <w:sz w:val="28"/>
          <w:szCs w:val="28"/>
        </w:rPr>
        <w:t>а  практика</w:t>
      </w:r>
      <w:r w:rsidR="005A4DE7" w:rsidRPr="00A92946">
        <w:rPr>
          <w:bCs/>
          <w:color w:val="000000" w:themeColor="text1"/>
          <w:sz w:val="28"/>
          <w:szCs w:val="28"/>
        </w:rPr>
        <w:t xml:space="preserve"> студентів 2</w:t>
      </w:r>
      <w:r w:rsidRPr="00A92946">
        <w:rPr>
          <w:bCs/>
          <w:color w:val="000000" w:themeColor="text1"/>
          <w:sz w:val="28"/>
          <w:szCs w:val="28"/>
        </w:rPr>
        <w:t xml:space="preserve"> курсу</w:t>
      </w:r>
      <w:r w:rsidR="00322AB1" w:rsidRPr="00A92946">
        <w:rPr>
          <w:bCs/>
          <w:color w:val="000000" w:themeColor="text1"/>
          <w:sz w:val="28"/>
          <w:szCs w:val="28"/>
        </w:rPr>
        <w:t xml:space="preserve"> юридичного відділення є важливою складовою частиною навчального процесу та</w:t>
      </w:r>
      <w:r w:rsidRPr="00A92946">
        <w:rPr>
          <w:bCs/>
          <w:color w:val="000000" w:themeColor="text1"/>
          <w:sz w:val="28"/>
          <w:szCs w:val="28"/>
        </w:rPr>
        <w:t xml:space="preserve"> </w:t>
      </w:r>
      <w:r w:rsidRPr="00A92946">
        <w:rPr>
          <w:color w:val="000000" w:themeColor="text1"/>
          <w:sz w:val="28"/>
          <w:szCs w:val="28"/>
        </w:rPr>
        <w:t xml:space="preserve">займає важливе місце в системі фахової підготовки </w:t>
      </w:r>
      <w:r w:rsidR="005A4DE7" w:rsidRPr="00A92946">
        <w:rPr>
          <w:color w:val="000000" w:themeColor="text1"/>
          <w:sz w:val="28"/>
          <w:szCs w:val="28"/>
        </w:rPr>
        <w:t>майбутніх спеціалістів-правників</w:t>
      </w:r>
      <w:r w:rsidRPr="00A92946">
        <w:rPr>
          <w:color w:val="000000" w:themeColor="text1"/>
          <w:sz w:val="28"/>
          <w:szCs w:val="28"/>
        </w:rPr>
        <w:t>. Під час проход</w:t>
      </w:r>
      <w:r w:rsidR="005A4DE7" w:rsidRPr="00A92946">
        <w:rPr>
          <w:color w:val="000000" w:themeColor="text1"/>
          <w:sz w:val="28"/>
          <w:szCs w:val="28"/>
        </w:rPr>
        <w:t>ження практики студенти-юристи</w:t>
      </w:r>
      <w:r w:rsidRPr="00A92946">
        <w:rPr>
          <w:color w:val="000000" w:themeColor="text1"/>
          <w:sz w:val="28"/>
          <w:szCs w:val="28"/>
        </w:rPr>
        <w:t xml:space="preserve"> закріплюють і поглиблюют</w:t>
      </w:r>
      <w:r w:rsidR="005A4DE7" w:rsidRPr="00A92946">
        <w:rPr>
          <w:color w:val="000000" w:themeColor="text1"/>
          <w:sz w:val="28"/>
          <w:szCs w:val="28"/>
        </w:rPr>
        <w:t>ь набуті під час вивчення курсу</w:t>
      </w:r>
      <w:r w:rsidRPr="00A92946">
        <w:rPr>
          <w:color w:val="000000" w:themeColor="text1"/>
          <w:sz w:val="28"/>
          <w:szCs w:val="28"/>
        </w:rPr>
        <w:t xml:space="preserve"> «Архівознавс</w:t>
      </w:r>
      <w:r w:rsidR="005A4DE7" w:rsidRPr="00A92946">
        <w:rPr>
          <w:color w:val="000000" w:themeColor="text1"/>
          <w:sz w:val="28"/>
          <w:szCs w:val="28"/>
        </w:rPr>
        <w:t>тво»</w:t>
      </w:r>
      <w:r w:rsidRPr="00A92946">
        <w:rPr>
          <w:color w:val="000000" w:themeColor="text1"/>
          <w:sz w:val="28"/>
          <w:szCs w:val="28"/>
        </w:rPr>
        <w:t xml:space="preserve"> знання з теорії і методики архівної справи, формують вміння та навички практичної роботи з архівними матеріалами. Архівні документи складають</w:t>
      </w:r>
      <w:r w:rsidR="005A4DE7" w:rsidRPr="00A92946">
        <w:rPr>
          <w:color w:val="000000" w:themeColor="text1"/>
          <w:sz w:val="28"/>
          <w:szCs w:val="28"/>
        </w:rPr>
        <w:t xml:space="preserve"> одне з</w:t>
      </w:r>
      <w:r w:rsidRPr="00A92946">
        <w:rPr>
          <w:color w:val="000000" w:themeColor="text1"/>
          <w:sz w:val="28"/>
          <w:szCs w:val="28"/>
        </w:rPr>
        <w:t xml:space="preserve"> </w:t>
      </w:r>
      <w:r w:rsidR="005A4DE7" w:rsidRPr="00A92946">
        <w:rPr>
          <w:color w:val="000000" w:themeColor="text1"/>
          <w:sz w:val="28"/>
          <w:szCs w:val="28"/>
        </w:rPr>
        <w:t>основних джерел вивчення юриспруденції</w:t>
      </w:r>
      <w:r w:rsidRPr="00A92946">
        <w:rPr>
          <w:color w:val="000000" w:themeColor="text1"/>
          <w:sz w:val="28"/>
          <w:szCs w:val="28"/>
        </w:rPr>
        <w:t>, а архівні установи - одне з потенційних місць</w:t>
      </w:r>
      <w:r w:rsidR="005A4DE7" w:rsidRPr="00A92946">
        <w:rPr>
          <w:color w:val="000000" w:themeColor="text1"/>
          <w:sz w:val="28"/>
          <w:szCs w:val="28"/>
        </w:rPr>
        <w:t xml:space="preserve"> професійної діяльності юриста</w:t>
      </w:r>
      <w:r w:rsidRPr="00A92946">
        <w:rPr>
          <w:color w:val="000000" w:themeColor="text1"/>
          <w:sz w:val="28"/>
          <w:szCs w:val="28"/>
        </w:rPr>
        <w:t>. Тому практика проводиться в умовах максимально наближених до реальної п</w:t>
      </w:r>
      <w:r w:rsidR="005A4DE7" w:rsidRPr="00A92946">
        <w:rPr>
          <w:color w:val="000000" w:themeColor="text1"/>
          <w:sz w:val="28"/>
          <w:szCs w:val="28"/>
        </w:rPr>
        <w:t>рофесійної діяльності</w:t>
      </w:r>
      <w:r w:rsidR="00E954C2" w:rsidRPr="00A92946">
        <w:rPr>
          <w:color w:val="000000" w:themeColor="text1"/>
          <w:sz w:val="28"/>
          <w:szCs w:val="28"/>
        </w:rPr>
        <w:t>. Вона повинна сприяти підготовці висококваліфікованих</w:t>
      </w:r>
      <w:r w:rsidR="005A4DE7" w:rsidRPr="00A92946">
        <w:rPr>
          <w:color w:val="000000" w:themeColor="text1"/>
          <w:sz w:val="28"/>
          <w:szCs w:val="28"/>
        </w:rPr>
        <w:t xml:space="preserve"> юристів</w:t>
      </w:r>
      <w:r w:rsidRPr="00A92946">
        <w:rPr>
          <w:color w:val="000000" w:themeColor="text1"/>
          <w:sz w:val="28"/>
          <w:szCs w:val="28"/>
        </w:rPr>
        <w:t>,</w:t>
      </w:r>
      <w:r w:rsidR="00E954C2" w:rsidRPr="00A92946">
        <w:rPr>
          <w:color w:val="000000" w:themeColor="text1"/>
          <w:sz w:val="28"/>
          <w:szCs w:val="28"/>
        </w:rPr>
        <w:t xml:space="preserve"> які певною мірою у своїй науковій і практичній діяльності зіткнуться з діяльністю установ, що формують документально-інформаційні потоки, з використанням архівних фондів у науково-дослідній роботі.</w:t>
      </w:r>
      <w:r w:rsidRPr="00A92946">
        <w:rPr>
          <w:color w:val="000000" w:themeColor="text1"/>
          <w:sz w:val="28"/>
          <w:szCs w:val="28"/>
        </w:rPr>
        <w:t xml:space="preserve"> </w:t>
      </w:r>
    </w:p>
    <w:p w:rsidR="00A302DA" w:rsidRPr="00A92946" w:rsidRDefault="00A302DA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B62446" w:rsidRPr="00A92946" w:rsidRDefault="00B62446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A92946" w:rsidRPr="00A92946" w:rsidRDefault="00A92946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787597" w:rsidRPr="00A92946" w:rsidRDefault="00787597" w:rsidP="00A24768">
      <w:pPr>
        <w:spacing w:line="360" w:lineRule="auto"/>
        <w:rPr>
          <w:color w:val="000000" w:themeColor="text1"/>
          <w:sz w:val="28"/>
          <w:szCs w:val="28"/>
        </w:rPr>
      </w:pPr>
    </w:p>
    <w:p w:rsidR="00A36AEB" w:rsidRPr="00A92946" w:rsidRDefault="00A36AEB" w:rsidP="00A24768">
      <w:pPr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lastRenderedPageBreak/>
        <w:t>МЕТА І ЗАВДАННЯ ПРАКТИКИ:</w:t>
      </w:r>
    </w:p>
    <w:p w:rsidR="00A92946" w:rsidRDefault="00A36AEB" w:rsidP="00A9294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Основна мета архівної  практики </w:t>
      </w:r>
      <w:r w:rsidR="00B3170B" w:rsidRPr="00A92946">
        <w:rPr>
          <w:color w:val="000000" w:themeColor="text1"/>
          <w:sz w:val="28"/>
          <w:szCs w:val="28"/>
        </w:rPr>
        <w:t>–</w:t>
      </w:r>
      <w:r w:rsidRPr="00A92946">
        <w:rPr>
          <w:color w:val="000000" w:themeColor="text1"/>
          <w:sz w:val="28"/>
          <w:szCs w:val="28"/>
        </w:rPr>
        <w:t xml:space="preserve"> </w:t>
      </w:r>
      <w:r w:rsidR="00B3170B" w:rsidRPr="00A92946">
        <w:rPr>
          <w:color w:val="000000" w:themeColor="text1"/>
          <w:sz w:val="28"/>
          <w:szCs w:val="28"/>
        </w:rPr>
        <w:t>закріплення теоретичних знань, здобутих студентами в процесі вивчення архівознавства, ознайомлення зі специфікою архівної роботи, а також надбання навиків та умінь із застосування теоретичних знань у практичній діяльності.</w:t>
      </w:r>
    </w:p>
    <w:p w:rsidR="00A36AEB" w:rsidRPr="00A92946" w:rsidRDefault="004B32FA" w:rsidP="00A9294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Основними завданнями архівної практики є: </w:t>
      </w:r>
    </w:p>
    <w:p w:rsidR="00A36AEB" w:rsidRPr="00A92946" w:rsidRDefault="00A36AEB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закріплення й поглиблення отри</w:t>
      </w:r>
      <w:r w:rsidR="004B32FA" w:rsidRPr="00A92946">
        <w:rPr>
          <w:color w:val="000000" w:themeColor="text1"/>
          <w:sz w:val="28"/>
          <w:szCs w:val="28"/>
        </w:rPr>
        <w:t>маних теоретичних знань з курсу</w:t>
      </w:r>
      <w:r w:rsidRPr="00A92946">
        <w:rPr>
          <w:color w:val="000000" w:themeColor="text1"/>
          <w:sz w:val="28"/>
          <w:szCs w:val="28"/>
        </w:rPr>
        <w:t xml:space="preserve"> «Архівознавс</w:t>
      </w:r>
      <w:r w:rsidR="004B32FA" w:rsidRPr="00A92946">
        <w:rPr>
          <w:color w:val="000000" w:themeColor="text1"/>
          <w:sz w:val="28"/>
          <w:szCs w:val="28"/>
        </w:rPr>
        <w:t>тво»</w:t>
      </w:r>
      <w:r w:rsidRPr="00A92946">
        <w:rPr>
          <w:color w:val="000000" w:themeColor="text1"/>
          <w:sz w:val="28"/>
          <w:szCs w:val="28"/>
        </w:rPr>
        <w:t>;</w:t>
      </w:r>
    </w:p>
    <w:p w:rsidR="00A36AEB" w:rsidRPr="00A92946" w:rsidRDefault="00A36AEB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практичне ознайомлення з організацією архівних установ в Україні, напрямками та формами їх роботи щодо комплектування, обробки, систематизації, обліку, зберігання та використання архівних документів;</w:t>
      </w:r>
    </w:p>
    <w:p w:rsidR="00A36AEB" w:rsidRPr="00A92946" w:rsidRDefault="00A36AEB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оволодіння навичками раціонального пошуку, відбору, аналітичної і синтетичної критики архівних документів і матеріалів, методикою їх використання у науково-дослідній, навчально-виховній та ін. роботі за професійною спрямованістю</w:t>
      </w:r>
      <w:r w:rsidR="00E11842" w:rsidRPr="00A92946">
        <w:rPr>
          <w:color w:val="000000" w:themeColor="text1"/>
          <w:sz w:val="28"/>
          <w:szCs w:val="28"/>
        </w:rPr>
        <w:t>;</w:t>
      </w:r>
    </w:p>
    <w:p w:rsidR="00A36AEB" w:rsidRPr="00A92946" w:rsidRDefault="00A36AEB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залучення до активної популяризації матеріалів архівних фондів серед населення в соціально-правових, господарських, культу</w:t>
      </w:r>
      <w:r w:rsidR="00E11842" w:rsidRPr="00A92946">
        <w:rPr>
          <w:color w:val="000000" w:themeColor="text1"/>
          <w:sz w:val="28"/>
          <w:szCs w:val="28"/>
        </w:rPr>
        <w:t>рно-просвітницьких та ін. цілях;</w:t>
      </w:r>
    </w:p>
    <w:p w:rsidR="00A36AEB" w:rsidRPr="00A92946" w:rsidRDefault="00A36AEB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формування навичок індивідуальної та групової роботи, самоорганізації, прагнення до самоосвіти, систематичного набуття й поповнення знань, вмінь і навичок роботи за обраним фахом.</w:t>
      </w:r>
    </w:p>
    <w:p w:rsidR="00085AB0" w:rsidRPr="00A92946" w:rsidRDefault="00085AB0" w:rsidP="00A24768">
      <w:pPr>
        <w:pStyle w:val="11"/>
        <w:numPr>
          <w:ilvl w:val="12"/>
          <w:numId w:val="0"/>
        </w:numPr>
        <w:spacing w:line="360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A92946">
        <w:rPr>
          <w:b/>
          <w:color w:val="000000" w:themeColor="text1"/>
          <w:sz w:val="28"/>
          <w:szCs w:val="28"/>
          <w:lang w:val="uk-UA"/>
        </w:rPr>
        <w:t>ОРГАНІЗАЦІЯ АРХІВНОЇ ПРАКТИКИ</w:t>
      </w:r>
    </w:p>
    <w:p w:rsidR="00A92946" w:rsidRDefault="00085AB0" w:rsidP="00A92946">
      <w:pPr>
        <w:pStyle w:val="11"/>
        <w:numPr>
          <w:ilvl w:val="12"/>
          <w:numId w:val="0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92946">
        <w:rPr>
          <w:color w:val="000000" w:themeColor="text1"/>
          <w:sz w:val="28"/>
          <w:szCs w:val="28"/>
          <w:lang w:val="uk-UA"/>
        </w:rPr>
        <w:t>Згідно з навчальним планом і графіком навчального процесу юридичного відділення навчальна практика студентів зі спеціальності «Правознавство» проводиться на другому курсі у четвертому семестрі.</w:t>
      </w:r>
    </w:p>
    <w:p w:rsidR="00A92946" w:rsidRDefault="00085AB0" w:rsidP="00A92946">
      <w:pPr>
        <w:pStyle w:val="11"/>
        <w:numPr>
          <w:ilvl w:val="12"/>
          <w:numId w:val="0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92946">
        <w:rPr>
          <w:color w:val="000000" w:themeColor="text1"/>
          <w:sz w:val="28"/>
          <w:szCs w:val="28"/>
          <w:lang w:val="uk-UA"/>
        </w:rPr>
        <w:t>Тривалість навчальної практики 2 тижні.</w:t>
      </w:r>
    </w:p>
    <w:p w:rsidR="00085AB0" w:rsidRDefault="00085AB0" w:rsidP="00A92946">
      <w:pPr>
        <w:pStyle w:val="11"/>
        <w:numPr>
          <w:ilvl w:val="12"/>
          <w:numId w:val="0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92946">
        <w:rPr>
          <w:color w:val="000000" w:themeColor="text1"/>
          <w:sz w:val="28"/>
          <w:szCs w:val="28"/>
          <w:lang w:val="uk-UA"/>
        </w:rPr>
        <w:t>Тривалість робочого дня студента-практиканта встановлюється відповідно до тривалості робочого дня працівників архівних установ, що відповідає трудовому законодавству України.</w:t>
      </w:r>
    </w:p>
    <w:p w:rsidR="004C79F8" w:rsidRPr="00A92946" w:rsidRDefault="004C79F8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БАЗ</w:t>
      </w:r>
      <w:r w:rsidR="00E11842" w:rsidRPr="00A92946">
        <w:rPr>
          <w:b/>
          <w:color w:val="000000" w:themeColor="text1"/>
          <w:sz w:val="28"/>
          <w:szCs w:val="28"/>
        </w:rPr>
        <w:t>И</w:t>
      </w:r>
      <w:r w:rsidRPr="00A92946">
        <w:rPr>
          <w:b/>
          <w:color w:val="000000" w:themeColor="text1"/>
          <w:sz w:val="28"/>
          <w:szCs w:val="28"/>
        </w:rPr>
        <w:t xml:space="preserve"> ПРАКТИКИ:</w:t>
      </w:r>
    </w:p>
    <w:p w:rsidR="000D2F29" w:rsidRPr="00A92946" w:rsidRDefault="000D2F29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 </w:t>
      </w:r>
      <w:r w:rsidR="00FF09CA" w:rsidRPr="00A92946">
        <w:rPr>
          <w:color w:val="000000" w:themeColor="text1"/>
          <w:sz w:val="28"/>
          <w:szCs w:val="28"/>
        </w:rPr>
        <w:t>Базою архівної практики   виступає   архівна  установа,</w:t>
      </w:r>
      <w:r w:rsidRPr="00A92946">
        <w:rPr>
          <w:color w:val="000000" w:themeColor="text1"/>
          <w:sz w:val="28"/>
          <w:szCs w:val="28"/>
        </w:rPr>
        <w:t xml:space="preserve"> архів, архівний підрозділ, архівний відділ</w:t>
      </w:r>
      <w:r w:rsidR="008E5D25" w:rsidRPr="00A92946">
        <w:rPr>
          <w:color w:val="000000" w:themeColor="text1"/>
          <w:sz w:val="28"/>
          <w:szCs w:val="28"/>
        </w:rPr>
        <w:t xml:space="preserve"> області, міста, підприємства, установи, організації будь-якої форми власності</w:t>
      </w:r>
      <w:r w:rsidRPr="00A92946">
        <w:rPr>
          <w:color w:val="000000" w:themeColor="text1"/>
          <w:sz w:val="28"/>
          <w:szCs w:val="28"/>
        </w:rPr>
        <w:t>.</w:t>
      </w:r>
    </w:p>
    <w:p w:rsidR="004C79F8" w:rsidRPr="00A92946" w:rsidRDefault="004C79F8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lastRenderedPageBreak/>
        <w:t>ПРЕДМЕТ ІІРАКТИКИ</w:t>
      </w:r>
    </w:p>
    <w:p w:rsidR="004C79F8" w:rsidRPr="00A92946" w:rsidRDefault="004C79F8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Організація виконання основних обов'язків працівників архівних установ відповідно до нормативно-правових та інструктивно-методичних документів, що регулюють діяльність відповідних архівних установ.</w:t>
      </w:r>
    </w:p>
    <w:p w:rsidR="004C79F8" w:rsidRPr="00A92946" w:rsidRDefault="004C79F8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ЗМІСТ ПРАКТИКИ:</w:t>
      </w:r>
    </w:p>
    <w:p w:rsidR="004C79F8" w:rsidRPr="00A92946" w:rsidRDefault="004C79F8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Досягнення поставленої мети і завдань практики передбачає оволодіння студентами відповідними методиками, практичне ознайомлення з формами їх застосування, становлячи зміст діяльності студента-практиканта як дослід</w:t>
      </w:r>
      <w:r w:rsidR="000C4591" w:rsidRPr="00A92946">
        <w:rPr>
          <w:color w:val="000000" w:themeColor="text1"/>
          <w:sz w:val="28"/>
          <w:szCs w:val="28"/>
        </w:rPr>
        <w:t>ника, архівного працівника, юриста</w:t>
      </w:r>
      <w:r w:rsidRPr="00A92946">
        <w:rPr>
          <w:color w:val="000000" w:themeColor="text1"/>
          <w:sz w:val="28"/>
          <w:szCs w:val="28"/>
        </w:rPr>
        <w:t>.</w:t>
      </w:r>
    </w:p>
    <w:p w:rsidR="004C79F8" w:rsidRPr="00A92946" w:rsidRDefault="004C79F8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Упродовж 1-го та 2-го тижнів  студенти, поділені на мікрогрупи, мають відпрацювати п'ять робочих днів по шість академічних годин на базі. Основною формою реалізації програми практики є практичне заняття під керівництвом досвідченого архівіста, в ході якого студент-практикант під контролем керівника повинен практично здійснити конкретний вид роботи.</w:t>
      </w:r>
    </w:p>
    <w:p w:rsidR="004C79F8" w:rsidRPr="00A92946" w:rsidRDefault="004C79F8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Під ч</w:t>
      </w:r>
      <w:r w:rsidR="000C4591" w:rsidRPr="00A92946">
        <w:rPr>
          <w:color w:val="000000" w:themeColor="text1"/>
          <w:sz w:val="28"/>
          <w:szCs w:val="28"/>
        </w:rPr>
        <w:t>ас проходження практики студенти</w:t>
      </w:r>
      <w:r w:rsidRPr="00A92946">
        <w:rPr>
          <w:color w:val="000000" w:themeColor="text1"/>
          <w:sz w:val="28"/>
          <w:szCs w:val="28"/>
        </w:rPr>
        <w:t xml:space="preserve"> повинні виконати наступні види робіт:</w:t>
      </w:r>
    </w:p>
    <w:p w:rsidR="004C79F8" w:rsidRPr="00A92946" w:rsidRDefault="004C79F8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ознайомлення з історією, організацією, виробничою структурою, плануванням діяльності архівних установ під час оглядових екскурсій і бесід, організованих співробітниками відповідних установ;</w:t>
      </w:r>
    </w:p>
    <w:p w:rsidR="004C79F8" w:rsidRPr="00A92946" w:rsidRDefault="004C79F8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практичне застосування основних архівних технологій у процесі виконання функціональних обов'язків працівників різних виробничих підрозділів архіву, виконання під керівництвом досвідчених архівістів практичних завдань, пов'язаних з комплектуванням та експертизою цінності архівних документів, науково-технічною обробкою, організацією їх обліку, зберігання та використання у виробничих умовах;</w:t>
      </w:r>
    </w:p>
    <w:p w:rsidR="004C79F8" w:rsidRPr="00A92946" w:rsidRDefault="004C79F8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 xml:space="preserve">виконання індивідуальної роботи: заповнення бланку замовлення на видачу архівних документів та аркушу користування архівними документами, складання тематичної </w:t>
      </w:r>
      <w:r w:rsidR="00E11842" w:rsidRPr="00A92946">
        <w:rPr>
          <w:color w:val="000000" w:themeColor="text1"/>
          <w:sz w:val="28"/>
          <w:szCs w:val="28"/>
        </w:rPr>
        <w:t>та</w:t>
      </w:r>
      <w:r w:rsidRPr="00A92946">
        <w:rPr>
          <w:color w:val="000000" w:themeColor="text1"/>
          <w:sz w:val="28"/>
          <w:szCs w:val="28"/>
        </w:rPr>
        <w:t xml:space="preserve"> іменної каталожних карток та опису документів архівної справи, оформлення архівної довідки, підготовка тематико-експозиційного плану виставки архівних документів та археографічне опрацювання документу;</w:t>
      </w:r>
    </w:p>
    <w:p w:rsidR="004C79F8" w:rsidRPr="00A92946" w:rsidRDefault="004C79F8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оформлення щоденника проходження архівно-наукової практики, де фіксуються види і назви виконаних на кожному занятті практичних робіт, подається коротка характеристика їх змісту.</w:t>
      </w:r>
    </w:p>
    <w:p w:rsidR="004C79F8" w:rsidRPr="00A92946" w:rsidRDefault="00085AB0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lastRenderedPageBreak/>
        <w:t xml:space="preserve">            </w:t>
      </w:r>
      <w:r w:rsidR="004C79F8" w:rsidRPr="00A92946">
        <w:rPr>
          <w:color w:val="000000" w:themeColor="text1"/>
          <w:sz w:val="28"/>
          <w:szCs w:val="28"/>
        </w:rPr>
        <w:t>Вказані роботи розподілені на  два</w:t>
      </w:r>
      <w:r w:rsidRPr="00A92946">
        <w:rPr>
          <w:color w:val="000000" w:themeColor="text1"/>
          <w:sz w:val="28"/>
          <w:szCs w:val="28"/>
        </w:rPr>
        <w:t xml:space="preserve"> етапи</w:t>
      </w:r>
      <w:r w:rsidR="004C79F8" w:rsidRPr="00A92946">
        <w:rPr>
          <w:color w:val="000000" w:themeColor="text1"/>
          <w:sz w:val="28"/>
          <w:szCs w:val="28"/>
        </w:rPr>
        <w:t>:</w:t>
      </w:r>
    </w:p>
    <w:p w:rsidR="00085AB0" w:rsidRPr="00A92946" w:rsidRDefault="00085AB0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I етап</w:t>
      </w:r>
    </w:p>
    <w:p w:rsidR="00085AB0" w:rsidRPr="00A92946" w:rsidRDefault="00085AB0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"РОБОТА У</w:t>
      </w:r>
      <w:r w:rsidR="00A24768" w:rsidRPr="00A92946">
        <w:rPr>
          <w:b/>
          <w:color w:val="000000" w:themeColor="text1"/>
          <w:sz w:val="28"/>
          <w:szCs w:val="28"/>
        </w:rPr>
        <w:t xml:space="preserve"> АРХІВІ</w:t>
      </w:r>
      <w:r w:rsidRPr="00A92946">
        <w:rPr>
          <w:b/>
          <w:color w:val="000000" w:themeColor="text1"/>
          <w:sz w:val="28"/>
          <w:szCs w:val="28"/>
        </w:rPr>
        <w:t>"</w:t>
      </w:r>
    </w:p>
    <w:p w:rsidR="00085AB0" w:rsidRPr="00A92946" w:rsidRDefault="00085AB0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1. Участь в оглядовій екскурсії та бесідах зі співробітниками для ознайомлення з історією, організацією, виробничою структурою, плануванням діяльності</w:t>
      </w:r>
      <w:r w:rsidR="00A24768" w:rsidRPr="00A92946">
        <w:rPr>
          <w:color w:val="000000" w:themeColor="text1"/>
          <w:sz w:val="28"/>
          <w:szCs w:val="28"/>
        </w:rPr>
        <w:t xml:space="preserve"> </w:t>
      </w:r>
      <w:r w:rsidR="00787597" w:rsidRPr="00A92946">
        <w:rPr>
          <w:color w:val="000000" w:themeColor="text1"/>
          <w:sz w:val="28"/>
          <w:szCs w:val="28"/>
        </w:rPr>
        <w:t>а</w:t>
      </w:r>
      <w:r w:rsidR="00A24768" w:rsidRPr="00A92946">
        <w:rPr>
          <w:color w:val="000000" w:themeColor="text1"/>
          <w:sz w:val="28"/>
          <w:szCs w:val="28"/>
        </w:rPr>
        <w:t>рхіву</w:t>
      </w:r>
      <w:r w:rsidRPr="00A92946">
        <w:rPr>
          <w:color w:val="000000" w:themeColor="text1"/>
          <w:sz w:val="28"/>
          <w:szCs w:val="28"/>
        </w:rPr>
        <w:t>.</w:t>
      </w:r>
    </w:p>
    <w:p w:rsidR="00085AB0" w:rsidRPr="00A92946" w:rsidRDefault="00085AB0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2. Виконання практичних завдань під керівництвом досвідчених архівістів на базі відповідних виробничих підрозділів</w:t>
      </w:r>
      <w:r w:rsidR="00A24768" w:rsidRPr="00A92946">
        <w:rPr>
          <w:color w:val="000000" w:themeColor="text1"/>
          <w:sz w:val="28"/>
          <w:szCs w:val="28"/>
        </w:rPr>
        <w:t xml:space="preserve"> архіву</w:t>
      </w:r>
      <w:r w:rsidRPr="00A92946">
        <w:rPr>
          <w:color w:val="000000" w:themeColor="text1"/>
          <w:sz w:val="28"/>
          <w:szCs w:val="28"/>
        </w:rPr>
        <w:t>:</w:t>
      </w:r>
    </w:p>
    <w:p w:rsidR="00085AB0" w:rsidRPr="00A92946" w:rsidRDefault="00085AB0" w:rsidP="00A92946">
      <w:pPr>
        <w:tabs>
          <w:tab w:val="left" w:pos="426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 xml:space="preserve">з   організації </w:t>
      </w:r>
      <w:r w:rsidR="00A24768" w:rsidRPr="00A92946">
        <w:rPr>
          <w:color w:val="000000" w:themeColor="text1"/>
          <w:sz w:val="28"/>
          <w:szCs w:val="28"/>
        </w:rPr>
        <w:t xml:space="preserve">  функціонування   </w:t>
      </w:r>
      <w:r w:rsidRPr="00A92946">
        <w:rPr>
          <w:color w:val="000000" w:themeColor="text1"/>
          <w:sz w:val="28"/>
          <w:szCs w:val="28"/>
        </w:rPr>
        <w:t>архіву,   планування   і нормування його роботи;</w:t>
      </w:r>
    </w:p>
    <w:p w:rsidR="00085AB0" w:rsidRPr="00A92946" w:rsidRDefault="00085AB0" w:rsidP="00A92946">
      <w:pPr>
        <w:tabs>
          <w:tab w:val="left" w:pos="426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 органі</w:t>
      </w:r>
      <w:r w:rsidR="00A24768" w:rsidRPr="00A92946">
        <w:rPr>
          <w:color w:val="000000" w:themeColor="text1"/>
          <w:sz w:val="28"/>
          <w:szCs w:val="28"/>
        </w:rPr>
        <w:t xml:space="preserve">зації комплектування </w:t>
      </w:r>
      <w:r w:rsidRPr="00A92946">
        <w:rPr>
          <w:color w:val="000000" w:themeColor="text1"/>
          <w:sz w:val="28"/>
          <w:szCs w:val="28"/>
        </w:rPr>
        <w:t>архіву та експертизи цінності архівних документів;</w:t>
      </w:r>
    </w:p>
    <w:p w:rsidR="00085AB0" w:rsidRPr="00A92946" w:rsidRDefault="00085AB0" w:rsidP="00A92946">
      <w:pPr>
        <w:tabs>
          <w:tab w:val="left" w:pos="426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 методики обліку архівних документів;</w:t>
      </w:r>
    </w:p>
    <w:p w:rsidR="00085AB0" w:rsidRPr="00A92946" w:rsidRDefault="00085AB0" w:rsidP="00A92946">
      <w:pPr>
        <w:tabs>
          <w:tab w:val="left" w:pos="426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 технологічного забезпечення зберігання архівних документів;</w:t>
      </w:r>
    </w:p>
    <w:p w:rsidR="00085AB0" w:rsidRPr="00A92946" w:rsidRDefault="00085AB0" w:rsidP="00A92946">
      <w:pPr>
        <w:tabs>
          <w:tab w:val="left" w:pos="426"/>
        </w:tabs>
        <w:spacing w:line="360" w:lineRule="auto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 методики використання архівної інформації.</w:t>
      </w:r>
    </w:p>
    <w:p w:rsidR="00085AB0" w:rsidRPr="00A92946" w:rsidRDefault="00085AB0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3. Ведення щоденника для своєчасної фіксації обсягу та змісту виконаних завдань</w:t>
      </w:r>
      <w:r w:rsidR="00787597" w:rsidRPr="00A92946">
        <w:rPr>
          <w:color w:val="000000" w:themeColor="text1"/>
          <w:sz w:val="28"/>
          <w:szCs w:val="28"/>
        </w:rPr>
        <w:t>, запису методичних рекомендацій</w:t>
      </w:r>
      <w:r w:rsidRPr="00A92946">
        <w:rPr>
          <w:color w:val="000000" w:themeColor="text1"/>
          <w:sz w:val="28"/>
          <w:szCs w:val="28"/>
        </w:rPr>
        <w:t xml:space="preserve"> працівників</w:t>
      </w:r>
      <w:r w:rsidR="00A24768" w:rsidRPr="00A92946">
        <w:rPr>
          <w:color w:val="000000" w:themeColor="text1"/>
          <w:sz w:val="28"/>
          <w:szCs w:val="28"/>
        </w:rPr>
        <w:t xml:space="preserve"> архіву</w:t>
      </w:r>
      <w:r w:rsidRPr="00A92946">
        <w:rPr>
          <w:color w:val="000000" w:themeColor="text1"/>
          <w:sz w:val="28"/>
          <w:szCs w:val="28"/>
        </w:rPr>
        <w:t>.</w:t>
      </w:r>
    </w:p>
    <w:p w:rsidR="00085AB0" w:rsidRPr="00A92946" w:rsidRDefault="00085AB0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ІІ етап</w:t>
      </w:r>
    </w:p>
    <w:p w:rsidR="00085AB0" w:rsidRPr="00A92946" w:rsidRDefault="00085AB0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"ОФОРМЛЕННЯ ЗВІТНОЇ ДОКУМЕНТАЦІЇ"</w:t>
      </w:r>
    </w:p>
    <w:p w:rsidR="00085AB0" w:rsidRPr="00A92946" w:rsidRDefault="00085AB0" w:rsidP="00A92946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За підсумками прак</w:t>
      </w:r>
      <w:r w:rsidR="00FB17CF" w:rsidRPr="00A92946">
        <w:rPr>
          <w:color w:val="000000" w:themeColor="text1"/>
          <w:sz w:val="28"/>
          <w:szCs w:val="28"/>
        </w:rPr>
        <w:t>тики студенти подають керівнику від коледжу</w:t>
      </w:r>
      <w:r w:rsidRPr="00A92946">
        <w:rPr>
          <w:color w:val="000000" w:themeColor="text1"/>
          <w:sz w:val="28"/>
          <w:szCs w:val="28"/>
        </w:rPr>
        <w:t xml:space="preserve"> наступні документи:</w:t>
      </w:r>
    </w:p>
    <w:p w:rsidR="00085AB0" w:rsidRPr="00A92946" w:rsidRDefault="00E445D3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1.</w:t>
      </w:r>
      <w:r w:rsidRPr="00A92946">
        <w:rPr>
          <w:color w:val="000000" w:themeColor="text1"/>
          <w:sz w:val="28"/>
          <w:szCs w:val="28"/>
        </w:rPr>
        <w:tab/>
        <w:t>З</w:t>
      </w:r>
      <w:r w:rsidR="00085AB0" w:rsidRPr="00A92946">
        <w:rPr>
          <w:color w:val="000000" w:themeColor="text1"/>
          <w:sz w:val="28"/>
          <w:szCs w:val="28"/>
        </w:rPr>
        <w:t>віт</w:t>
      </w:r>
      <w:r w:rsidR="003F115B" w:rsidRPr="00A92946">
        <w:rPr>
          <w:color w:val="000000" w:themeColor="text1"/>
          <w:sz w:val="28"/>
          <w:szCs w:val="28"/>
        </w:rPr>
        <w:t xml:space="preserve"> </w:t>
      </w:r>
      <w:r w:rsidR="003F115B" w:rsidRPr="00A92946">
        <w:rPr>
          <w:b/>
          <w:color w:val="000000" w:themeColor="text1"/>
          <w:sz w:val="28"/>
          <w:szCs w:val="28"/>
        </w:rPr>
        <w:t>(Додаток 1)</w:t>
      </w:r>
      <w:r w:rsidR="00085AB0" w:rsidRPr="00A92946">
        <w:rPr>
          <w:color w:val="000000" w:themeColor="text1"/>
          <w:sz w:val="28"/>
          <w:szCs w:val="28"/>
        </w:rPr>
        <w:t>, заповнений студентом, в якому містяться:</w:t>
      </w:r>
    </w:p>
    <w:p w:rsidR="00085AB0" w:rsidRPr="00A92946" w:rsidRDefault="00085AB0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терміни початку і закінчення практики, інформація про виконання програми практики з підписом керівника установи і печаткою</w:t>
      </w:r>
      <w:r w:rsidR="000C4591" w:rsidRPr="00A92946">
        <w:rPr>
          <w:color w:val="000000" w:themeColor="text1"/>
          <w:sz w:val="28"/>
          <w:szCs w:val="28"/>
        </w:rPr>
        <w:t xml:space="preserve"> </w:t>
      </w:r>
      <w:r w:rsidRPr="00A92946">
        <w:rPr>
          <w:color w:val="000000" w:themeColor="text1"/>
          <w:sz w:val="28"/>
          <w:szCs w:val="28"/>
        </w:rPr>
        <w:t xml:space="preserve">(директора </w:t>
      </w:r>
      <w:r w:rsidR="00FB17CF" w:rsidRPr="00A92946">
        <w:rPr>
          <w:color w:val="000000" w:themeColor="text1"/>
          <w:sz w:val="28"/>
          <w:szCs w:val="28"/>
        </w:rPr>
        <w:t>а</w:t>
      </w:r>
      <w:r w:rsidR="00A24768" w:rsidRPr="00A92946">
        <w:rPr>
          <w:color w:val="000000" w:themeColor="text1"/>
          <w:sz w:val="28"/>
          <w:szCs w:val="28"/>
        </w:rPr>
        <w:t>рхіву</w:t>
      </w:r>
      <w:r w:rsidRPr="00A92946">
        <w:rPr>
          <w:color w:val="000000" w:themeColor="text1"/>
          <w:sz w:val="28"/>
          <w:szCs w:val="28"/>
        </w:rPr>
        <w:t>);</w:t>
      </w:r>
    </w:p>
    <w:p w:rsidR="00085AB0" w:rsidRPr="00A92946" w:rsidRDefault="00085AB0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перелік всіх видів робіт, що здійснювались за період практики;</w:t>
      </w:r>
    </w:p>
    <w:p w:rsidR="00085AB0" w:rsidRPr="00A92946" w:rsidRDefault="00FB17CF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 xml:space="preserve">оцінки та підписи </w:t>
      </w:r>
      <w:r w:rsidR="00085AB0" w:rsidRPr="00A92946">
        <w:rPr>
          <w:color w:val="000000" w:themeColor="text1"/>
          <w:sz w:val="28"/>
          <w:szCs w:val="28"/>
        </w:rPr>
        <w:t>керівника</w:t>
      </w:r>
      <w:r w:rsidRPr="00A92946">
        <w:rPr>
          <w:color w:val="000000" w:themeColor="text1"/>
          <w:sz w:val="28"/>
          <w:szCs w:val="28"/>
        </w:rPr>
        <w:t xml:space="preserve"> навчальної практики від коледжу</w:t>
      </w:r>
      <w:r w:rsidR="00085AB0" w:rsidRPr="00A92946">
        <w:rPr>
          <w:color w:val="000000" w:themeColor="text1"/>
          <w:sz w:val="28"/>
          <w:szCs w:val="28"/>
        </w:rPr>
        <w:t>.</w:t>
      </w:r>
    </w:p>
    <w:p w:rsidR="00085AB0" w:rsidRPr="00A92946" w:rsidRDefault="00085AB0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2.</w:t>
      </w:r>
      <w:r w:rsidRPr="00A92946">
        <w:rPr>
          <w:color w:val="000000" w:themeColor="text1"/>
          <w:sz w:val="28"/>
          <w:szCs w:val="28"/>
        </w:rPr>
        <w:tab/>
        <w:t>Щоденник роботи студента-практиканта, де фіксуються види і назви виконаних на кожному занятті практичних робіт, подається коротка характеристика їх змісту, особливостей методики їх виконання</w:t>
      </w:r>
      <w:r w:rsidR="003F115B" w:rsidRPr="00A92946">
        <w:rPr>
          <w:color w:val="000000" w:themeColor="text1"/>
          <w:sz w:val="28"/>
          <w:szCs w:val="28"/>
        </w:rPr>
        <w:t xml:space="preserve"> </w:t>
      </w:r>
      <w:r w:rsidR="003F115B" w:rsidRPr="00A92946">
        <w:rPr>
          <w:b/>
          <w:color w:val="000000" w:themeColor="text1"/>
          <w:sz w:val="28"/>
          <w:szCs w:val="28"/>
        </w:rPr>
        <w:t>(Додаток 2)</w:t>
      </w:r>
      <w:r w:rsidRPr="00A92946">
        <w:rPr>
          <w:color w:val="000000" w:themeColor="text1"/>
          <w:sz w:val="28"/>
          <w:szCs w:val="28"/>
        </w:rPr>
        <w:t>.</w:t>
      </w:r>
    </w:p>
    <w:p w:rsidR="00085AB0" w:rsidRPr="00A92946" w:rsidRDefault="00085AB0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Звітні документи акуратно оформлюютьс</w:t>
      </w:r>
      <w:r w:rsidR="00A24768" w:rsidRPr="00A92946">
        <w:rPr>
          <w:color w:val="000000" w:themeColor="text1"/>
          <w:sz w:val="28"/>
          <w:szCs w:val="28"/>
        </w:rPr>
        <w:t>я</w:t>
      </w:r>
      <w:r w:rsidR="00FB17CF" w:rsidRPr="00A92946">
        <w:rPr>
          <w:color w:val="000000" w:themeColor="text1"/>
          <w:sz w:val="28"/>
          <w:szCs w:val="28"/>
        </w:rPr>
        <w:t xml:space="preserve"> і подаються</w:t>
      </w:r>
      <w:r w:rsidRPr="00A92946">
        <w:rPr>
          <w:color w:val="000000" w:themeColor="text1"/>
          <w:sz w:val="28"/>
          <w:szCs w:val="28"/>
        </w:rPr>
        <w:t xml:space="preserve"> керівнику</w:t>
      </w:r>
      <w:r w:rsidR="00FB17CF" w:rsidRPr="00A92946">
        <w:rPr>
          <w:color w:val="000000" w:themeColor="text1"/>
          <w:sz w:val="28"/>
          <w:szCs w:val="28"/>
        </w:rPr>
        <w:t xml:space="preserve"> навчальної практики від коледжу</w:t>
      </w:r>
      <w:r w:rsidRPr="00A92946">
        <w:rPr>
          <w:color w:val="000000" w:themeColor="text1"/>
          <w:sz w:val="28"/>
          <w:szCs w:val="28"/>
        </w:rPr>
        <w:t xml:space="preserve"> на наступний робочий день після завершення практики. Звітна документація перевіряється, затве</w:t>
      </w:r>
      <w:r w:rsidR="00FB17CF" w:rsidRPr="00A92946">
        <w:rPr>
          <w:color w:val="000000" w:themeColor="text1"/>
          <w:sz w:val="28"/>
          <w:szCs w:val="28"/>
        </w:rPr>
        <w:t>рджується та оцінюється</w:t>
      </w:r>
      <w:r w:rsidRPr="00A92946">
        <w:rPr>
          <w:color w:val="000000" w:themeColor="text1"/>
          <w:sz w:val="28"/>
          <w:szCs w:val="28"/>
        </w:rPr>
        <w:t xml:space="preserve"> керівником. </w:t>
      </w:r>
    </w:p>
    <w:p w:rsidR="00E954C2" w:rsidRPr="00A92946" w:rsidRDefault="00E954C2" w:rsidP="00A24768">
      <w:pPr>
        <w:shd w:val="clear" w:color="auto" w:fill="FFFFFF"/>
        <w:tabs>
          <w:tab w:val="left" w:pos="2595"/>
        </w:tabs>
        <w:spacing w:line="360" w:lineRule="auto"/>
        <w:rPr>
          <w:b/>
          <w:bCs/>
          <w:color w:val="000000" w:themeColor="text1"/>
          <w:spacing w:val="1"/>
          <w:sz w:val="28"/>
          <w:szCs w:val="28"/>
        </w:rPr>
      </w:pPr>
    </w:p>
    <w:p w:rsidR="00EA06B5" w:rsidRPr="00A92946" w:rsidRDefault="00EA06B5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lastRenderedPageBreak/>
        <w:t>ОСНОВНІ ОБОВ'ЯЗКИ СТУДЕНТІВ ПІД ЧАС ПРОХОДЖЕННЯ ПРАКТИКИ: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до початку практики одержати консуль</w:t>
      </w:r>
      <w:r w:rsidR="00FB17CF" w:rsidRPr="00A92946">
        <w:rPr>
          <w:color w:val="000000" w:themeColor="text1"/>
          <w:sz w:val="28"/>
          <w:szCs w:val="28"/>
        </w:rPr>
        <w:t>тацію керівника практики від коледжу</w:t>
      </w:r>
      <w:r w:rsidRPr="00A92946">
        <w:rPr>
          <w:color w:val="000000" w:themeColor="text1"/>
          <w:sz w:val="28"/>
          <w:szCs w:val="28"/>
        </w:rPr>
        <w:t xml:space="preserve"> щодо оформлення необхідних документів (під час настановної конференції з практики або в індивідуальному порядку); 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 xml:space="preserve">вивчити і суворо дотримуватись правил охорони праці, техніки безпеки і виробничої санітарії архівної установи; 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своєчасно прибути на базу практики, дотримуватися встановленого</w:t>
      </w:r>
      <w:r w:rsidR="00FB17CF" w:rsidRPr="00A92946">
        <w:rPr>
          <w:color w:val="000000" w:themeColor="text1"/>
          <w:sz w:val="28"/>
          <w:szCs w:val="28"/>
        </w:rPr>
        <w:t xml:space="preserve"> </w:t>
      </w:r>
      <w:r w:rsidRPr="00A92946">
        <w:rPr>
          <w:color w:val="000000" w:themeColor="text1"/>
          <w:sz w:val="28"/>
          <w:szCs w:val="28"/>
        </w:rPr>
        <w:t xml:space="preserve">розпорядку практичних занять; 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 у повному обсязі виконати всі завдання програми практики, вести облік проведеної роботи у щоденнику проходження практики;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своєчасно оформити звітну документацію з практики з дотриманням</w:t>
      </w:r>
      <w:r w:rsidR="00FB17CF" w:rsidRPr="00A92946">
        <w:rPr>
          <w:color w:val="000000" w:themeColor="text1"/>
          <w:sz w:val="28"/>
          <w:szCs w:val="28"/>
        </w:rPr>
        <w:t xml:space="preserve"> </w:t>
      </w:r>
      <w:r w:rsidRPr="00A92946">
        <w:rPr>
          <w:color w:val="000000" w:themeColor="text1"/>
          <w:sz w:val="28"/>
          <w:szCs w:val="28"/>
        </w:rPr>
        <w:t>усіх вимог і стандартів, скласти залік з практики;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проходити практику за строками, визначеними у наказі по</w:t>
      </w:r>
      <w:r w:rsidR="00FB17CF" w:rsidRPr="00A92946">
        <w:rPr>
          <w:color w:val="000000" w:themeColor="text1"/>
          <w:sz w:val="28"/>
          <w:szCs w:val="28"/>
        </w:rPr>
        <w:t xml:space="preserve"> коледжу</w:t>
      </w:r>
      <w:r w:rsidRPr="00A92946">
        <w:rPr>
          <w:color w:val="000000" w:themeColor="text1"/>
          <w:sz w:val="28"/>
          <w:szCs w:val="28"/>
        </w:rPr>
        <w:t xml:space="preserve"> </w:t>
      </w:r>
      <w:r w:rsidR="00FB17CF" w:rsidRPr="00A92946">
        <w:rPr>
          <w:color w:val="000000" w:themeColor="text1"/>
          <w:sz w:val="28"/>
          <w:szCs w:val="28"/>
        </w:rPr>
        <w:t>(</w:t>
      </w:r>
      <w:r w:rsidRPr="00A92946">
        <w:rPr>
          <w:color w:val="000000" w:themeColor="text1"/>
          <w:sz w:val="28"/>
          <w:szCs w:val="28"/>
        </w:rPr>
        <w:t>університету</w:t>
      </w:r>
      <w:r w:rsidR="00FB17CF" w:rsidRPr="00A92946">
        <w:rPr>
          <w:color w:val="000000" w:themeColor="text1"/>
          <w:sz w:val="28"/>
          <w:szCs w:val="28"/>
        </w:rPr>
        <w:t>)</w:t>
      </w:r>
      <w:r w:rsidRPr="00A92946">
        <w:rPr>
          <w:color w:val="000000" w:themeColor="text1"/>
          <w:sz w:val="28"/>
          <w:szCs w:val="28"/>
        </w:rPr>
        <w:t>.</w:t>
      </w:r>
    </w:p>
    <w:p w:rsidR="00EA06B5" w:rsidRPr="00A92946" w:rsidRDefault="00EA06B5" w:rsidP="00A2476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Зміна терміну проходження практики через поважні обставини, що підтверджені документально, проводит</w:t>
      </w:r>
      <w:r w:rsidR="00FB17CF" w:rsidRPr="00A92946">
        <w:rPr>
          <w:color w:val="000000" w:themeColor="text1"/>
          <w:sz w:val="28"/>
          <w:szCs w:val="28"/>
        </w:rPr>
        <w:t>ься за розпорядженням директора коледжу</w:t>
      </w:r>
      <w:r w:rsidRPr="00A92946">
        <w:rPr>
          <w:color w:val="000000" w:themeColor="text1"/>
          <w:sz w:val="28"/>
          <w:szCs w:val="28"/>
        </w:rPr>
        <w:t xml:space="preserve"> на підставі заяви на його</w:t>
      </w:r>
      <w:r w:rsidR="00FB17CF" w:rsidRPr="00A92946">
        <w:rPr>
          <w:color w:val="000000" w:themeColor="text1"/>
          <w:sz w:val="28"/>
          <w:szCs w:val="28"/>
        </w:rPr>
        <w:t xml:space="preserve"> ім'я з погодженням завідувача юридичного відділення</w:t>
      </w:r>
      <w:r w:rsidRPr="00A92946">
        <w:rPr>
          <w:color w:val="000000" w:themeColor="text1"/>
          <w:sz w:val="28"/>
          <w:szCs w:val="28"/>
        </w:rPr>
        <w:t>.</w:t>
      </w:r>
    </w:p>
    <w:p w:rsidR="00EA06B5" w:rsidRPr="00A92946" w:rsidRDefault="00EA06B5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Студенти-практиканти несуть повну відповідальність за виконання робочої програми практики. Студент, який не виконав у повному обсязі робочу програму практики або отримав негативну залікову оцінку з практик</w:t>
      </w:r>
      <w:r w:rsidR="00FB17CF" w:rsidRPr="00A92946">
        <w:rPr>
          <w:color w:val="000000" w:themeColor="text1"/>
          <w:sz w:val="28"/>
          <w:szCs w:val="28"/>
        </w:rPr>
        <w:t>и, відраховується з коледжу (університету)</w:t>
      </w:r>
      <w:r w:rsidRPr="00A92946">
        <w:rPr>
          <w:color w:val="000000" w:themeColor="text1"/>
          <w:sz w:val="28"/>
          <w:szCs w:val="28"/>
        </w:rPr>
        <w:t xml:space="preserve"> за поданням </w:t>
      </w:r>
      <w:r w:rsidR="00FB17CF" w:rsidRPr="00A92946">
        <w:rPr>
          <w:color w:val="000000" w:themeColor="text1"/>
          <w:sz w:val="28"/>
          <w:szCs w:val="28"/>
        </w:rPr>
        <w:t>завідувача юридичного відділення</w:t>
      </w:r>
      <w:r w:rsidRPr="00A92946">
        <w:rPr>
          <w:color w:val="000000" w:themeColor="text1"/>
          <w:sz w:val="28"/>
          <w:szCs w:val="28"/>
        </w:rPr>
        <w:t>. У разі невиконання повного обсягу програми практики з поважної причини студент за под</w:t>
      </w:r>
      <w:r w:rsidR="00FB17CF" w:rsidRPr="00A92946">
        <w:rPr>
          <w:color w:val="000000" w:themeColor="text1"/>
          <w:sz w:val="28"/>
          <w:szCs w:val="28"/>
        </w:rPr>
        <w:t>анням його заяви на ім'я директора коледжу</w:t>
      </w:r>
      <w:r w:rsidRPr="00A92946">
        <w:rPr>
          <w:color w:val="000000" w:themeColor="text1"/>
          <w:sz w:val="28"/>
          <w:szCs w:val="28"/>
        </w:rPr>
        <w:t xml:space="preserve"> та відповідних документів залишається на повторний курс навчання.</w:t>
      </w:r>
    </w:p>
    <w:p w:rsidR="00EA06B5" w:rsidRPr="00A92946" w:rsidRDefault="00EA06B5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Староста групи практикантів на базі практики складає розклад зайнятості практикантів на кожний день наступного тижня практики, д</w:t>
      </w:r>
      <w:r w:rsidR="00FB17CF" w:rsidRPr="00A92946">
        <w:rPr>
          <w:color w:val="000000" w:themeColor="text1"/>
          <w:sz w:val="28"/>
          <w:szCs w:val="28"/>
        </w:rPr>
        <w:t>оводить його до відома</w:t>
      </w:r>
      <w:r w:rsidRPr="00A92946">
        <w:rPr>
          <w:color w:val="000000" w:themeColor="text1"/>
          <w:sz w:val="28"/>
          <w:szCs w:val="28"/>
        </w:rPr>
        <w:t xml:space="preserve"> керівника практики, повідомляє студентів-практикантів про колективні консультації, виконує доручення керівників практики.</w:t>
      </w:r>
    </w:p>
    <w:p w:rsidR="00C667BC" w:rsidRPr="00A92946" w:rsidRDefault="00C667BC" w:rsidP="00A24768">
      <w:pPr>
        <w:pStyle w:val="3"/>
        <w:spacing w:after="0"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A92946">
        <w:rPr>
          <w:b/>
          <w:bCs/>
          <w:color w:val="000000" w:themeColor="text1"/>
          <w:sz w:val="28"/>
          <w:szCs w:val="28"/>
        </w:rPr>
        <w:t>Методичні рекомендації:</w:t>
      </w:r>
    </w:p>
    <w:p w:rsidR="00C667BC" w:rsidRPr="00A92946" w:rsidRDefault="00C667BC" w:rsidP="00A24768">
      <w:pPr>
        <w:pStyle w:val="3"/>
        <w:spacing w:after="0" w:line="360" w:lineRule="auto"/>
        <w:ind w:left="0"/>
        <w:rPr>
          <w:b/>
          <w:bCs/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В процесі архівної практики  студентам рекомендується</w:t>
      </w:r>
      <w:r w:rsidRPr="00A92946">
        <w:rPr>
          <w:b/>
          <w:bCs/>
          <w:color w:val="000000" w:themeColor="text1"/>
          <w:sz w:val="28"/>
          <w:szCs w:val="28"/>
        </w:rPr>
        <w:t>:</w:t>
      </w:r>
    </w:p>
    <w:p w:rsidR="00C667BC" w:rsidRPr="00A92946" w:rsidRDefault="00C667BC" w:rsidP="00A92946">
      <w:pPr>
        <w:pStyle w:val="3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lastRenderedPageBreak/>
        <w:t>оволодіти сучасними методами і формами організації  проведення дослідницько-пошукової роботи в  умовах сучасної архівної установи;</w:t>
      </w:r>
    </w:p>
    <w:p w:rsidR="00C667BC" w:rsidRPr="00A92946" w:rsidRDefault="00C667BC" w:rsidP="00A92946">
      <w:pPr>
        <w:pStyle w:val="3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firstLine="0"/>
        <w:contextualSpacing/>
        <w:jc w:val="both"/>
        <w:rPr>
          <w:b/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поглибити  та закріпити у виробничих умовах теоретичні знання з дисципліни «Архівознавство»;</w:t>
      </w:r>
    </w:p>
    <w:p w:rsidR="00EA06B5" w:rsidRPr="00A92946" w:rsidRDefault="00C667BC" w:rsidP="00A92946">
      <w:pPr>
        <w:pStyle w:val="3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firstLine="0"/>
        <w:contextualSpacing/>
        <w:jc w:val="both"/>
        <w:rPr>
          <w:b/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ознайомитися з реальним обсягом практичної роботи співробітника архівної установи.</w:t>
      </w:r>
    </w:p>
    <w:p w:rsidR="00EA06B5" w:rsidRPr="00A92946" w:rsidRDefault="00FB17CF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ОСНОВНІ ОБОВ'ЯЗКИ КЕРІВНИКА  ПРАКТИКИ  ВІД  КОЛЕДЖУ</w:t>
      </w:r>
      <w:r w:rsidR="00EA06B5" w:rsidRPr="00A92946">
        <w:rPr>
          <w:b/>
          <w:color w:val="000000" w:themeColor="text1"/>
          <w:sz w:val="28"/>
          <w:szCs w:val="28"/>
        </w:rPr>
        <w:t>: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бере участь у підготовці та проведенні настановчої конференції для ознайомлення студентів з порядком і вимогами до проходження практики, технікою безпеки, графіком роботи, звітною документацією;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знайомить керівників від бази практики з програмою практики й обов'язками, які покладаються на них;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розподіляє разом з керівником від бази практики студентів на робочих місцях;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контролює виконання студентами правил внутрішнього трудового розпорядку, контролює ведення керівником від бази практики обліку відвідування студентами практики;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забезпечує постійне керівництво та контроль за виконанням програми практики кожним студентом;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надає необхідні консультації студентам щодо виконання завдань практики;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підводить підсумки практики, оцінює роботу кожного студента та складає звіт про підсумки проведеної практики і надає його керівнику практик інституту;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у складі комісії п</w:t>
      </w:r>
      <w:r w:rsidR="00FB17CF" w:rsidRPr="00A92946">
        <w:rPr>
          <w:color w:val="000000" w:themeColor="text1"/>
          <w:sz w:val="28"/>
          <w:szCs w:val="28"/>
        </w:rPr>
        <w:t xml:space="preserve">риймає залік з архівної </w:t>
      </w:r>
      <w:r w:rsidRPr="00A92946">
        <w:rPr>
          <w:color w:val="000000" w:themeColor="text1"/>
          <w:sz w:val="28"/>
          <w:szCs w:val="28"/>
        </w:rPr>
        <w:t>практики.</w:t>
      </w:r>
    </w:p>
    <w:p w:rsidR="00EA06B5" w:rsidRPr="00A92946" w:rsidRDefault="00EA06B5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ФОРМИ ТА МЕТОДИ КОНТРОЛЮ:</w:t>
      </w:r>
    </w:p>
    <w:p w:rsidR="00EA06B5" w:rsidRPr="00A92946" w:rsidRDefault="00EA06B5" w:rsidP="00A24768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Контроль за проходженням практики здійснюється у декількох напрямах: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ведення студентом щоденника, де записуються види і назви виконаних на кожному занятті практичних робіт, подається коротка характеристика їх змісту;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регулярне оцінювання виконаних студентом конкретних завдань керівниками від бази практики;</w:t>
      </w:r>
    </w:p>
    <w:p w:rsidR="00EA06B5" w:rsidRPr="00A92946" w:rsidRDefault="00EA06B5" w:rsidP="00A92946">
      <w:pPr>
        <w:tabs>
          <w:tab w:val="left" w:pos="284"/>
        </w:tabs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-</w:t>
      </w:r>
      <w:r w:rsidRPr="00A92946">
        <w:rPr>
          <w:color w:val="000000" w:themeColor="text1"/>
          <w:sz w:val="28"/>
          <w:szCs w:val="28"/>
        </w:rPr>
        <w:tab/>
        <w:t>позитивне підсумкове оцінювання роботи студентів передбачає</w:t>
      </w:r>
      <w:r w:rsidR="001C59FD" w:rsidRPr="00A92946">
        <w:rPr>
          <w:color w:val="000000" w:themeColor="text1"/>
          <w:sz w:val="28"/>
          <w:szCs w:val="28"/>
        </w:rPr>
        <w:t xml:space="preserve"> виконання студентом передбачених цією програмою видів робіт.</w:t>
      </w:r>
    </w:p>
    <w:p w:rsidR="00EA06B5" w:rsidRPr="00A92946" w:rsidRDefault="00EA06B5" w:rsidP="00A247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t>ПІДВЕДЕННЯ ПІДСУМКІВ ПРАКТИКИ:</w:t>
      </w:r>
    </w:p>
    <w:p w:rsidR="00C7628C" w:rsidRPr="00A92946" w:rsidRDefault="00EA06B5" w:rsidP="00A9294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lastRenderedPageBreak/>
        <w:t>Підсумковий контроль за двома етапами  здійснюється  після перевір</w:t>
      </w:r>
      <w:r w:rsidR="001C59FD" w:rsidRPr="00A92946">
        <w:rPr>
          <w:color w:val="000000" w:themeColor="text1"/>
          <w:sz w:val="28"/>
          <w:szCs w:val="28"/>
        </w:rPr>
        <w:t>ки звітної документації</w:t>
      </w:r>
      <w:r w:rsidRPr="00A92946">
        <w:rPr>
          <w:color w:val="000000" w:themeColor="text1"/>
          <w:sz w:val="28"/>
          <w:szCs w:val="28"/>
        </w:rPr>
        <w:t xml:space="preserve"> керівником</w:t>
      </w:r>
      <w:r w:rsidR="001C59FD" w:rsidRPr="00A92946">
        <w:rPr>
          <w:color w:val="000000" w:themeColor="text1"/>
          <w:sz w:val="28"/>
          <w:szCs w:val="28"/>
        </w:rPr>
        <w:t xml:space="preserve"> практики від коледжу</w:t>
      </w:r>
      <w:r w:rsidRPr="00A92946">
        <w:rPr>
          <w:color w:val="000000" w:themeColor="text1"/>
          <w:sz w:val="28"/>
          <w:szCs w:val="28"/>
        </w:rPr>
        <w:t xml:space="preserve">. Залік із практики студент складає комісії, </w:t>
      </w:r>
      <w:r w:rsidR="001C59FD" w:rsidRPr="00A92946">
        <w:rPr>
          <w:color w:val="000000" w:themeColor="text1"/>
          <w:sz w:val="28"/>
          <w:szCs w:val="28"/>
        </w:rPr>
        <w:t>призначеній керівником коледжу</w:t>
      </w:r>
      <w:r w:rsidRPr="00A92946">
        <w:rPr>
          <w:color w:val="000000" w:themeColor="text1"/>
          <w:sz w:val="28"/>
          <w:szCs w:val="28"/>
        </w:rPr>
        <w:t>. Залік з практики заноситься у відпові</w:t>
      </w:r>
      <w:r w:rsidR="00A24768" w:rsidRPr="00A92946">
        <w:rPr>
          <w:color w:val="000000" w:themeColor="text1"/>
          <w:sz w:val="28"/>
          <w:szCs w:val="28"/>
        </w:rPr>
        <w:t>дну відомість, залікові книжки.</w:t>
      </w:r>
      <w:r w:rsidR="008E5D25" w:rsidRPr="00A92946">
        <w:rPr>
          <w:color w:val="000000" w:themeColor="text1"/>
          <w:sz w:val="28"/>
          <w:szCs w:val="28"/>
        </w:rPr>
        <w:t xml:space="preserve"> </w:t>
      </w:r>
    </w:p>
    <w:p w:rsidR="008E5D25" w:rsidRPr="00A92946" w:rsidRDefault="008E5D25" w:rsidP="00C7628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92946">
        <w:rPr>
          <w:sz w:val="28"/>
          <w:szCs w:val="28"/>
        </w:rPr>
        <w:t>Студент, який отримав незадовільну оцінку за практику,</w:t>
      </w:r>
      <w:r w:rsidR="00C7628C" w:rsidRPr="00A92946">
        <w:rPr>
          <w:sz w:val="28"/>
          <w:szCs w:val="28"/>
        </w:rPr>
        <w:t xml:space="preserve"> вважається таким, що не пройшов практику і направляється для повторного її проходження. </w:t>
      </w:r>
      <w:r w:rsidRPr="00A92946">
        <w:rPr>
          <w:sz w:val="28"/>
          <w:szCs w:val="28"/>
        </w:rPr>
        <w:t>У разі отримання незадовільної оцінки за результатами повторного проходження практики, студент відраховується з коледжу за поданням керівника коледжу.</w:t>
      </w:r>
    </w:p>
    <w:p w:rsidR="00EA06B5" w:rsidRPr="00A92946" w:rsidRDefault="00A92946" w:rsidP="00A24768">
      <w:pPr>
        <w:spacing w:line="360" w:lineRule="auto"/>
        <w:jc w:val="both"/>
        <w:rPr>
          <w:b/>
          <w:color w:val="000000" w:themeColor="text1"/>
          <w:spacing w:val="-2"/>
          <w:sz w:val="28"/>
          <w:szCs w:val="28"/>
        </w:rPr>
      </w:pPr>
      <w:r w:rsidRPr="00A92946">
        <w:rPr>
          <w:b/>
          <w:bCs/>
          <w:color w:val="000000" w:themeColor="text1"/>
          <w:sz w:val="28"/>
          <w:szCs w:val="28"/>
        </w:rPr>
        <w:t>Критерії</w:t>
      </w:r>
      <w:r w:rsidR="00EA06B5" w:rsidRPr="00A92946">
        <w:rPr>
          <w:b/>
          <w:bCs/>
          <w:color w:val="000000" w:themeColor="text1"/>
          <w:sz w:val="28"/>
          <w:szCs w:val="28"/>
        </w:rPr>
        <w:t xml:space="preserve"> оцінювання</w:t>
      </w:r>
      <w:r w:rsidR="00EA06B5" w:rsidRPr="00A92946">
        <w:rPr>
          <w:b/>
          <w:color w:val="000000" w:themeColor="text1"/>
          <w:spacing w:val="-2"/>
          <w:sz w:val="28"/>
          <w:szCs w:val="28"/>
        </w:rPr>
        <w:t xml:space="preserve"> результатів</w:t>
      </w:r>
      <w:r w:rsidR="00EA06B5" w:rsidRPr="00A92946">
        <w:rPr>
          <w:b/>
          <w:color w:val="000000" w:themeColor="text1"/>
          <w:sz w:val="28"/>
          <w:szCs w:val="28"/>
        </w:rPr>
        <w:t xml:space="preserve"> </w:t>
      </w:r>
      <w:r w:rsidR="00EA06B5" w:rsidRPr="00A92946">
        <w:rPr>
          <w:b/>
          <w:color w:val="000000" w:themeColor="text1"/>
          <w:spacing w:val="-2"/>
          <w:sz w:val="28"/>
          <w:szCs w:val="28"/>
        </w:rPr>
        <w:t>практики:</w:t>
      </w:r>
    </w:p>
    <w:p w:rsidR="00A92946" w:rsidRDefault="00EA06B5" w:rsidP="00A92946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ступінь виконання студен</w:t>
      </w:r>
      <w:r w:rsidR="00A92946" w:rsidRPr="00A92946">
        <w:rPr>
          <w:color w:val="000000" w:themeColor="text1"/>
          <w:sz w:val="28"/>
          <w:szCs w:val="28"/>
        </w:rPr>
        <w:t>тами завдань архівної практики;</w:t>
      </w:r>
    </w:p>
    <w:p w:rsidR="00EA06B5" w:rsidRPr="00A92946" w:rsidRDefault="00EA06B5" w:rsidP="00A92946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якість практичних вмінь, продемонстрованих під час архівної практики та їх відображення у звітній документації; </w:t>
      </w:r>
    </w:p>
    <w:p w:rsidR="00EA06B5" w:rsidRPr="00A92946" w:rsidRDefault="00EA06B5" w:rsidP="00A24768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Оцінка  </w:t>
      </w:r>
      <w:r w:rsidRPr="00A92946">
        <w:rPr>
          <w:b/>
          <w:color w:val="000000" w:themeColor="text1"/>
          <w:sz w:val="28"/>
          <w:szCs w:val="28"/>
        </w:rPr>
        <w:t>«зараховано»</w:t>
      </w:r>
      <w:r w:rsidRPr="00A92946">
        <w:rPr>
          <w:color w:val="000000" w:themeColor="text1"/>
          <w:sz w:val="28"/>
          <w:szCs w:val="28"/>
        </w:rPr>
        <w:t xml:space="preserve"> - всі завдання архівної практики виконано в повному обсязі, виявлено вміння студента застосовувати і творчо використовувати  практичні  знання, пов’язані з особливостями і засобами роботи в архівних установах. Виявлено вміння проводити  архівні дослідження з застосуванням </w:t>
      </w:r>
      <w:r w:rsidRPr="00A92946">
        <w:rPr>
          <w:color w:val="000000" w:themeColor="text1"/>
          <w:spacing w:val="1"/>
          <w:sz w:val="28"/>
          <w:szCs w:val="28"/>
        </w:rPr>
        <w:t>інноваційних технологій</w:t>
      </w:r>
      <w:r w:rsidRPr="00A92946">
        <w:rPr>
          <w:color w:val="000000" w:themeColor="text1"/>
          <w:sz w:val="28"/>
          <w:szCs w:val="28"/>
        </w:rPr>
        <w:t xml:space="preserve">. Також продемонстрована </w:t>
      </w:r>
      <w:r w:rsidRPr="00A92946">
        <w:rPr>
          <w:color w:val="000000" w:themeColor="text1"/>
          <w:spacing w:val="1"/>
          <w:sz w:val="28"/>
          <w:szCs w:val="28"/>
        </w:rPr>
        <w:t>активність та ініціативність у підготовці звітних матеріалів.</w:t>
      </w:r>
      <w:r w:rsidRPr="00A92946">
        <w:rPr>
          <w:color w:val="000000" w:themeColor="text1"/>
          <w:sz w:val="28"/>
          <w:szCs w:val="28"/>
        </w:rPr>
        <w:t xml:space="preserve"> Звіт подано у встановлений термін, який містить всі с</w:t>
      </w:r>
      <w:r w:rsidR="001C59FD" w:rsidRPr="00A92946">
        <w:rPr>
          <w:color w:val="000000" w:themeColor="text1"/>
          <w:sz w:val="28"/>
          <w:szCs w:val="28"/>
        </w:rPr>
        <w:t>труктурні елементи. У З</w:t>
      </w:r>
      <w:r w:rsidRPr="00A92946">
        <w:rPr>
          <w:color w:val="000000" w:themeColor="text1"/>
          <w:sz w:val="28"/>
          <w:szCs w:val="28"/>
        </w:rPr>
        <w:t>віті студента-практиканта зафіксовано зміст роботи протягом усього періоду проходження архівної практики,  підписи керівника від архіву  та</w:t>
      </w:r>
      <w:r w:rsidR="001C59FD" w:rsidRPr="00A92946">
        <w:rPr>
          <w:color w:val="000000" w:themeColor="text1"/>
          <w:sz w:val="28"/>
          <w:szCs w:val="28"/>
        </w:rPr>
        <w:t xml:space="preserve"> коледжу</w:t>
      </w:r>
      <w:r w:rsidRPr="00A92946">
        <w:rPr>
          <w:color w:val="000000" w:themeColor="text1"/>
          <w:sz w:val="28"/>
          <w:szCs w:val="28"/>
        </w:rPr>
        <w:t xml:space="preserve"> </w:t>
      </w:r>
      <w:r w:rsidR="001C59FD" w:rsidRPr="00A92946">
        <w:rPr>
          <w:color w:val="000000" w:themeColor="text1"/>
          <w:sz w:val="28"/>
          <w:szCs w:val="28"/>
        </w:rPr>
        <w:t>(</w:t>
      </w:r>
      <w:r w:rsidRPr="00A92946">
        <w:rPr>
          <w:color w:val="000000" w:themeColor="text1"/>
          <w:sz w:val="28"/>
          <w:szCs w:val="28"/>
        </w:rPr>
        <w:t>університету</w:t>
      </w:r>
      <w:r w:rsidR="001C59FD" w:rsidRPr="00A92946">
        <w:rPr>
          <w:color w:val="000000" w:themeColor="text1"/>
          <w:sz w:val="28"/>
          <w:szCs w:val="28"/>
        </w:rPr>
        <w:t>)</w:t>
      </w:r>
      <w:r w:rsidRPr="00A92946">
        <w:rPr>
          <w:color w:val="000000" w:themeColor="text1"/>
          <w:sz w:val="28"/>
          <w:szCs w:val="28"/>
        </w:rPr>
        <w:t xml:space="preserve"> завірені печаткою. </w:t>
      </w:r>
    </w:p>
    <w:p w:rsidR="00EA06B5" w:rsidRPr="00A92946" w:rsidRDefault="00EA06B5" w:rsidP="00A2476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 xml:space="preserve">Оцінка  </w:t>
      </w:r>
      <w:r w:rsidRPr="00A92946">
        <w:rPr>
          <w:b/>
          <w:color w:val="000000" w:themeColor="text1"/>
          <w:sz w:val="28"/>
          <w:szCs w:val="28"/>
        </w:rPr>
        <w:t>«не</w:t>
      </w:r>
      <w:r w:rsidR="00A92946">
        <w:rPr>
          <w:b/>
          <w:color w:val="000000" w:themeColor="text1"/>
          <w:sz w:val="28"/>
          <w:szCs w:val="28"/>
        </w:rPr>
        <w:t xml:space="preserve"> </w:t>
      </w:r>
      <w:r w:rsidRPr="00A92946">
        <w:rPr>
          <w:b/>
          <w:color w:val="000000" w:themeColor="text1"/>
          <w:sz w:val="28"/>
          <w:szCs w:val="28"/>
        </w:rPr>
        <w:t xml:space="preserve">зараховано» - </w:t>
      </w:r>
      <w:r w:rsidRPr="00A92946">
        <w:rPr>
          <w:color w:val="000000" w:themeColor="text1"/>
          <w:sz w:val="28"/>
          <w:szCs w:val="28"/>
        </w:rPr>
        <w:t xml:space="preserve">завдання невиконані. Виявлені проблеми встановлення контакту з робітниками архіву, не сформовані вміння проводити відповідні види  дослідної діяльності. Звітна документація оформлена з </w:t>
      </w:r>
      <w:r w:rsidR="001C59FD" w:rsidRPr="00A92946">
        <w:rPr>
          <w:color w:val="000000" w:themeColor="text1"/>
          <w:sz w:val="28"/>
          <w:szCs w:val="28"/>
        </w:rPr>
        <w:t>помилками. Відсутній З</w:t>
      </w:r>
      <w:r w:rsidRPr="00A92946">
        <w:rPr>
          <w:color w:val="000000" w:themeColor="text1"/>
          <w:sz w:val="28"/>
          <w:szCs w:val="28"/>
        </w:rPr>
        <w:t>віт, підписи та печатки установи, де студент проходив архівну практику.</w:t>
      </w:r>
    </w:p>
    <w:p w:rsidR="00882172" w:rsidRPr="00A92946" w:rsidRDefault="00882172" w:rsidP="00A2476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82172" w:rsidRPr="00A92946" w:rsidRDefault="00882172" w:rsidP="00A2476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82172" w:rsidRPr="00A92946" w:rsidRDefault="00882172" w:rsidP="00A2476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A06B5" w:rsidRPr="00A92946" w:rsidRDefault="00EA06B5" w:rsidP="00A24768">
      <w:pPr>
        <w:spacing w:line="36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:rsidR="00E954C2" w:rsidRPr="00A92946" w:rsidRDefault="00E954C2" w:rsidP="00C667BC">
      <w:pPr>
        <w:pStyle w:val="3"/>
        <w:spacing w:after="0" w:line="360" w:lineRule="auto"/>
        <w:ind w:left="720"/>
        <w:jc w:val="both"/>
        <w:rPr>
          <w:color w:val="000000" w:themeColor="text1"/>
          <w:sz w:val="28"/>
          <w:szCs w:val="28"/>
        </w:rPr>
      </w:pPr>
    </w:p>
    <w:p w:rsidR="00E954C2" w:rsidRPr="00A92946" w:rsidRDefault="00E954C2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B62446" w:rsidRPr="00A92946" w:rsidRDefault="00B624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3D57D2" w:rsidRPr="00A92946" w:rsidRDefault="003D57D2" w:rsidP="00A92946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A92946">
        <w:rPr>
          <w:b/>
          <w:color w:val="000000" w:themeColor="text1"/>
          <w:sz w:val="28"/>
          <w:szCs w:val="28"/>
        </w:rPr>
        <w:lastRenderedPageBreak/>
        <w:t>СПИСОК РЕКОМЕНДОВАНОЇ ЛІТЕРАТУРИ: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1.</w:t>
      </w:r>
      <w:r w:rsidRPr="00A92946">
        <w:rPr>
          <w:color w:val="000000" w:themeColor="text1"/>
          <w:sz w:val="28"/>
          <w:szCs w:val="28"/>
        </w:rPr>
        <w:tab/>
        <w:t>Актуальні проблеми розвитку архівної справи в Україні: Доп. і повід, наук, конф. (15-16 березня 1995 р.). - К., 1996.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2.</w:t>
      </w:r>
      <w:r w:rsidRPr="00A92946">
        <w:rPr>
          <w:color w:val="000000" w:themeColor="text1"/>
          <w:sz w:val="28"/>
          <w:szCs w:val="28"/>
        </w:rPr>
        <w:tab/>
        <w:t>Архівістика: Термінологічний словник / Авт.-упоряд. К.Є. Новохатський, К.Т. Селіверстова, Н.І. Гончарова та ін. - К., 1998.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3.</w:t>
      </w:r>
      <w:r w:rsidRPr="00A92946">
        <w:rPr>
          <w:color w:val="000000" w:themeColor="text1"/>
          <w:sz w:val="28"/>
          <w:szCs w:val="28"/>
        </w:rPr>
        <w:tab/>
        <w:t>Архівні установи України: Довідник. - К., 2000.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4.</w:t>
      </w:r>
      <w:r w:rsidRPr="00A92946">
        <w:rPr>
          <w:color w:val="000000" w:themeColor="text1"/>
          <w:sz w:val="28"/>
          <w:szCs w:val="28"/>
        </w:rPr>
        <w:tab/>
        <w:t>Архівознавство: Підручник / За ред. Я.С. Калакури та І.Б. Матяш. - К., 2002.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5.</w:t>
      </w:r>
      <w:r w:rsidRPr="00A92946">
        <w:rPr>
          <w:color w:val="000000" w:themeColor="text1"/>
          <w:sz w:val="28"/>
          <w:szCs w:val="28"/>
        </w:rPr>
        <w:tab/>
        <w:t>Жукова И.П. Экспертиза ценности документов современных учреждений, организаций, предприятий // Отечественные архивы. - 1994. - №5. - С. 10-13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6.</w:t>
      </w:r>
      <w:r w:rsidRPr="00A92946">
        <w:rPr>
          <w:color w:val="000000" w:themeColor="text1"/>
          <w:sz w:val="28"/>
          <w:szCs w:val="28"/>
        </w:rPr>
        <w:tab/>
        <w:t>Закон України "Про внесення змін до закону України "Про Національний архівний фонд і архівні установи" // Архіви України. - 2002. - № 1-3. - С. 3-23.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7.</w:t>
      </w:r>
      <w:r w:rsidRPr="00A92946">
        <w:rPr>
          <w:color w:val="000000" w:themeColor="text1"/>
          <w:sz w:val="28"/>
          <w:szCs w:val="28"/>
        </w:rPr>
        <w:tab/>
        <w:t>Кентій A.B. Обліково-довідковий апарат держархівів, його стан, перспективи розвитку і вдосконалення // Актуальні проблеми розвитку архівної справи в Україні: Доп. і повід, наук. конф. (15-16 березня 1995 р.). -К., 1996.-С. 26-32.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8.</w:t>
      </w:r>
      <w:r w:rsidRPr="00A92946">
        <w:rPr>
          <w:color w:val="000000" w:themeColor="text1"/>
          <w:sz w:val="28"/>
          <w:szCs w:val="28"/>
        </w:rPr>
        <w:tab/>
        <w:t>Крайская З.В. Организация архивного дела в СССР. - М, 1980.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9.</w:t>
      </w:r>
      <w:r w:rsidRPr="00A92946">
        <w:rPr>
          <w:color w:val="000000" w:themeColor="text1"/>
          <w:sz w:val="28"/>
          <w:szCs w:val="28"/>
        </w:rPr>
        <w:tab/>
        <w:t>Кушнаренко H.H. Документоведение: Учебник. - 4-е изд. - К., 2003.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10.</w:t>
      </w:r>
      <w:r w:rsidRPr="00A92946">
        <w:rPr>
          <w:color w:val="000000" w:themeColor="text1"/>
          <w:sz w:val="28"/>
          <w:szCs w:val="28"/>
        </w:rPr>
        <w:tab/>
        <w:t>Національний архівний фонд України: засоби інтелектуального доступу до документів / У поряд.: Н.М. Христова, В.В. Бездрабко. - К., 2002.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11.</w:t>
      </w:r>
      <w:r w:rsidRPr="00A92946">
        <w:rPr>
          <w:color w:val="000000" w:themeColor="text1"/>
          <w:sz w:val="28"/>
          <w:szCs w:val="28"/>
        </w:rPr>
        <w:tab/>
        <w:t>Основні положення організації науково-дослідної та методичної роботи в державних архівних установах України / Уклад. І.Б. Матяш, В.М. Гика, С.Г. Кулешов та ін. - К., 2001.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12.</w:t>
      </w:r>
      <w:r w:rsidRPr="00A92946">
        <w:rPr>
          <w:color w:val="000000" w:themeColor="text1"/>
          <w:sz w:val="28"/>
          <w:szCs w:val="28"/>
        </w:rPr>
        <w:tab/>
        <w:t>Основні правила роботи державних архівів України. - К., 2004.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13.</w:t>
      </w:r>
      <w:r w:rsidRPr="00A92946">
        <w:rPr>
          <w:color w:val="000000" w:themeColor="text1"/>
          <w:sz w:val="28"/>
          <w:szCs w:val="28"/>
        </w:rPr>
        <w:tab/>
        <w:t>Планово-звітна документація державних архівних установ України: 36. форм.-К., 2000.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14.</w:t>
      </w:r>
      <w:r w:rsidRPr="00A92946">
        <w:rPr>
          <w:color w:val="000000" w:themeColor="text1"/>
          <w:sz w:val="28"/>
          <w:szCs w:val="28"/>
        </w:rPr>
        <w:tab/>
        <w:t>Положення про державну реєстрацію документів Національного архівного фонду України: Постанова Кабінету Міністрів України від 20 жовтня 1995 р., № 853 // Архіви України. - 1995. - № 4-6. - С. 16-19.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15.</w:t>
      </w:r>
      <w:r w:rsidRPr="00A92946">
        <w:rPr>
          <w:color w:val="000000" w:themeColor="text1"/>
          <w:sz w:val="28"/>
          <w:szCs w:val="28"/>
        </w:rPr>
        <w:tab/>
        <w:t>Положення про принципи і критерії визначення цінності документів, порядок створення та діяльності експертних комісій з питань віднесення документів до Національного архівного фонду України: Постанова Кабінету Міністрів України від 20 жовтня 1995 р., № 853 // Архіви України. - 1995. -№4-6.-Є. 11-16.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lastRenderedPageBreak/>
        <w:t>16.</w:t>
      </w:r>
      <w:r w:rsidRPr="00A92946">
        <w:rPr>
          <w:color w:val="000000" w:themeColor="text1"/>
          <w:sz w:val="28"/>
          <w:szCs w:val="28"/>
        </w:rPr>
        <w:tab/>
        <w:t>Правила роботи архівних підрозділів органів державної влади, місцевого самоврядування, підприємств, установ і організацій / Держкомархів України.-К., 2001.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17.</w:t>
      </w:r>
      <w:r w:rsidRPr="00A92946">
        <w:rPr>
          <w:color w:val="000000" w:themeColor="text1"/>
          <w:sz w:val="28"/>
          <w:szCs w:val="28"/>
        </w:rPr>
        <w:tab/>
        <w:t>Суслова E.H. Поиск архивных документов. - Л., 1987.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26.</w:t>
      </w:r>
      <w:r w:rsidRPr="00A92946">
        <w:rPr>
          <w:color w:val="000000" w:themeColor="text1"/>
          <w:sz w:val="28"/>
          <w:szCs w:val="28"/>
        </w:rPr>
        <w:tab/>
        <w:t>Теория и практика архивного дела в СССР: Учебник / Под ред. Ф.И. Долгих и К.И. Рудельсон. -М., 1980.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18.</w:t>
      </w:r>
      <w:r w:rsidRPr="00A92946">
        <w:rPr>
          <w:color w:val="000000" w:themeColor="text1"/>
          <w:sz w:val="28"/>
          <w:szCs w:val="28"/>
        </w:rPr>
        <w:tab/>
        <w:t>Державний архів Херсонської області: Путівник / Відп. ред. А. Карпова. -К, 2003.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19.</w:t>
      </w:r>
      <w:r w:rsidRPr="00A92946">
        <w:rPr>
          <w:color w:val="000000" w:themeColor="text1"/>
          <w:sz w:val="28"/>
          <w:szCs w:val="28"/>
        </w:rPr>
        <w:tab/>
        <w:t>Хрестоматія з архівознавства: Навч. посібник / Упоряд.: Г.В. Боряк та ін. -К., 2003.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20.</w:t>
      </w:r>
      <w:r w:rsidRPr="00A92946">
        <w:rPr>
          <w:color w:val="000000" w:themeColor="text1"/>
          <w:sz w:val="28"/>
          <w:szCs w:val="28"/>
        </w:rPr>
        <w:tab/>
        <w:t>Христова Н. Перспективи розвитку системи каталогів до архівних документів у державних архівах України // Архівознавство. Археографія. Джерелознавство: Міжвід. зб. наук, праць. - К., 1999. - Вип. 1. - С. 72-77.</w:t>
      </w:r>
    </w:p>
    <w:p w:rsidR="003D57D2" w:rsidRPr="00A92946" w:rsidRDefault="003D57D2" w:rsidP="00A9294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A92946">
        <w:rPr>
          <w:color w:val="000000" w:themeColor="text1"/>
          <w:sz w:val="28"/>
          <w:szCs w:val="28"/>
        </w:rPr>
        <w:t>21.</w:t>
      </w:r>
      <w:r w:rsidRPr="00A92946">
        <w:rPr>
          <w:color w:val="000000" w:themeColor="text1"/>
          <w:sz w:val="28"/>
          <w:szCs w:val="28"/>
        </w:rPr>
        <w:tab/>
        <w:t>Христова Н. Схема класифікації документної інформації в систематичних каталогах державних архівів України // Студії з архівної справи та документознавства. - 2004. - Т. 11. - С. 77-108.</w:t>
      </w:r>
    </w:p>
    <w:p w:rsidR="00C667BC" w:rsidRDefault="00C667BC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A92946" w:rsidRPr="00CF0A98" w:rsidRDefault="00A92946" w:rsidP="005B3536">
      <w:pPr>
        <w:shd w:val="clear" w:color="auto" w:fill="FFFFFF"/>
        <w:spacing w:before="29"/>
        <w:ind w:right="110"/>
        <w:jc w:val="right"/>
        <w:rPr>
          <w:b/>
          <w:bCs/>
          <w:color w:val="000000" w:themeColor="text1"/>
          <w:spacing w:val="1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spacing w:before="29"/>
        <w:ind w:right="110"/>
        <w:jc w:val="right"/>
        <w:rPr>
          <w:color w:val="000000" w:themeColor="text1"/>
          <w:sz w:val="28"/>
          <w:szCs w:val="28"/>
        </w:rPr>
      </w:pPr>
      <w:r w:rsidRPr="00CF0A98">
        <w:rPr>
          <w:b/>
          <w:bCs/>
          <w:color w:val="000000" w:themeColor="text1"/>
          <w:spacing w:val="1"/>
          <w:sz w:val="28"/>
          <w:szCs w:val="28"/>
        </w:rPr>
        <w:lastRenderedPageBreak/>
        <w:t xml:space="preserve">Додаток </w:t>
      </w:r>
      <w:r w:rsidR="003F115B" w:rsidRPr="00CF0A98">
        <w:rPr>
          <w:b/>
          <w:bCs/>
          <w:color w:val="000000" w:themeColor="text1"/>
          <w:spacing w:val="1"/>
          <w:sz w:val="28"/>
          <w:szCs w:val="28"/>
        </w:rPr>
        <w:t>1</w:t>
      </w:r>
    </w:p>
    <w:p w:rsidR="005B3536" w:rsidRPr="00A92946" w:rsidRDefault="005B3536" w:rsidP="005B3536">
      <w:pPr>
        <w:shd w:val="clear" w:color="auto" w:fill="FFFFFF"/>
        <w:spacing w:before="29"/>
        <w:ind w:right="110"/>
        <w:jc w:val="center"/>
        <w:rPr>
          <w:color w:val="000000" w:themeColor="text1"/>
        </w:rPr>
      </w:pPr>
      <w:r w:rsidRPr="00A92946">
        <w:rPr>
          <w:color w:val="000000" w:themeColor="text1"/>
        </w:rPr>
        <w:t>МІНІСТЕРСТВО  ОСВІТИ І НАУКИ УКРАЇНИ</w:t>
      </w:r>
    </w:p>
    <w:p w:rsidR="005B3536" w:rsidRPr="00A92946" w:rsidRDefault="005B3536" w:rsidP="005B3536">
      <w:pPr>
        <w:shd w:val="clear" w:color="auto" w:fill="FFFFFF"/>
        <w:ind w:right="958"/>
        <w:jc w:val="center"/>
        <w:rPr>
          <w:bCs/>
          <w:color w:val="000000" w:themeColor="text1"/>
          <w:spacing w:val="-4"/>
        </w:rPr>
      </w:pPr>
      <w:r w:rsidRPr="00A92946">
        <w:rPr>
          <w:bCs/>
          <w:color w:val="000000" w:themeColor="text1"/>
          <w:spacing w:val="-4"/>
        </w:rPr>
        <w:t xml:space="preserve">                      Державний вищий навчальний заклад </w:t>
      </w:r>
    </w:p>
    <w:p w:rsidR="005B3536" w:rsidRPr="00A92946" w:rsidRDefault="005B3536" w:rsidP="005B3536">
      <w:pPr>
        <w:shd w:val="clear" w:color="auto" w:fill="FFFFFF"/>
        <w:ind w:right="958"/>
        <w:jc w:val="center"/>
        <w:rPr>
          <w:bCs/>
          <w:color w:val="000000" w:themeColor="text1"/>
          <w:spacing w:val="-4"/>
        </w:rPr>
      </w:pPr>
      <w:r w:rsidRPr="00A92946">
        <w:rPr>
          <w:bCs/>
          <w:color w:val="000000" w:themeColor="text1"/>
          <w:spacing w:val="-4"/>
        </w:rPr>
        <w:t>«Прикарпатський  національний  університет імені  Василя  Стефаника»</w:t>
      </w:r>
    </w:p>
    <w:p w:rsidR="005B3536" w:rsidRPr="00A92946" w:rsidRDefault="005B3536" w:rsidP="005B3536">
      <w:pPr>
        <w:shd w:val="clear" w:color="auto" w:fill="FFFFFF"/>
        <w:ind w:right="15"/>
        <w:jc w:val="center"/>
        <w:rPr>
          <w:bCs/>
          <w:color w:val="000000" w:themeColor="text1"/>
          <w:spacing w:val="-4"/>
        </w:rPr>
      </w:pPr>
      <w:r w:rsidRPr="00A92946">
        <w:rPr>
          <w:bCs/>
          <w:color w:val="000000" w:themeColor="text1"/>
          <w:spacing w:val="-4"/>
        </w:rPr>
        <w:t>Юридичне відділення</w:t>
      </w:r>
    </w:p>
    <w:p w:rsidR="005B3536" w:rsidRPr="00A92946" w:rsidRDefault="005B3536" w:rsidP="005B3536">
      <w:pPr>
        <w:shd w:val="clear" w:color="auto" w:fill="FFFFFF"/>
        <w:ind w:right="15"/>
        <w:jc w:val="center"/>
        <w:rPr>
          <w:bCs/>
          <w:color w:val="000000" w:themeColor="text1"/>
          <w:spacing w:val="-4"/>
        </w:rPr>
      </w:pPr>
      <w:r w:rsidRPr="00A92946">
        <w:rPr>
          <w:bCs/>
          <w:color w:val="000000" w:themeColor="text1"/>
          <w:spacing w:val="-4"/>
        </w:rPr>
        <w:t>Івано-Франківського коледжу</w:t>
      </w:r>
    </w:p>
    <w:p w:rsidR="005B3536" w:rsidRPr="00CF0A98" w:rsidRDefault="005B3536" w:rsidP="005B3536">
      <w:pPr>
        <w:shd w:val="clear" w:color="auto" w:fill="FFFFFF"/>
        <w:ind w:right="15"/>
        <w:jc w:val="center"/>
        <w:rPr>
          <w:bCs/>
          <w:color w:val="000000" w:themeColor="text1"/>
          <w:spacing w:val="-4"/>
          <w:sz w:val="28"/>
          <w:szCs w:val="28"/>
        </w:rPr>
      </w:pPr>
      <w:r w:rsidRPr="00A92946">
        <w:rPr>
          <w:color w:val="000000" w:themeColor="text1"/>
        </w:rPr>
        <w:t>ДВНЗ «Прикарпатський національний університет імені Василя Стефаника»</w:t>
      </w:r>
    </w:p>
    <w:p w:rsidR="005B3536" w:rsidRPr="00CF0A98" w:rsidRDefault="005B3536" w:rsidP="005B3536">
      <w:pPr>
        <w:shd w:val="clear" w:color="auto" w:fill="FFFFFF"/>
        <w:ind w:right="958"/>
        <w:jc w:val="both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 w:firstLine="1831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pacing w:val="-4"/>
          <w:sz w:val="28"/>
          <w:szCs w:val="28"/>
        </w:rPr>
      </w:pPr>
      <w:r w:rsidRPr="00CF0A98">
        <w:rPr>
          <w:b/>
          <w:bCs/>
          <w:color w:val="000000" w:themeColor="text1"/>
          <w:spacing w:val="-4"/>
          <w:sz w:val="28"/>
          <w:szCs w:val="28"/>
        </w:rPr>
        <w:t>ЗВІТ</w:t>
      </w:r>
    </w:p>
    <w:p w:rsidR="005B3536" w:rsidRPr="00CF0A98" w:rsidRDefault="005B3536" w:rsidP="005B3536">
      <w:pPr>
        <w:shd w:val="clear" w:color="auto" w:fill="FFFFFF"/>
        <w:ind w:right="958"/>
        <w:jc w:val="center"/>
        <w:rPr>
          <w:b/>
          <w:bCs/>
          <w:color w:val="000000" w:themeColor="text1"/>
          <w:sz w:val="28"/>
          <w:szCs w:val="28"/>
        </w:rPr>
      </w:pPr>
      <w:r w:rsidRPr="00CF0A98">
        <w:rPr>
          <w:b/>
          <w:bCs/>
          <w:color w:val="000000" w:themeColor="text1"/>
          <w:spacing w:val="2"/>
          <w:sz w:val="28"/>
          <w:szCs w:val="28"/>
        </w:rPr>
        <w:t>ПРО ПРОХОДЖЕННЯ ПРАКТИКИ</w:t>
      </w:r>
    </w:p>
    <w:p w:rsidR="005B3536" w:rsidRPr="00CF0A98" w:rsidRDefault="005B3536" w:rsidP="005B3536">
      <w:pPr>
        <w:shd w:val="clear" w:color="auto" w:fill="FFFFFF"/>
        <w:rPr>
          <w:i/>
          <w:iCs/>
          <w:color w:val="000000" w:themeColor="text1"/>
          <w:spacing w:val="3"/>
          <w:sz w:val="28"/>
          <w:szCs w:val="28"/>
        </w:rPr>
      </w:pPr>
    </w:p>
    <w:p w:rsidR="005B3536" w:rsidRPr="00CF0A98" w:rsidRDefault="005B3536" w:rsidP="005B3536">
      <w:pPr>
        <w:pBdr>
          <w:bottom w:val="single" w:sz="12" w:space="1" w:color="auto"/>
        </w:pBdr>
        <w:shd w:val="clear" w:color="auto" w:fill="FFFFFF"/>
        <w:jc w:val="both"/>
        <w:rPr>
          <w:i/>
          <w:iCs/>
          <w:color w:val="000000" w:themeColor="text1"/>
          <w:spacing w:val="3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jc w:val="center"/>
        <w:rPr>
          <w:i/>
          <w:iCs/>
          <w:color w:val="000000" w:themeColor="text1"/>
          <w:spacing w:val="3"/>
          <w:sz w:val="28"/>
          <w:szCs w:val="28"/>
        </w:rPr>
      </w:pPr>
      <w:r w:rsidRPr="00CF0A98">
        <w:rPr>
          <w:i/>
          <w:iCs/>
          <w:color w:val="000000" w:themeColor="text1"/>
          <w:spacing w:val="3"/>
          <w:sz w:val="28"/>
          <w:szCs w:val="28"/>
        </w:rPr>
        <w:t>(назва установи)</w:t>
      </w:r>
    </w:p>
    <w:p w:rsidR="005B3536" w:rsidRPr="00CF0A98" w:rsidRDefault="005B3536" w:rsidP="005B3536">
      <w:pPr>
        <w:shd w:val="clear" w:color="auto" w:fill="FFFFFF"/>
        <w:jc w:val="both"/>
        <w:rPr>
          <w:i/>
          <w:iCs/>
          <w:color w:val="000000" w:themeColor="text1"/>
          <w:spacing w:val="3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pacing w:val="5"/>
          <w:sz w:val="28"/>
          <w:szCs w:val="28"/>
        </w:rPr>
        <w:t xml:space="preserve">Студента (ки) </w:t>
      </w:r>
      <w:r w:rsidRPr="00CF0A98">
        <w:rPr>
          <w:color w:val="000000" w:themeColor="text1"/>
          <w:sz w:val="28"/>
          <w:szCs w:val="28"/>
        </w:rPr>
        <w:t>_____________________________________________________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(прізвище, ім’я, по батькові)</w:t>
      </w:r>
    </w:p>
    <w:p w:rsidR="005B3536" w:rsidRPr="00CF0A98" w:rsidRDefault="005B3536" w:rsidP="005B3536">
      <w:pPr>
        <w:shd w:val="clear" w:color="auto" w:fill="FFFFFF"/>
        <w:tabs>
          <w:tab w:val="left" w:leader="underscore" w:pos="1637"/>
          <w:tab w:val="left" w:leader="underscore" w:pos="3686"/>
        </w:tabs>
        <w:jc w:val="both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Юридичного відділення Івано-Франківського коледжу</w:t>
      </w:r>
    </w:p>
    <w:p w:rsidR="005B3536" w:rsidRPr="00CF0A98" w:rsidRDefault="005B3536" w:rsidP="005B3536">
      <w:pPr>
        <w:shd w:val="clear" w:color="auto" w:fill="FFFFFF"/>
        <w:tabs>
          <w:tab w:val="left" w:leader="underscore" w:pos="1637"/>
          <w:tab w:val="left" w:leader="underscore" w:pos="3686"/>
        </w:tabs>
        <w:jc w:val="both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tabs>
          <w:tab w:val="left" w:pos="3653"/>
        </w:tabs>
        <w:jc w:val="both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pacing w:val="3"/>
          <w:sz w:val="28"/>
          <w:szCs w:val="28"/>
        </w:rPr>
        <w:t xml:space="preserve">спеціальності   </w:t>
      </w:r>
      <w:r w:rsidR="00A92946">
        <w:rPr>
          <w:color w:val="000000" w:themeColor="text1"/>
          <w:sz w:val="28"/>
          <w:szCs w:val="28"/>
        </w:rPr>
        <w:t>081</w:t>
      </w:r>
      <w:r w:rsidRPr="00CF0A98">
        <w:rPr>
          <w:b/>
          <w:color w:val="000000" w:themeColor="text1"/>
          <w:sz w:val="28"/>
          <w:szCs w:val="28"/>
        </w:rPr>
        <w:t xml:space="preserve"> </w:t>
      </w:r>
      <w:r w:rsidRPr="00CF0A98">
        <w:rPr>
          <w:color w:val="000000" w:themeColor="text1"/>
          <w:sz w:val="28"/>
          <w:szCs w:val="28"/>
        </w:rPr>
        <w:t>«Право»</w:t>
      </w:r>
    </w:p>
    <w:p w:rsidR="005B3536" w:rsidRPr="00CF0A98" w:rsidRDefault="005B3536" w:rsidP="005B3536">
      <w:pPr>
        <w:shd w:val="clear" w:color="auto" w:fill="FFFFFF"/>
        <w:ind w:left="662"/>
        <w:jc w:val="both"/>
        <w:rPr>
          <w:i/>
          <w:iCs/>
          <w:color w:val="000000" w:themeColor="text1"/>
          <w:spacing w:val="2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 курс,  група  ______</w:t>
      </w:r>
    </w:p>
    <w:p w:rsidR="005B3536" w:rsidRPr="00CF0A98" w:rsidRDefault="005B3536" w:rsidP="005B3536">
      <w:pPr>
        <w:shd w:val="clear" w:color="auto" w:fill="FFFFFF"/>
        <w:jc w:val="both"/>
        <w:rPr>
          <w:b/>
          <w:bCs/>
          <w:color w:val="000000" w:themeColor="text1"/>
          <w:spacing w:val="-5"/>
          <w:sz w:val="28"/>
          <w:szCs w:val="28"/>
        </w:rPr>
      </w:pPr>
    </w:p>
    <w:p w:rsidR="005B3536" w:rsidRPr="00CF0A98" w:rsidRDefault="005B3536" w:rsidP="005B3536">
      <w:pPr>
        <w:shd w:val="clear" w:color="auto" w:fill="FFFFFF"/>
        <w:ind w:left="1853"/>
        <w:jc w:val="both"/>
        <w:rPr>
          <w:bCs/>
          <w:color w:val="000000" w:themeColor="text1"/>
          <w:spacing w:val="-5"/>
          <w:sz w:val="28"/>
          <w:szCs w:val="28"/>
        </w:rPr>
      </w:pPr>
    </w:p>
    <w:p w:rsidR="005B3536" w:rsidRPr="00CF0A98" w:rsidRDefault="003F115B" w:rsidP="005B3536">
      <w:pPr>
        <w:shd w:val="clear" w:color="auto" w:fill="FFFFFF"/>
        <w:ind w:left="5529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Cs/>
          <w:color w:val="000000" w:themeColor="text1"/>
          <w:spacing w:val="-5"/>
          <w:sz w:val="28"/>
          <w:szCs w:val="28"/>
        </w:rPr>
        <w:t xml:space="preserve">  </w:t>
      </w:r>
      <w:r w:rsidR="005B3536" w:rsidRPr="00CF0A98">
        <w:rPr>
          <w:bCs/>
          <w:color w:val="000000" w:themeColor="text1"/>
          <w:spacing w:val="-5"/>
          <w:sz w:val="28"/>
          <w:szCs w:val="28"/>
        </w:rPr>
        <w:t xml:space="preserve">Керівник практики від коледжу:                                                                                                                                                                                       </w:t>
      </w:r>
    </w:p>
    <w:p w:rsidR="005B3536" w:rsidRPr="00CF0A98" w:rsidRDefault="005B3536" w:rsidP="005B3536">
      <w:pPr>
        <w:shd w:val="clear" w:color="auto" w:fill="FFFFFF"/>
        <w:spacing w:before="120"/>
        <w:ind w:left="1854"/>
        <w:jc w:val="right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/>
          <w:bCs/>
          <w:color w:val="000000" w:themeColor="text1"/>
          <w:spacing w:val="-5"/>
          <w:sz w:val="28"/>
          <w:szCs w:val="28"/>
        </w:rPr>
        <w:t>_________________________________</w:t>
      </w:r>
    </w:p>
    <w:p w:rsidR="005B3536" w:rsidRPr="00CF0A98" w:rsidRDefault="005B3536" w:rsidP="005B3536">
      <w:pPr>
        <w:shd w:val="clear" w:color="auto" w:fill="FFFFFF"/>
        <w:ind w:left="1853"/>
        <w:jc w:val="right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________________________________</w:t>
      </w:r>
    </w:p>
    <w:p w:rsidR="005B3536" w:rsidRPr="00CF0A98" w:rsidRDefault="005B3536" w:rsidP="005B3536">
      <w:pPr>
        <w:shd w:val="clear" w:color="auto" w:fill="FFFFFF"/>
        <w:ind w:left="1829"/>
        <w:jc w:val="right"/>
        <w:rPr>
          <w:b/>
          <w:bCs/>
          <w:color w:val="000000" w:themeColor="text1"/>
          <w:spacing w:val="-4"/>
          <w:sz w:val="28"/>
          <w:szCs w:val="28"/>
        </w:rPr>
      </w:pPr>
      <w:r w:rsidRPr="00CF0A98">
        <w:rPr>
          <w:b/>
          <w:bCs/>
          <w:color w:val="000000" w:themeColor="text1"/>
          <w:spacing w:val="-4"/>
          <w:sz w:val="28"/>
          <w:szCs w:val="28"/>
        </w:rPr>
        <w:t xml:space="preserve">                                                 </w:t>
      </w:r>
    </w:p>
    <w:p w:rsidR="005B3536" w:rsidRPr="00CF0A98" w:rsidRDefault="005B3536" w:rsidP="005B3536">
      <w:pPr>
        <w:shd w:val="clear" w:color="auto" w:fill="FFFFFF"/>
        <w:ind w:left="1829"/>
        <w:jc w:val="center"/>
        <w:rPr>
          <w:bCs/>
          <w:color w:val="000000" w:themeColor="text1"/>
          <w:spacing w:val="-4"/>
          <w:sz w:val="28"/>
          <w:szCs w:val="28"/>
        </w:rPr>
      </w:pPr>
      <w:r w:rsidRPr="00CF0A98">
        <w:rPr>
          <w:b/>
          <w:bCs/>
          <w:color w:val="000000" w:themeColor="text1"/>
          <w:spacing w:val="-4"/>
          <w:sz w:val="28"/>
          <w:szCs w:val="28"/>
        </w:rPr>
        <w:t xml:space="preserve">                                     </w:t>
      </w:r>
      <w:r w:rsidRPr="00CF0A98">
        <w:rPr>
          <w:bCs/>
          <w:color w:val="000000" w:themeColor="text1"/>
          <w:spacing w:val="-4"/>
          <w:sz w:val="28"/>
          <w:szCs w:val="28"/>
        </w:rPr>
        <w:t>Керівник  від бази практики:</w:t>
      </w:r>
    </w:p>
    <w:p w:rsidR="005B3536" w:rsidRPr="00CF0A98" w:rsidRDefault="005B3536" w:rsidP="005B3536">
      <w:pPr>
        <w:shd w:val="clear" w:color="auto" w:fill="FFFFFF"/>
        <w:spacing w:before="120"/>
        <w:ind w:left="1854"/>
        <w:jc w:val="right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/>
          <w:bCs/>
          <w:color w:val="000000" w:themeColor="text1"/>
          <w:spacing w:val="-5"/>
          <w:sz w:val="28"/>
          <w:szCs w:val="28"/>
        </w:rPr>
        <w:t>_________________________________</w:t>
      </w:r>
    </w:p>
    <w:p w:rsidR="005B3536" w:rsidRPr="00CF0A98" w:rsidRDefault="005B3536" w:rsidP="005B3536">
      <w:pPr>
        <w:shd w:val="clear" w:color="auto" w:fill="FFFFFF"/>
        <w:spacing w:before="120"/>
        <w:ind w:left="1854"/>
        <w:jc w:val="right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/>
          <w:bCs/>
          <w:color w:val="000000" w:themeColor="text1"/>
          <w:spacing w:val="-5"/>
          <w:sz w:val="28"/>
          <w:szCs w:val="28"/>
        </w:rPr>
        <w:t>_________________________________</w:t>
      </w:r>
    </w:p>
    <w:p w:rsidR="005B3536" w:rsidRPr="00CF0A98" w:rsidRDefault="005B3536" w:rsidP="005B3536">
      <w:pPr>
        <w:shd w:val="clear" w:color="auto" w:fill="FFFFFF"/>
        <w:spacing w:before="120"/>
        <w:ind w:left="1854"/>
        <w:jc w:val="right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/>
          <w:bCs/>
          <w:color w:val="000000" w:themeColor="text1"/>
          <w:spacing w:val="-5"/>
          <w:sz w:val="28"/>
          <w:szCs w:val="28"/>
        </w:rPr>
        <w:t>_________________________________</w:t>
      </w:r>
    </w:p>
    <w:p w:rsidR="005B3536" w:rsidRPr="00CF0A98" w:rsidRDefault="005B3536" w:rsidP="005B3536">
      <w:pPr>
        <w:shd w:val="clear" w:color="auto" w:fill="FFFFFF"/>
        <w:spacing w:before="120"/>
        <w:ind w:left="1854"/>
        <w:jc w:val="right"/>
        <w:rPr>
          <w:b/>
          <w:bCs/>
          <w:color w:val="000000" w:themeColor="text1"/>
          <w:spacing w:val="-5"/>
          <w:sz w:val="28"/>
          <w:szCs w:val="28"/>
        </w:rPr>
      </w:pPr>
      <w:r w:rsidRPr="00CF0A98">
        <w:rPr>
          <w:b/>
          <w:bCs/>
          <w:color w:val="000000" w:themeColor="text1"/>
          <w:spacing w:val="-5"/>
          <w:sz w:val="28"/>
          <w:szCs w:val="28"/>
        </w:rPr>
        <w:t>_________________________________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  <w:lang w:val="ru-RU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  <w:lang w:val="ru-RU"/>
        </w:rPr>
      </w:pPr>
    </w:p>
    <w:p w:rsidR="005B3536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A92946" w:rsidRPr="00CF0A98" w:rsidRDefault="00A9294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tabs>
          <w:tab w:val="left" w:pos="1785"/>
        </w:tabs>
        <w:jc w:val="center"/>
        <w:rPr>
          <w:color w:val="000000" w:themeColor="text1"/>
        </w:rPr>
      </w:pPr>
      <w:r w:rsidRPr="00CF0A98">
        <w:rPr>
          <w:color w:val="000000" w:themeColor="text1"/>
          <w:sz w:val="28"/>
          <w:szCs w:val="28"/>
        </w:rPr>
        <w:t>м. Івано-Франківськ, 201</w:t>
      </w:r>
      <w:r w:rsidR="00A92946">
        <w:rPr>
          <w:color w:val="000000" w:themeColor="text1"/>
          <w:sz w:val="28"/>
          <w:szCs w:val="28"/>
        </w:rPr>
        <w:t>8</w:t>
      </w:r>
      <w:r w:rsidRPr="00CF0A98">
        <w:rPr>
          <w:color w:val="000000" w:themeColor="text1"/>
          <w:sz w:val="28"/>
          <w:szCs w:val="28"/>
        </w:rPr>
        <w:t>р.</w:t>
      </w:r>
    </w:p>
    <w:p w:rsidR="005B3536" w:rsidRPr="00CF0A98" w:rsidRDefault="005B3536" w:rsidP="005B3536">
      <w:pPr>
        <w:jc w:val="right"/>
        <w:rPr>
          <w:color w:val="000000" w:themeColor="text1"/>
        </w:rPr>
      </w:pPr>
      <w:r w:rsidRPr="00CF0A98">
        <w:rPr>
          <w:b/>
          <w:bCs/>
          <w:color w:val="000000" w:themeColor="text1"/>
          <w:spacing w:val="1"/>
          <w:sz w:val="28"/>
          <w:szCs w:val="28"/>
        </w:rPr>
        <w:lastRenderedPageBreak/>
        <w:t xml:space="preserve">Додаток </w:t>
      </w:r>
      <w:r w:rsidR="003F115B" w:rsidRPr="00CF0A98">
        <w:rPr>
          <w:b/>
          <w:bCs/>
          <w:color w:val="000000" w:themeColor="text1"/>
          <w:spacing w:val="1"/>
          <w:sz w:val="28"/>
          <w:szCs w:val="28"/>
        </w:rPr>
        <w:t>2</w:t>
      </w:r>
    </w:p>
    <w:p w:rsidR="005B3536" w:rsidRPr="00CF0A98" w:rsidRDefault="005B3536" w:rsidP="005B3536">
      <w:pPr>
        <w:jc w:val="center"/>
        <w:rPr>
          <w:color w:val="000000" w:themeColor="text1"/>
        </w:rPr>
      </w:pPr>
    </w:p>
    <w:p w:rsidR="005B3536" w:rsidRPr="00CF0A98" w:rsidRDefault="005B3536" w:rsidP="005B3536">
      <w:pPr>
        <w:jc w:val="center"/>
        <w:rPr>
          <w:color w:val="000000" w:themeColor="text1"/>
        </w:rPr>
      </w:pPr>
      <w:r w:rsidRPr="00CF0A98">
        <w:rPr>
          <w:color w:val="000000" w:themeColor="text1"/>
        </w:rPr>
        <w:t xml:space="preserve">Державний вищий навчальний заклад 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</w:rPr>
        <w:t>«Прикарпатський національний університет імені Василя Стефаника »</w:t>
      </w:r>
    </w:p>
    <w:p w:rsidR="005B3536" w:rsidRPr="00CF0A98" w:rsidRDefault="005B3536" w:rsidP="005B3536">
      <w:pPr>
        <w:shd w:val="clear" w:color="auto" w:fill="FFFFFF"/>
        <w:ind w:right="15"/>
        <w:jc w:val="center"/>
        <w:rPr>
          <w:bCs/>
          <w:color w:val="000000" w:themeColor="text1"/>
          <w:spacing w:val="-4"/>
        </w:rPr>
      </w:pPr>
      <w:r w:rsidRPr="00CF0A98">
        <w:rPr>
          <w:bCs/>
          <w:color w:val="000000" w:themeColor="text1"/>
          <w:spacing w:val="-4"/>
        </w:rPr>
        <w:t>Юридичне відділення</w:t>
      </w:r>
    </w:p>
    <w:p w:rsidR="005B3536" w:rsidRPr="00CF0A98" w:rsidRDefault="005B3536" w:rsidP="005B3536">
      <w:pPr>
        <w:shd w:val="clear" w:color="auto" w:fill="FFFFFF"/>
        <w:ind w:right="15"/>
        <w:jc w:val="center"/>
        <w:rPr>
          <w:bCs/>
          <w:color w:val="000000" w:themeColor="text1"/>
          <w:spacing w:val="-4"/>
        </w:rPr>
      </w:pPr>
      <w:r w:rsidRPr="00CF0A98">
        <w:rPr>
          <w:bCs/>
          <w:color w:val="000000" w:themeColor="text1"/>
          <w:spacing w:val="-4"/>
        </w:rPr>
        <w:t>Івано-Франківського коледжу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jc w:val="center"/>
        <w:rPr>
          <w:b/>
          <w:color w:val="000000" w:themeColor="text1"/>
          <w:sz w:val="32"/>
          <w:szCs w:val="32"/>
        </w:rPr>
      </w:pPr>
      <w:r w:rsidRPr="00CF0A98">
        <w:rPr>
          <w:b/>
          <w:color w:val="000000" w:themeColor="text1"/>
          <w:sz w:val="32"/>
          <w:szCs w:val="32"/>
        </w:rPr>
        <w:t>ЩОДЕННИК ПРАКТИКИ</w:t>
      </w:r>
    </w:p>
    <w:p w:rsidR="005B3536" w:rsidRPr="00CF0A98" w:rsidRDefault="005B3536" w:rsidP="005B3536">
      <w:pPr>
        <w:jc w:val="center"/>
        <w:rPr>
          <w:b/>
          <w:color w:val="000000" w:themeColor="text1"/>
          <w:sz w:val="32"/>
          <w:szCs w:val="32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На</w:t>
      </w:r>
      <w:r w:rsidR="00B62446" w:rsidRPr="00CF0A98">
        <w:rPr>
          <w:color w:val="000000" w:themeColor="text1"/>
          <w:sz w:val="28"/>
          <w:szCs w:val="28"/>
        </w:rPr>
        <w:t>зва практики           навчальна</w:t>
      </w:r>
      <w:r w:rsidRPr="00CF0A98">
        <w:rPr>
          <w:color w:val="000000" w:themeColor="text1"/>
          <w:sz w:val="28"/>
          <w:szCs w:val="28"/>
        </w:rPr>
        <w:t xml:space="preserve"> </w:t>
      </w:r>
    </w:p>
    <w:p w:rsidR="005B3536" w:rsidRPr="00CF0A98" w:rsidRDefault="005B3536" w:rsidP="005B3536">
      <w:pPr>
        <w:rPr>
          <w:color w:val="000000" w:themeColor="text1"/>
          <w:sz w:val="20"/>
          <w:szCs w:val="20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студента (ки) _____________________________________________________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(прізвище, ім’я, по батькові)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Юридичного відділення Іванно-Франківського коледжу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Циклова комісія фундаментальної та спеціальної, 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професійної та практичної підготовки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освітньо-кваліфікаційний рівень                молодший спеціаліст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спеціальність           </w:t>
      </w:r>
      <w:r w:rsidR="0059519F">
        <w:rPr>
          <w:color w:val="000000" w:themeColor="text1"/>
          <w:sz w:val="28"/>
          <w:szCs w:val="28"/>
        </w:rPr>
        <w:t>081</w:t>
      </w:r>
      <w:r w:rsidRPr="00CF0A98">
        <w:rPr>
          <w:b/>
          <w:color w:val="000000" w:themeColor="text1"/>
          <w:sz w:val="28"/>
          <w:szCs w:val="28"/>
        </w:rPr>
        <w:t xml:space="preserve"> </w:t>
      </w:r>
      <w:r w:rsidRPr="00CF0A98">
        <w:rPr>
          <w:color w:val="000000" w:themeColor="text1"/>
          <w:sz w:val="28"/>
          <w:szCs w:val="28"/>
        </w:rPr>
        <w:t>«Право»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 курс,  група  ______</w:t>
      </w:r>
    </w:p>
    <w:p w:rsidR="005B3536" w:rsidRPr="00CF0A98" w:rsidRDefault="005B3536" w:rsidP="005B3536">
      <w:pPr>
        <w:rPr>
          <w:color w:val="000000" w:themeColor="text1"/>
          <w:sz w:val="20"/>
          <w:szCs w:val="20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Студент______________________________________________________</w:t>
      </w:r>
    </w:p>
    <w:p w:rsidR="005B3536" w:rsidRPr="00CF0A98" w:rsidRDefault="005B3536" w:rsidP="005B3536">
      <w:pPr>
        <w:jc w:val="center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(прізвище, ім’я, по батькові)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прибув на підприємство, організацію, установу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Печатка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підприємства, організації, установи «___» ____________________ 20___ року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     ________________________________________________</w:t>
      </w:r>
    </w:p>
    <w:p w:rsidR="005B3536" w:rsidRPr="00CF0A98" w:rsidRDefault="005B3536" w:rsidP="005B3536">
      <w:pPr>
        <w:ind w:left="454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(підпис)            (посада, прізвище та ініціали відповідальної особи)</w:t>
      </w:r>
    </w:p>
    <w:p w:rsidR="005B3536" w:rsidRPr="00CF0A98" w:rsidRDefault="005B3536" w:rsidP="005B3536">
      <w:pPr>
        <w:ind w:left="2124" w:firstLine="708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Вибув з підприємства, організації, установи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Печатка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Підприємства, організації, установи  «___» ____________________ 20___ року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_____________     ________________________________________________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     (підпис)           посада, прізвище та ініціали відповідальної особи)</w:t>
      </w:r>
    </w:p>
    <w:p w:rsidR="005B3536" w:rsidRPr="00CF0A98" w:rsidRDefault="005B3536" w:rsidP="005B3536">
      <w:pPr>
        <w:ind w:left="2124" w:firstLine="708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  <w:r w:rsidRPr="00CF0A98">
        <w:rPr>
          <w:color w:val="000000" w:themeColor="text1"/>
          <w:sz w:val="16"/>
          <w:szCs w:val="16"/>
        </w:rPr>
        <w:tab/>
      </w:r>
      <w:r w:rsidRPr="00CF0A98">
        <w:rPr>
          <w:color w:val="000000" w:themeColor="text1"/>
          <w:sz w:val="16"/>
          <w:szCs w:val="16"/>
        </w:rPr>
        <w:tab/>
      </w: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  <w:sz w:val="16"/>
          <w:szCs w:val="16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  <w:r w:rsidRPr="00CF0A98">
        <w:rPr>
          <w:color w:val="000000" w:themeColor="text1"/>
        </w:rPr>
        <w:tab/>
      </w: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p w:rsidR="005B3536" w:rsidRPr="00CF0A98" w:rsidRDefault="005B3536" w:rsidP="005B3536">
      <w:pPr>
        <w:ind w:left="360"/>
        <w:jc w:val="both"/>
        <w:rPr>
          <w:color w:val="000000" w:themeColor="text1"/>
          <w:sz w:val="28"/>
          <w:szCs w:val="28"/>
        </w:rPr>
      </w:pPr>
      <w:r w:rsidRPr="00CF0A98">
        <w:rPr>
          <w:b/>
          <w:color w:val="000000" w:themeColor="text1"/>
          <w:sz w:val="28"/>
          <w:szCs w:val="28"/>
        </w:rPr>
        <w:lastRenderedPageBreak/>
        <w:t>Календарний графік проходження практики</w:t>
      </w:r>
    </w:p>
    <w:p w:rsidR="005B3536" w:rsidRPr="00CF0A98" w:rsidRDefault="005B3536" w:rsidP="005B3536">
      <w:pPr>
        <w:ind w:left="360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78"/>
        <w:gridCol w:w="1276"/>
        <w:gridCol w:w="992"/>
        <w:gridCol w:w="2835"/>
      </w:tblGrid>
      <w:tr w:rsidR="0059519F" w:rsidRPr="00CF0A98" w:rsidTr="0059519F">
        <w:tc>
          <w:tcPr>
            <w:tcW w:w="648" w:type="dxa"/>
            <w:vMerge w:val="restart"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778" w:type="dxa"/>
            <w:vMerge w:val="restart"/>
          </w:tcPr>
          <w:p w:rsidR="0059519F" w:rsidRPr="0059519F" w:rsidRDefault="0059519F" w:rsidP="0059519F">
            <w:pPr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 xml:space="preserve">Назви робіт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Тижні проходження практики</w:t>
            </w:r>
          </w:p>
        </w:tc>
        <w:tc>
          <w:tcPr>
            <w:tcW w:w="2835" w:type="dxa"/>
            <w:vMerge w:val="restart"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Відмітки про виконання</w:t>
            </w:r>
          </w:p>
        </w:tc>
      </w:tr>
      <w:tr w:rsidR="0059519F" w:rsidRPr="00CF0A98" w:rsidTr="0059519F">
        <w:tc>
          <w:tcPr>
            <w:tcW w:w="648" w:type="dxa"/>
            <w:vMerge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  <w:vMerge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</w:tcPr>
          <w:p w:rsidR="0059519F" w:rsidRPr="0059519F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9519F" w:rsidRPr="0059519F" w:rsidRDefault="0059519F" w:rsidP="002D6A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19F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519F" w:rsidRPr="00CF0A98" w:rsidTr="0059519F">
        <w:tc>
          <w:tcPr>
            <w:tcW w:w="64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78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519F" w:rsidRPr="00CF0A98" w:rsidRDefault="0059519F" w:rsidP="002D6A4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Керівники практики: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від вищого навчального закладу   __________         ___________________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                                                        підпис)             (прізвище та ініціали)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від підприємства, організації, установи __________  ___________________</w:t>
      </w:r>
    </w:p>
    <w:p w:rsidR="005B3536" w:rsidRPr="00CF0A98" w:rsidRDefault="005B3536" w:rsidP="005B3536">
      <w:pPr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                                                                       (підпис)     (прізвище та ініціали)</w:t>
      </w:r>
    </w:p>
    <w:p w:rsidR="005B3536" w:rsidRPr="00CF0A98" w:rsidRDefault="005B3536" w:rsidP="005B3536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CF0A98">
        <w:rPr>
          <w:b/>
          <w:color w:val="000000" w:themeColor="text1"/>
          <w:sz w:val="28"/>
          <w:szCs w:val="28"/>
        </w:rPr>
        <w:lastRenderedPageBreak/>
        <w:t>Робочі записи під час практики</w:t>
      </w:r>
    </w:p>
    <w:p w:rsidR="005B3536" w:rsidRPr="00CF0A98" w:rsidRDefault="005B3536" w:rsidP="005B3536">
      <w:pPr>
        <w:ind w:left="360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</w:tbl>
    <w:p w:rsidR="005B3536" w:rsidRPr="00CF0A98" w:rsidRDefault="005B3536" w:rsidP="005B3536">
      <w:pPr>
        <w:ind w:left="360"/>
        <w:rPr>
          <w:b/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ind w:left="360"/>
        <w:rPr>
          <w:b/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ind w:left="360"/>
        <w:rPr>
          <w:b/>
          <w:color w:val="000000" w:themeColor="text1"/>
          <w:sz w:val="28"/>
          <w:szCs w:val="28"/>
        </w:rPr>
      </w:pPr>
      <w:r w:rsidRPr="00CF0A98">
        <w:rPr>
          <w:b/>
          <w:color w:val="000000" w:themeColor="text1"/>
          <w:sz w:val="28"/>
          <w:szCs w:val="28"/>
        </w:rPr>
        <w:lastRenderedPageBreak/>
        <w:t>Відгук і оцінка роботи студента на практиці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_______________________________________________________</w:t>
      </w:r>
    </w:p>
    <w:p w:rsidR="005B3536" w:rsidRPr="00CF0A98" w:rsidRDefault="005B3536" w:rsidP="005B3536">
      <w:pPr>
        <w:ind w:left="360"/>
        <w:rPr>
          <w:color w:val="000000" w:themeColor="text1"/>
          <w:sz w:val="16"/>
          <w:szCs w:val="16"/>
        </w:rPr>
      </w:pPr>
      <w:r w:rsidRPr="00CF0A98">
        <w:rPr>
          <w:color w:val="000000" w:themeColor="text1"/>
          <w:sz w:val="22"/>
          <w:szCs w:val="22"/>
        </w:rPr>
        <w:tab/>
      </w:r>
      <w:r w:rsidRPr="00CF0A98">
        <w:rPr>
          <w:color w:val="000000" w:themeColor="text1"/>
          <w:sz w:val="22"/>
          <w:szCs w:val="22"/>
        </w:rPr>
        <w:tab/>
      </w:r>
      <w:r w:rsidRPr="00CF0A98">
        <w:rPr>
          <w:color w:val="000000" w:themeColor="text1"/>
          <w:sz w:val="22"/>
          <w:szCs w:val="22"/>
        </w:rPr>
        <w:tab/>
      </w:r>
      <w:r w:rsidRPr="00CF0A98">
        <w:rPr>
          <w:color w:val="000000" w:themeColor="text1"/>
          <w:sz w:val="16"/>
          <w:szCs w:val="16"/>
        </w:rPr>
        <w:t>(н</w:t>
      </w:r>
      <w:r w:rsidRPr="00CF0A98">
        <w:rPr>
          <w:color w:val="000000" w:themeColor="text1"/>
          <w:sz w:val="16"/>
          <w:szCs w:val="22"/>
        </w:rPr>
        <w:t>азва</w:t>
      </w:r>
      <w:r w:rsidRPr="00CF0A98">
        <w:rPr>
          <w:color w:val="000000" w:themeColor="text1"/>
          <w:sz w:val="22"/>
          <w:szCs w:val="22"/>
        </w:rPr>
        <w:t xml:space="preserve"> </w:t>
      </w:r>
      <w:r w:rsidRPr="00CF0A98">
        <w:rPr>
          <w:color w:val="000000" w:themeColor="text1"/>
          <w:sz w:val="16"/>
          <w:szCs w:val="16"/>
        </w:rPr>
        <w:t>підприємства, організації,  установи)</w:t>
      </w:r>
    </w:p>
    <w:p w:rsidR="005B3536" w:rsidRPr="00CF0A98" w:rsidRDefault="005B3536" w:rsidP="005B3536">
      <w:pPr>
        <w:tabs>
          <w:tab w:val="left" w:pos="2085"/>
        </w:tabs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</w:tbl>
    <w:p w:rsidR="005B3536" w:rsidRPr="00CF0A98" w:rsidRDefault="005B3536" w:rsidP="005B3536">
      <w:pPr>
        <w:rPr>
          <w:color w:val="000000" w:themeColor="text1"/>
        </w:rPr>
      </w:pPr>
    </w:p>
    <w:p w:rsidR="005B3536" w:rsidRPr="00CF0A98" w:rsidRDefault="005B3536" w:rsidP="005B3536">
      <w:pPr>
        <w:pStyle w:val="a5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Керівник практики від підприємства, організації, установи </w:t>
      </w:r>
    </w:p>
    <w:p w:rsidR="005B3536" w:rsidRPr="00CF0A98" w:rsidRDefault="005B3536" w:rsidP="005B3536">
      <w:pPr>
        <w:pStyle w:val="a5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______________                 _____________________</w:t>
      </w:r>
    </w:p>
    <w:p w:rsidR="005B3536" w:rsidRPr="00CF0A98" w:rsidRDefault="005B3536" w:rsidP="005B3536">
      <w:pPr>
        <w:pStyle w:val="a5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(підпис)                              (прізвище та ініціали)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Печатка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ab/>
      </w:r>
      <w:r w:rsidRPr="00CF0A98">
        <w:rPr>
          <w:color w:val="000000" w:themeColor="text1"/>
          <w:sz w:val="28"/>
          <w:szCs w:val="28"/>
        </w:rPr>
        <w:tab/>
      </w:r>
      <w:r w:rsidRPr="00CF0A98">
        <w:rPr>
          <w:color w:val="000000" w:themeColor="text1"/>
          <w:sz w:val="28"/>
          <w:szCs w:val="28"/>
        </w:rPr>
        <w:tab/>
      </w:r>
      <w:r w:rsidRPr="00CF0A98">
        <w:rPr>
          <w:color w:val="000000" w:themeColor="text1"/>
          <w:sz w:val="28"/>
          <w:szCs w:val="28"/>
        </w:rPr>
        <w:tab/>
        <w:t>«______» __________________  20 __ року</w:t>
      </w:r>
    </w:p>
    <w:p w:rsidR="005B3536" w:rsidRPr="00CF0A98" w:rsidRDefault="005B3536" w:rsidP="005B3536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CF0A98">
        <w:rPr>
          <w:b/>
          <w:color w:val="000000" w:themeColor="text1"/>
          <w:sz w:val="28"/>
          <w:szCs w:val="28"/>
        </w:rPr>
        <w:lastRenderedPageBreak/>
        <w:t>Висновок керівника практики від</w:t>
      </w:r>
      <w:r w:rsidR="003F115B" w:rsidRPr="00CF0A98">
        <w:rPr>
          <w:b/>
          <w:color w:val="000000" w:themeColor="text1"/>
          <w:sz w:val="28"/>
          <w:szCs w:val="28"/>
        </w:rPr>
        <w:t xml:space="preserve"> коледжу</w:t>
      </w:r>
      <w:r w:rsidRPr="00CF0A98">
        <w:rPr>
          <w:b/>
          <w:color w:val="000000" w:themeColor="text1"/>
          <w:sz w:val="28"/>
          <w:szCs w:val="28"/>
        </w:rPr>
        <w:t xml:space="preserve"> </w:t>
      </w:r>
      <w:r w:rsidR="003F115B" w:rsidRPr="00CF0A98">
        <w:rPr>
          <w:b/>
          <w:color w:val="000000" w:themeColor="text1"/>
          <w:sz w:val="28"/>
          <w:szCs w:val="28"/>
        </w:rPr>
        <w:t>(</w:t>
      </w:r>
      <w:r w:rsidRPr="00CF0A98">
        <w:rPr>
          <w:b/>
          <w:color w:val="000000" w:themeColor="text1"/>
          <w:sz w:val="28"/>
          <w:szCs w:val="28"/>
        </w:rPr>
        <w:t>вищого навчального закладу</w:t>
      </w:r>
      <w:r w:rsidR="003F115B" w:rsidRPr="00CF0A98">
        <w:rPr>
          <w:b/>
          <w:color w:val="000000" w:themeColor="text1"/>
          <w:sz w:val="28"/>
          <w:szCs w:val="28"/>
        </w:rPr>
        <w:t>)</w:t>
      </w:r>
      <w:r w:rsidRPr="00CF0A98">
        <w:rPr>
          <w:b/>
          <w:color w:val="000000" w:themeColor="text1"/>
          <w:sz w:val="28"/>
          <w:szCs w:val="28"/>
        </w:rPr>
        <w:t xml:space="preserve"> про проходження практики</w:t>
      </w:r>
    </w:p>
    <w:p w:rsidR="005B3536" w:rsidRPr="00CF0A98" w:rsidRDefault="005B3536" w:rsidP="005B353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  <w:tr w:rsidR="005B3536" w:rsidRPr="00CF0A98" w:rsidTr="002D6A45">
        <w:tc>
          <w:tcPr>
            <w:tcW w:w="9855" w:type="dxa"/>
          </w:tcPr>
          <w:p w:rsidR="005B3536" w:rsidRPr="00CF0A98" w:rsidRDefault="005B3536" w:rsidP="002D6A45">
            <w:pPr>
              <w:tabs>
                <w:tab w:val="left" w:pos="2085"/>
              </w:tabs>
              <w:rPr>
                <w:color w:val="000000" w:themeColor="text1"/>
              </w:rPr>
            </w:pPr>
          </w:p>
        </w:tc>
      </w:tr>
    </w:tbl>
    <w:p w:rsidR="005B3536" w:rsidRPr="00CF0A98" w:rsidRDefault="005B3536" w:rsidP="005B3536">
      <w:pPr>
        <w:ind w:firstLine="708"/>
        <w:rPr>
          <w:color w:val="000000" w:themeColor="text1"/>
        </w:rPr>
      </w:pPr>
    </w:p>
    <w:p w:rsidR="005B3536" w:rsidRPr="00CF0A98" w:rsidRDefault="005B3536" w:rsidP="005B3536">
      <w:pPr>
        <w:ind w:firstLine="708"/>
        <w:rPr>
          <w:color w:val="000000" w:themeColor="text1"/>
        </w:rPr>
      </w:pPr>
    </w:p>
    <w:p w:rsidR="005B3536" w:rsidRPr="00CF0A98" w:rsidRDefault="005B3536" w:rsidP="005B3536">
      <w:pPr>
        <w:ind w:firstLine="708"/>
        <w:rPr>
          <w:color w:val="000000" w:themeColor="text1"/>
        </w:rPr>
      </w:pPr>
    </w:p>
    <w:p w:rsidR="005B3536" w:rsidRPr="00CF0A98" w:rsidRDefault="005B3536" w:rsidP="005B3536">
      <w:pPr>
        <w:ind w:firstLine="708"/>
        <w:rPr>
          <w:color w:val="000000" w:themeColor="text1"/>
        </w:rPr>
      </w:pP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Дата складання заліку „____”_______________20____року  </w:t>
      </w:r>
    </w:p>
    <w:p w:rsidR="00A302DA" w:rsidRPr="00CF0A98" w:rsidRDefault="00A302DA" w:rsidP="005B3536">
      <w:pPr>
        <w:ind w:left="360"/>
        <w:rPr>
          <w:color w:val="000000" w:themeColor="text1"/>
          <w:sz w:val="28"/>
          <w:szCs w:val="28"/>
        </w:rPr>
      </w:pP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Оцінка: 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за національною шкалою  ____________________ 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                                                            (словами)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Керівник практики від  вищого навчального закладу </w:t>
      </w:r>
    </w:p>
    <w:p w:rsidR="005B3536" w:rsidRPr="00CF0A98" w:rsidRDefault="005B3536" w:rsidP="005B3536">
      <w:pPr>
        <w:ind w:left="360"/>
        <w:rPr>
          <w:color w:val="000000" w:themeColor="text1"/>
          <w:sz w:val="20"/>
          <w:szCs w:val="20"/>
        </w:rPr>
      </w:pP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>____________            ______________________</w:t>
      </w:r>
    </w:p>
    <w:p w:rsidR="005B3536" w:rsidRPr="00CF0A98" w:rsidRDefault="005B3536" w:rsidP="005B3536">
      <w:pPr>
        <w:ind w:left="360"/>
        <w:rPr>
          <w:color w:val="000000" w:themeColor="text1"/>
          <w:sz w:val="28"/>
          <w:szCs w:val="28"/>
        </w:rPr>
      </w:pPr>
      <w:r w:rsidRPr="00CF0A98">
        <w:rPr>
          <w:color w:val="000000" w:themeColor="text1"/>
          <w:sz w:val="28"/>
          <w:szCs w:val="28"/>
        </w:rPr>
        <w:t xml:space="preserve">        (підпис)                (прізвище та ініціали)</w:t>
      </w:r>
    </w:p>
    <w:p w:rsidR="007F3FF2" w:rsidRPr="00CF0A98" w:rsidRDefault="007F3FF2">
      <w:pPr>
        <w:rPr>
          <w:color w:val="000000" w:themeColor="text1"/>
        </w:rPr>
      </w:pPr>
    </w:p>
    <w:sectPr w:rsidR="007F3FF2" w:rsidRPr="00CF0A98" w:rsidSect="00A92946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D706740"/>
    <w:multiLevelType w:val="hybridMultilevel"/>
    <w:tmpl w:val="7DBE5E98"/>
    <w:lvl w:ilvl="0" w:tplc="9B0822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654217"/>
    <w:multiLevelType w:val="multilevel"/>
    <w:tmpl w:val="622C8AF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B3536"/>
    <w:rsid w:val="00085AB0"/>
    <w:rsid w:val="000C4591"/>
    <w:rsid w:val="000D2F29"/>
    <w:rsid w:val="001C59FD"/>
    <w:rsid w:val="00322AB1"/>
    <w:rsid w:val="0034182C"/>
    <w:rsid w:val="0038152D"/>
    <w:rsid w:val="003D57D2"/>
    <w:rsid w:val="003E373C"/>
    <w:rsid w:val="003F115B"/>
    <w:rsid w:val="0048079F"/>
    <w:rsid w:val="004B32FA"/>
    <w:rsid w:val="004C79F8"/>
    <w:rsid w:val="00530EC2"/>
    <w:rsid w:val="0059519F"/>
    <w:rsid w:val="005A4DE7"/>
    <w:rsid w:val="005B3536"/>
    <w:rsid w:val="00601FAA"/>
    <w:rsid w:val="00787597"/>
    <w:rsid w:val="007F3FF2"/>
    <w:rsid w:val="0081796C"/>
    <w:rsid w:val="00882172"/>
    <w:rsid w:val="008B61FF"/>
    <w:rsid w:val="008C02CD"/>
    <w:rsid w:val="008E5D25"/>
    <w:rsid w:val="00921E95"/>
    <w:rsid w:val="0092771F"/>
    <w:rsid w:val="00930564"/>
    <w:rsid w:val="00A24768"/>
    <w:rsid w:val="00A302DA"/>
    <w:rsid w:val="00A36AEB"/>
    <w:rsid w:val="00A92946"/>
    <w:rsid w:val="00B3170B"/>
    <w:rsid w:val="00B56BB1"/>
    <w:rsid w:val="00B62446"/>
    <w:rsid w:val="00C667BC"/>
    <w:rsid w:val="00C7628C"/>
    <w:rsid w:val="00C84616"/>
    <w:rsid w:val="00CF0A98"/>
    <w:rsid w:val="00E11842"/>
    <w:rsid w:val="00E445D3"/>
    <w:rsid w:val="00E954C2"/>
    <w:rsid w:val="00EA06B5"/>
    <w:rsid w:val="00FB17CF"/>
    <w:rsid w:val="00F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53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5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B3536"/>
    <w:rPr>
      <w:sz w:val="28"/>
    </w:rPr>
  </w:style>
  <w:style w:type="character" w:customStyle="1" w:styleId="a4">
    <w:name w:val="Основной текст Знак"/>
    <w:basedOn w:val="a0"/>
    <w:link w:val="a3"/>
    <w:rsid w:val="005B35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B35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B3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36A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A36A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08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EA0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06B5"/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Обычный2"/>
    <w:rsid w:val="00B3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2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F2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13078</Words>
  <Characters>7456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2019-04-23T12:32:00Z</cp:lastPrinted>
  <dcterms:created xsi:type="dcterms:W3CDTF">2017-05-24T11:17:00Z</dcterms:created>
  <dcterms:modified xsi:type="dcterms:W3CDTF">2019-04-23T12:34:00Z</dcterms:modified>
</cp:coreProperties>
</file>