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</w:t>
      </w:r>
      <w:r w:rsidR="001D6B7F">
        <w:rPr>
          <w:sz w:val="24"/>
          <w:lang w:val="uk-UA"/>
        </w:rPr>
        <w:t>верситет імені Василя Стефаника</w:t>
      </w:r>
      <w:r>
        <w:rPr>
          <w:sz w:val="24"/>
          <w:lang w:val="uk-UA"/>
        </w:rPr>
        <w:t>»</w:t>
      </w:r>
    </w:p>
    <w:p w:rsidR="005A5039" w:rsidRDefault="005A5039" w:rsidP="00E92E3B">
      <w:pPr>
        <w:jc w:val="center"/>
        <w:rPr>
          <w:sz w:val="24"/>
          <w:lang w:val="uk-UA"/>
        </w:rPr>
      </w:pPr>
    </w:p>
    <w:p w:rsidR="00E92E3B" w:rsidRPr="00E5286D" w:rsidRDefault="00E92E3B" w:rsidP="00E92E3B">
      <w:pPr>
        <w:jc w:val="center"/>
        <w:rPr>
          <w:sz w:val="24"/>
          <w:lang w:val="uk-UA"/>
        </w:rPr>
      </w:pPr>
      <w:r w:rsidRPr="00E92E3B">
        <w:rPr>
          <w:sz w:val="24"/>
          <w:lang w:val="uk-UA"/>
        </w:rPr>
        <w:t>Кафедра</w:t>
      </w:r>
      <w:r w:rsidR="00E5286D">
        <w:rPr>
          <w:lang w:val="uk-UA"/>
        </w:rPr>
        <w:t xml:space="preserve"> </w:t>
      </w:r>
      <w:r w:rsidR="004F3CCF">
        <w:rPr>
          <w:sz w:val="24"/>
          <w:lang w:val="uk-UA"/>
        </w:rPr>
        <w:t>теоретичної і прикладної</w:t>
      </w:r>
      <w:r w:rsidR="00E5286D">
        <w:rPr>
          <w:sz w:val="24"/>
          <w:lang w:val="uk-UA"/>
        </w:rPr>
        <w:t xml:space="preserve"> хімії</w:t>
      </w:r>
    </w:p>
    <w:p w:rsidR="00E92E3B" w:rsidRPr="00E92E3B" w:rsidRDefault="00E92E3B" w:rsidP="00E92E3B">
      <w:pPr>
        <w:rPr>
          <w:lang w:val="uk-UA"/>
        </w:rPr>
      </w:pPr>
    </w:p>
    <w:p w:rsidR="00E5286D" w:rsidRDefault="00E5286D" w:rsidP="00E92E3B">
      <w:pPr>
        <w:jc w:val="right"/>
        <w:rPr>
          <w:sz w:val="24"/>
          <w:lang w:val="uk-UA"/>
        </w:rPr>
      </w:pPr>
    </w:p>
    <w:p w:rsidR="00E92E3B" w:rsidRPr="00E92E3B" w:rsidRDefault="00E92E3B" w:rsidP="00E92E3B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92E3B" w:rsidRDefault="005A5039" w:rsidP="00E5286D">
      <w:pPr>
        <w:spacing w:before="240" w:line="480" w:lineRule="auto"/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="00E92E3B" w:rsidRPr="00E92E3B">
        <w:rPr>
          <w:sz w:val="24"/>
          <w:lang w:val="uk-UA"/>
        </w:rPr>
        <w:t xml:space="preserve">Проректор </w:t>
      </w:r>
      <w:r w:rsidR="00E92E3B">
        <w:rPr>
          <w:sz w:val="24"/>
        </w:rPr>
        <w:t>_______________________</w:t>
      </w:r>
    </w:p>
    <w:p w:rsidR="00E92E3B" w:rsidRPr="00B5471C" w:rsidRDefault="00E92E3B" w:rsidP="00E5286D">
      <w:pPr>
        <w:pStyle w:val="a7"/>
        <w:spacing w:before="240" w:line="480" w:lineRule="auto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</w:t>
      </w:r>
      <w:r w:rsidR="00827BED">
        <w:rPr>
          <w:sz w:val="24"/>
          <w:lang w:val="uk-UA"/>
        </w:rPr>
        <w:t>1</w:t>
      </w:r>
      <w:r w:rsidR="004F3CCF">
        <w:rPr>
          <w:sz w:val="24"/>
          <w:lang w:val="uk-UA"/>
        </w:rPr>
        <w:t>7</w:t>
      </w:r>
      <w:r w:rsidR="00827BED">
        <w:rPr>
          <w:sz w:val="24"/>
          <w:lang w:val="uk-UA"/>
        </w:rPr>
        <w:t xml:space="preserve"> </w:t>
      </w:r>
      <w:r w:rsidRPr="00E92E3B">
        <w:rPr>
          <w:sz w:val="24"/>
        </w:rPr>
        <w:t>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Pr="00405EF4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405EF4">
        <w:rPr>
          <w:rFonts w:ascii="Times New Roman" w:hAnsi="Times New Roman"/>
          <w:i w:val="0"/>
          <w:iCs w:val="0"/>
          <w:sz w:val="36"/>
          <w:szCs w:val="36"/>
          <w:lang w:val="uk-UA"/>
        </w:rPr>
        <w:t xml:space="preserve">РОБОЧА </w:t>
      </w:r>
      <w:r w:rsidRPr="00405EF4">
        <w:rPr>
          <w:rFonts w:ascii="Times New Roman" w:hAnsi="Times New Roman"/>
          <w:i w:val="0"/>
          <w:iCs w:val="0"/>
          <w:sz w:val="36"/>
          <w:szCs w:val="36"/>
        </w:rPr>
        <w:t xml:space="preserve">ПРОГРАМА НАВЧАЛЬНОЇ ДИСЦИПЛІНИ </w:t>
      </w:r>
    </w:p>
    <w:p w:rsidR="00742FD4" w:rsidRDefault="00742FD4" w:rsidP="00E92E3B">
      <w:pPr>
        <w:jc w:val="center"/>
        <w:rPr>
          <w:b/>
          <w:sz w:val="36"/>
          <w:lang w:val="uk-UA"/>
        </w:rPr>
      </w:pPr>
    </w:p>
    <w:p w:rsidR="00E92E3B" w:rsidRPr="00742FD4" w:rsidRDefault="004155E0" w:rsidP="00E92E3B">
      <w:pPr>
        <w:jc w:val="center"/>
        <w:rPr>
          <w:b/>
          <w:sz w:val="36"/>
          <w:lang w:val="uk-UA"/>
        </w:rPr>
      </w:pPr>
      <w:r>
        <w:rPr>
          <w:b/>
          <w:sz w:val="36"/>
          <w:szCs w:val="28"/>
          <w:lang w:val="uk-UA"/>
        </w:rPr>
        <w:t>Хімія та технологія основного органічного синтезу</w:t>
      </w:r>
    </w:p>
    <w:p w:rsidR="00E92E3B" w:rsidRPr="00E92E3B" w:rsidRDefault="00E92E3B" w:rsidP="00E92E3B">
      <w:pPr>
        <w:jc w:val="center"/>
        <w:rPr>
          <w:lang w:val="uk-UA"/>
        </w:rPr>
      </w:pPr>
      <w:r w:rsidRPr="009564D3">
        <w:rPr>
          <w:lang w:val="uk-UA"/>
        </w:rPr>
        <w:t xml:space="preserve"> </w:t>
      </w:r>
      <w:r w:rsidRPr="00E92E3B">
        <w:rPr>
          <w:lang w:val="uk-UA"/>
        </w:rPr>
        <w:t>_____________________________________________________________</w:t>
      </w:r>
      <w:r w:rsidR="005A5039">
        <w:rPr>
          <w:lang w:val="uk-UA"/>
        </w:rPr>
        <w:t>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</w:t>
      </w:r>
      <w:r w:rsidR="00E92E3B" w:rsidRPr="00E92E3B">
        <w:rPr>
          <w:sz w:val="24"/>
          <w:lang w:val="uk-UA"/>
        </w:rPr>
        <w:t xml:space="preserve"> ______</w:t>
      </w:r>
      <w:r w:rsidR="00D44DA6" w:rsidRPr="00B5471C">
        <w:rPr>
          <w:sz w:val="24"/>
        </w:rPr>
        <w:t>__</w:t>
      </w:r>
      <w:r w:rsidR="00E13241">
        <w:rPr>
          <w:sz w:val="24"/>
          <w:lang w:val="uk-UA"/>
        </w:rPr>
        <w:t>______</w:t>
      </w:r>
      <w:r w:rsidR="0045185E">
        <w:rPr>
          <w:b/>
          <w:u w:val="single"/>
          <w:lang w:val="uk-UA"/>
        </w:rPr>
        <w:t>102 Хімія</w:t>
      </w:r>
      <w:r w:rsidR="008E6404">
        <w:rPr>
          <w:b/>
          <w:u w:val="single"/>
          <w:lang w:val="uk-UA"/>
        </w:rPr>
        <w:t>______________</w:t>
      </w:r>
      <w:r w:rsidR="00E92E3B" w:rsidRPr="00E92E3B">
        <w:rPr>
          <w:sz w:val="24"/>
          <w:lang w:val="uk-UA"/>
        </w:rPr>
        <w:t>___________</w:t>
      </w:r>
      <w:r w:rsidR="005A5039">
        <w:rPr>
          <w:sz w:val="24"/>
          <w:lang w:val="uk-UA"/>
        </w:rPr>
        <w:t>______</w:t>
      </w:r>
    </w:p>
    <w:p w:rsidR="00E92E3B" w:rsidRP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</w:t>
      </w:r>
      <w:r w:rsidR="00E92E3B" w:rsidRPr="00E92E3B">
        <w:rPr>
          <w:sz w:val="16"/>
          <w:lang w:val="uk-UA"/>
        </w:rPr>
        <w:t>(шифр і назва спеціальності)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спеціалізація</w:t>
      </w:r>
      <w:r w:rsidR="00E92E3B" w:rsidRPr="00E92E3B">
        <w:rPr>
          <w:sz w:val="24"/>
          <w:lang w:val="uk-UA"/>
        </w:rPr>
        <w:t>___________</w:t>
      </w:r>
      <w:r w:rsidR="008E6404">
        <w:rPr>
          <w:sz w:val="24"/>
          <w:u w:val="single"/>
          <w:lang w:val="uk-UA"/>
        </w:rPr>
        <w:t>________________________________</w:t>
      </w:r>
      <w:r w:rsidR="00E92E3B" w:rsidRPr="00E92E3B">
        <w:rPr>
          <w:sz w:val="24"/>
          <w:lang w:val="uk-UA"/>
        </w:rPr>
        <w:t>_______________</w:t>
      </w:r>
      <w:r w:rsidR="005A5039">
        <w:rPr>
          <w:sz w:val="24"/>
          <w:lang w:val="uk-UA"/>
        </w:rPr>
        <w:t>__</w:t>
      </w:r>
    </w:p>
    <w:p w:rsid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</w:t>
      </w:r>
      <w:r w:rsidR="00E92E3B" w:rsidRPr="00E92E3B">
        <w:rPr>
          <w:sz w:val="16"/>
          <w:lang w:val="uk-UA"/>
        </w:rPr>
        <w:t>(назва спеціалізації)</w:t>
      </w:r>
    </w:p>
    <w:p w:rsidR="00742FD4" w:rsidRPr="00742FD4" w:rsidRDefault="00742FD4" w:rsidP="00742FD4">
      <w:pPr>
        <w:ind w:firstLine="297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інститут, факультет</w:t>
      </w:r>
      <w:r w:rsidR="005A5039">
        <w:rPr>
          <w:sz w:val="24"/>
          <w:lang w:val="uk-UA"/>
        </w:rPr>
        <w:t xml:space="preserve"> </w:t>
      </w:r>
      <w:r w:rsidR="00742FD4">
        <w:rPr>
          <w:sz w:val="24"/>
          <w:lang w:val="uk-UA"/>
        </w:rPr>
        <w:t xml:space="preserve">    </w:t>
      </w:r>
      <w:r w:rsidR="00742FD4" w:rsidRPr="00742FD4">
        <w:rPr>
          <w:sz w:val="24"/>
          <w:u w:val="single"/>
          <w:lang w:val="uk-UA"/>
        </w:rPr>
        <w:t xml:space="preserve">     </w:t>
      </w:r>
      <w:proofErr w:type="spellStart"/>
      <w:r w:rsidR="004F3CCF">
        <w:rPr>
          <w:szCs w:val="28"/>
          <w:u w:val="single"/>
          <w:lang w:val="uk-UA"/>
        </w:rPr>
        <w:t>Факультет</w:t>
      </w:r>
      <w:proofErr w:type="spellEnd"/>
      <w:r w:rsidR="00742FD4" w:rsidRPr="00742FD4">
        <w:rPr>
          <w:szCs w:val="28"/>
          <w:u w:val="single"/>
          <w:lang w:val="uk-UA"/>
        </w:rPr>
        <w:t xml:space="preserve"> природничих наук</w:t>
      </w:r>
      <w:r w:rsidR="00E92E3B" w:rsidRPr="00E92E3B">
        <w:rPr>
          <w:sz w:val="24"/>
          <w:lang w:val="uk-UA"/>
        </w:rPr>
        <w:t>_____</w:t>
      </w:r>
      <w:r w:rsidR="005A5039">
        <w:rPr>
          <w:sz w:val="24"/>
          <w:lang w:val="uk-UA"/>
        </w:rPr>
        <w:t>____________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(назва інституту, факультету)</w:t>
      </w: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Default="0064649F" w:rsidP="0064649F">
      <w:pPr>
        <w:jc w:val="both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64649F" w:rsidRPr="004E4051" w:rsidRDefault="005A5039" w:rsidP="0064649F">
      <w:pPr>
        <w:jc w:val="center"/>
        <w:rPr>
          <w:lang w:val="uk-UA"/>
        </w:rPr>
      </w:pPr>
      <w:r>
        <w:rPr>
          <w:lang w:val="uk-UA"/>
        </w:rPr>
        <w:t>Івано-Франківськ</w:t>
      </w:r>
      <w:r w:rsidR="00B5471C">
        <w:rPr>
          <w:lang w:val="uk-UA"/>
        </w:rPr>
        <w:t xml:space="preserve"> – 20</w:t>
      </w:r>
      <w:r w:rsidR="004F3CCF">
        <w:rPr>
          <w:lang w:val="uk-UA"/>
        </w:rPr>
        <w:t>17</w:t>
      </w:r>
      <w:r w:rsidR="00B5471C">
        <w:rPr>
          <w:lang w:val="uk-UA"/>
        </w:rPr>
        <w:t xml:space="preserve"> рік</w:t>
      </w:r>
    </w:p>
    <w:p w:rsidR="0064649F" w:rsidRPr="00691FE8" w:rsidRDefault="0064649F" w:rsidP="004F3CCF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B1B70" w:rsidRPr="00430363" w:rsidRDefault="005A5039" w:rsidP="00B97EA5">
      <w:pPr>
        <w:jc w:val="both"/>
        <w:rPr>
          <w:sz w:val="24"/>
          <w:lang w:val="uk-UA"/>
        </w:rPr>
      </w:pPr>
      <w:r>
        <w:rPr>
          <w:lang w:val="uk-UA"/>
        </w:rPr>
        <w:tab/>
      </w:r>
      <w:r w:rsidR="0064649F" w:rsidRPr="00430363">
        <w:rPr>
          <w:sz w:val="24"/>
          <w:lang w:val="uk-UA"/>
        </w:rPr>
        <w:t xml:space="preserve">Робоча програма </w:t>
      </w:r>
      <w:r w:rsidR="00B97EA5" w:rsidRPr="00430363">
        <w:rPr>
          <w:sz w:val="24"/>
          <w:lang w:val="uk-UA"/>
        </w:rPr>
        <w:t xml:space="preserve">навчальної дисципліни </w:t>
      </w:r>
      <w:r w:rsidR="00B97EA5" w:rsidRPr="00430363">
        <w:rPr>
          <w:b/>
          <w:sz w:val="24"/>
          <w:lang w:val="uk-UA"/>
        </w:rPr>
        <w:t>«</w:t>
      </w:r>
      <w:r w:rsidR="004155E0" w:rsidRPr="00430363">
        <w:rPr>
          <w:b/>
          <w:sz w:val="24"/>
          <w:lang w:val="uk-UA"/>
        </w:rPr>
        <w:t>Хімія та технологія основного органічного синтезу</w:t>
      </w:r>
      <w:r w:rsidR="00B97EA5" w:rsidRPr="00430363">
        <w:rPr>
          <w:b/>
          <w:sz w:val="24"/>
          <w:lang w:val="uk-UA"/>
        </w:rPr>
        <w:t>»</w:t>
      </w:r>
      <w:r w:rsidR="00B97EA5" w:rsidRPr="00430363">
        <w:rPr>
          <w:sz w:val="24"/>
          <w:lang w:val="uk-UA"/>
        </w:rPr>
        <w:t xml:space="preserve"> </w:t>
      </w:r>
      <w:r w:rsidR="0064649F" w:rsidRPr="00430363">
        <w:rPr>
          <w:sz w:val="24"/>
          <w:lang w:val="uk-UA"/>
        </w:rPr>
        <w:t>для студентів</w:t>
      </w:r>
      <w:r w:rsidRPr="00430363">
        <w:rPr>
          <w:sz w:val="24"/>
          <w:lang w:val="uk-UA"/>
        </w:rPr>
        <w:t xml:space="preserve"> </w:t>
      </w:r>
      <w:r w:rsidR="001D6B7F" w:rsidRPr="00430363">
        <w:rPr>
          <w:sz w:val="24"/>
          <w:lang w:val="uk-UA"/>
        </w:rPr>
        <w:t>спеціальності</w:t>
      </w:r>
      <w:r w:rsidR="0064649F" w:rsidRPr="00430363">
        <w:rPr>
          <w:sz w:val="24"/>
          <w:lang w:val="uk-UA"/>
        </w:rPr>
        <w:t xml:space="preserve"> </w:t>
      </w:r>
      <w:r w:rsidR="0045185E" w:rsidRPr="00430363">
        <w:rPr>
          <w:sz w:val="24"/>
          <w:lang w:val="uk-UA"/>
        </w:rPr>
        <w:t>102 Хімія</w:t>
      </w:r>
      <w:r w:rsidR="0064649F" w:rsidRPr="00430363">
        <w:rPr>
          <w:sz w:val="24"/>
          <w:lang w:val="uk-UA"/>
        </w:rPr>
        <w:t xml:space="preserve">. </w:t>
      </w:r>
    </w:p>
    <w:p w:rsidR="0064649F" w:rsidRPr="00430363" w:rsidRDefault="00D44DA6" w:rsidP="00B97EA5">
      <w:pPr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„</w:t>
      </w:r>
      <w:r w:rsidR="00E92E3B" w:rsidRPr="00430363">
        <w:rPr>
          <w:sz w:val="24"/>
          <w:lang w:val="uk-UA"/>
        </w:rPr>
        <w:t>___</w:t>
      </w:r>
      <w:r w:rsidRPr="00430363">
        <w:rPr>
          <w:sz w:val="24"/>
          <w:lang w:val="uk-UA"/>
        </w:rPr>
        <w:t>”</w:t>
      </w:r>
      <w:r w:rsidR="0064649F" w:rsidRPr="00430363">
        <w:rPr>
          <w:sz w:val="24"/>
          <w:lang w:val="uk-UA"/>
        </w:rPr>
        <w:t xml:space="preserve"> </w:t>
      </w:r>
      <w:r w:rsidR="00E92E3B" w:rsidRPr="00430363">
        <w:rPr>
          <w:sz w:val="24"/>
          <w:lang w:val="uk-UA"/>
        </w:rPr>
        <w:t>___</w:t>
      </w:r>
      <w:r w:rsidR="00977DF1" w:rsidRPr="00430363">
        <w:rPr>
          <w:sz w:val="24"/>
          <w:lang w:val="uk-UA"/>
        </w:rPr>
        <w:t>____</w:t>
      </w:r>
      <w:r w:rsidR="00E92E3B" w:rsidRPr="00430363">
        <w:rPr>
          <w:sz w:val="24"/>
          <w:lang w:val="uk-UA"/>
        </w:rPr>
        <w:t>_____</w:t>
      </w:r>
      <w:r w:rsidR="00B47E8A" w:rsidRPr="00430363">
        <w:rPr>
          <w:sz w:val="24"/>
          <w:lang w:val="uk-UA"/>
        </w:rPr>
        <w:t>, 20</w:t>
      </w:r>
      <w:r w:rsidR="004F3CCF" w:rsidRPr="00430363">
        <w:rPr>
          <w:sz w:val="24"/>
          <w:lang w:val="uk-UA"/>
        </w:rPr>
        <w:t>17</w:t>
      </w:r>
      <w:r w:rsidR="00B47E8A" w:rsidRPr="00430363">
        <w:rPr>
          <w:sz w:val="24"/>
          <w:lang w:val="uk-UA"/>
        </w:rPr>
        <w:t xml:space="preserve"> р</w:t>
      </w:r>
      <w:r w:rsidR="005A5039" w:rsidRPr="00430363">
        <w:rPr>
          <w:sz w:val="24"/>
          <w:lang w:val="uk-UA"/>
        </w:rPr>
        <w:t>. –</w:t>
      </w:r>
      <w:r w:rsidR="0064649F" w:rsidRPr="00430363">
        <w:rPr>
          <w:sz w:val="24"/>
          <w:lang w:val="uk-UA"/>
        </w:rPr>
        <w:t xml:space="preserve"> </w:t>
      </w:r>
      <w:r w:rsidR="004F3CCF" w:rsidRPr="00430363">
        <w:rPr>
          <w:sz w:val="24"/>
          <w:lang w:val="uk-UA"/>
        </w:rPr>
        <w:t>____</w:t>
      </w:r>
      <w:r w:rsidR="002B1B70" w:rsidRPr="00430363">
        <w:rPr>
          <w:sz w:val="24"/>
          <w:lang w:val="uk-UA"/>
        </w:rPr>
        <w:t xml:space="preserve"> </w:t>
      </w:r>
      <w:r w:rsidR="0064649F" w:rsidRPr="00430363">
        <w:rPr>
          <w:sz w:val="24"/>
          <w:lang w:val="uk-UA"/>
        </w:rPr>
        <w:t>с.</w:t>
      </w:r>
    </w:p>
    <w:p w:rsidR="0064649F" w:rsidRPr="00430363" w:rsidRDefault="0064649F" w:rsidP="00B47E8A">
      <w:pPr>
        <w:spacing w:line="300" w:lineRule="auto"/>
        <w:jc w:val="both"/>
        <w:rPr>
          <w:sz w:val="24"/>
          <w:lang w:val="uk-UA"/>
        </w:rPr>
      </w:pPr>
    </w:p>
    <w:p w:rsidR="00405EF4" w:rsidRPr="00430363" w:rsidRDefault="00405EF4" w:rsidP="006D79F7">
      <w:pPr>
        <w:jc w:val="both"/>
        <w:rPr>
          <w:bCs/>
          <w:sz w:val="24"/>
          <w:lang w:val="uk-UA"/>
        </w:rPr>
      </w:pPr>
    </w:p>
    <w:p w:rsidR="006D79F7" w:rsidRPr="00430363" w:rsidRDefault="0064649F" w:rsidP="006D79F7">
      <w:pPr>
        <w:jc w:val="both"/>
        <w:rPr>
          <w:sz w:val="24"/>
          <w:lang w:val="uk-UA"/>
        </w:rPr>
      </w:pPr>
      <w:r w:rsidRPr="00430363">
        <w:rPr>
          <w:bCs/>
          <w:sz w:val="24"/>
          <w:lang w:val="uk-UA"/>
        </w:rPr>
        <w:t>Розробники:</w:t>
      </w:r>
      <w:r w:rsidRPr="00430363">
        <w:rPr>
          <w:b/>
          <w:bCs/>
          <w:sz w:val="24"/>
          <w:lang w:val="uk-UA"/>
        </w:rPr>
        <w:t xml:space="preserve"> </w:t>
      </w:r>
    </w:p>
    <w:p w:rsidR="004C4793" w:rsidRPr="00430363" w:rsidRDefault="004C4793" w:rsidP="0064649F">
      <w:pPr>
        <w:jc w:val="both"/>
        <w:rPr>
          <w:b/>
          <w:sz w:val="24"/>
          <w:lang w:val="uk-UA"/>
        </w:rPr>
      </w:pPr>
    </w:p>
    <w:p w:rsidR="006D79F7" w:rsidRPr="00430363" w:rsidRDefault="00A718F4" w:rsidP="0064649F">
      <w:pPr>
        <w:jc w:val="both"/>
        <w:rPr>
          <w:sz w:val="24"/>
          <w:lang w:val="uk-UA"/>
        </w:rPr>
      </w:pPr>
      <w:proofErr w:type="spellStart"/>
      <w:r>
        <w:rPr>
          <w:b/>
          <w:sz w:val="24"/>
          <w:lang w:val="uk-UA"/>
        </w:rPr>
        <w:t>Шийчук</w:t>
      </w:r>
      <w:proofErr w:type="spellEnd"/>
      <w:r>
        <w:rPr>
          <w:b/>
          <w:sz w:val="24"/>
          <w:lang w:val="uk-UA"/>
        </w:rPr>
        <w:t xml:space="preserve"> О.В.</w:t>
      </w:r>
      <w:r w:rsidR="006D79F7" w:rsidRPr="00430363">
        <w:rPr>
          <w:sz w:val="24"/>
          <w:lang w:val="uk-UA"/>
        </w:rPr>
        <w:t xml:space="preserve">, </w:t>
      </w:r>
      <w:r>
        <w:rPr>
          <w:sz w:val="24"/>
          <w:lang w:val="uk-UA"/>
        </w:rPr>
        <w:t>професор</w:t>
      </w:r>
      <w:r w:rsidR="006D79F7" w:rsidRPr="00430363"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д</w:t>
      </w:r>
      <w:r w:rsidR="006D79F7" w:rsidRPr="00430363">
        <w:rPr>
          <w:sz w:val="24"/>
          <w:lang w:val="uk-UA"/>
        </w:rPr>
        <w:t>.х.н</w:t>
      </w:r>
      <w:proofErr w:type="spellEnd"/>
      <w:r w:rsidR="006D79F7" w:rsidRPr="00430363">
        <w:rPr>
          <w:sz w:val="24"/>
          <w:lang w:val="uk-UA"/>
        </w:rPr>
        <w:t xml:space="preserve">., </w:t>
      </w:r>
      <w:r>
        <w:rPr>
          <w:sz w:val="24"/>
          <w:lang w:val="uk-UA"/>
        </w:rPr>
        <w:t>професор</w:t>
      </w:r>
      <w:r w:rsidR="006D79F7" w:rsidRPr="00430363">
        <w:rPr>
          <w:sz w:val="24"/>
          <w:lang w:val="uk-UA"/>
        </w:rPr>
        <w:t xml:space="preserve"> кафедри</w:t>
      </w:r>
      <w:r w:rsidR="004C4793" w:rsidRPr="00430363">
        <w:rPr>
          <w:sz w:val="24"/>
          <w:lang w:val="uk-UA"/>
        </w:rPr>
        <w:t xml:space="preserve"> </w:t>
      </w:r>
      <w:r w:rsidR="00BD2CF4" w:rsidRPr="00430363">
        <w:rPr>
          <w:sz w:val="24"/>
          <w:lang w:val="uk-UA"/>
        </w:rPr>
        <w:t>теоретичної і прикладної</w:t>
      </w:r>
      <w:r w:rsidR="00BD2CF4" w:rsidRPr="00430363">
        <w:rPr>
          <w:bCs/>
          <w:iCs/>
          <w:sz w:val="24"/>
          <w:lang w:val="uk-UA"/>
        </w:rPr>
        <w:t xml:space="preserve"> </w:t>
      </w:r>
      <w:r w:rsidR="004C4793" w:rsidRPr="00430363">
        <w:rPr>
          <w:sz w:val="24"/>
          <w:lang w:val="uk-UA"/>
        </w:rPr>
        <w:t>хімії.</w:t>
      </w:r>
    </w:p>
    <w:p w:rsidR="006D79F7" w:rsidRPr="00430363" w:rsidRDefault="006D79F7" w:rsidP="0064649F">
      <w:pPr>
        <w:jc w:val="both"/>
        <w:rPr>
          <w:sz w:val="24"/>
          <w:lang w:val="uk-UA"/>
        </w:rPr>
      </w:pPr>
    </w:p>
    <w:p w:rsidR="004C4793" w:rsidRPr="00430363" w:rsidRDefault="004C4793" w:rsidP="00E92E3B">
      <w:pPr>
        <w:rPr>
          <w:sz w:val="24"/>
          <w:lang w:val="uk-UA"/>
        </w:rPr>
      </w:pPr>
    </w:p>
    <w:p w:rsidR="00405EF4" w:rsidRPr="00430363" w:rsidRDefault="00405EF4" w:rsidP="004C4793">
      <w:pPr>
        <w:rPr>
          <w:sz w:val="24"/>
          <w:lang w:val="uk-UA"/>
        </w:rPr>
      </w:pPr>
    </w:p>
    <w:p w:rsidR="00E92E3B" w:rsidRPr="00430363" w:rsidRDefault="00E92E3B" w:rsidP="004C4793">
      <w:pPr>
        <w:rPr>
          <w:b/>
          <w:i/>
          <w:sz w:val="24"/>
          <w:lang w:val="uk-UA"/>
        </w:rPr>
      </w:pPr>
      <w:r w:rsidRPr="00430363">
        <w:rPr>
          <w:sz w:val="24"/>
          <w:lang w:val="uk-UA"/>
        </w:rPr>
        <w:t xml:space="preserve">Робоча програма затверджена на засіданні </w:t>
      </w:r>
      <w:r w:rsidRPr="00430363">
        <w:rPr>
          <w:bCs/>
          <w:iCs/>
          <w:sz w:val="24"/>
          <w:lang w:val="uk-UA"/>
        </w:rPr>
        <w:t>кафедри</w:t>
      </w:r>
      <w:r w:rsidR="00B47E8A" w:rsidRPr="00430363">
        <w:rPr>
          <w:bCs/>
          <w:iCs/>
          <w:sz w:val="24"/>
          <w:lang w:val="uk-UA"/>
        </w:rPr>
        <w:t xml:space="preserve"> </w:t>
      </w:r>
      <w:r w:rsidR="004F3CCF" w:rsidRPr="00430363">
        <w:rPr>
          <w:sz w:val="24"/>
          <w:lang w:val="uk-UA"/>
        </w:rPr>
        <w:t>теоретичної і прикладної</w:t>
      </w:r>
      <w:r w:rsidR="004F3CCF" w:rsidRPr="00430363">
        <w:rPr>
          <w:bCs/>
          <w:iCs/>
          <w:sz w:val="24"/>
          <w:lang w:val="uk-UA"/>
        </w:rPr>
        <w:t xml:space="preserve"> </w:t>
      </w:r>
      <w:r w:rsidR="004C4793" w:rsidRPr="00430363">
        <w:rPr>
          <w:bCs/>
          <w:iCs/>
          <w:sz w:val="24"/>
          <w:lang w:val="uk-UA"/>
        </w:rPr>
        <w:t>хімії</w:t>
      </w:r>
    </w:p>
    <w:p w:rsidR="00E92E3B" w:rsidRPr="00430363" w:rsidRDefault="00E92E3B" w:rsidP="00E92E3B">
      <w:pPr>
        <w:rPr>
          <w:b/>
          <w:i/>
          <w:sz w:val="24"/>
          <w:lang w:val="uk-UA"/>
        </w:rPr>
      </w:pPr>
    </w:p>
    <w:p w:rsidR="00E92E3B" w:rsidRPr="00430363" w:rsidRDefault="004C4793" w:rsidP="00E92E3B">
      <w:pPr>
        <w:rPr>
          <w:sz w:val="24"/>
          <w:lang w:val="uk-UA"/>
        </w:rPr>
      </w:pPr>
      <w:r w:rsidRPr="00430363">
        <w:rPr>
          <w:sz w:val="24"/>
          <w:lang w:val="uk-UA"/>
        </w:rPr>
        <w:t>п</w:t>
      </w:r>
      <w:r w:rsidR="00E92E3B" w:rsidRPr="00430363">
        <w:rPr>
          <w:sz w:val="24"/>
          <w:lang w:val="uk-UA"/>
        </w:rPr>
        <w:t>ротокол від</w:t>
      </w:r>
      <w:r w:rsidR="00B47E8A" w:rsidRPr="00430363">
        <w:rPr>
          <w:sz w:val="24"/>
          <w:lang w:val="uk-UA"/>
        </w:rPr>
        <w:t xml:space="preserve"> </w:t>
      </w:r>
      <w:r w:rsidR="00B5471C" w:rsidRPr="00430363">
        <w:rPr>
          <w:sz w:val="24"/>
          <w:lang w:val="uk-UA"/>
        </w:rPr>
        <w:t xml:space="preserve"> “____”________________20</w:t>
      </w:r>
      <w:r w:rsidRPr="00430363">
        <w:rPr>
          <w:sz w:val="24"/>
          <w:lang w:val="uk-UA"/>
        </w:rPr>
        <w:t>1</w:t>
      </w:r>
      <w:r w:rsidR="004F3CCF" w:rsidRPr="00430363">
        <w:rPr>
          <w:sz w:val="24"/>
          <w:lang w:val="uk-UA"/>
        </w:rPr>
        <w:t>7</w:t>
      </w:r>
      <w:r w:rsidRPr="00430363">
        <w:rPr>
          <w:sz w:val="24"/>
          <w:lang w:val="uk-UA"/>
        </w:rPr>
        <w:t xml:space="preserve"> </w:t>
      </w:r>
      <w:r w:rsidR="00B5471C" w:rsidRPr="00430363">
        <w:rPr>
          <w:sz w:val="24"/>
          <w:lang w:val="uk-UA"/>
        </w:rPr>
        <w:t>р</w:t>
      </w:r>
      <w:r w:rsidR="00B47E8A" w:rsidRPr="00430363">
        <w:rPr>
          <w:sz w:val="24"/>
          <w:lang w:val="uk-UA"/>
        </w:rPr>
        <w:t xml:space="preserve">. </w:t>
      </w:r>
      <w:r w:rsidR="00B5471C" w:rsidRPr="00430363">
        <w:rPr>
          <w:sz w:val="24"/>
          <w:lang w:val="uk-UA"/>
        </w:rPr>
        <w:t>№ ___</w:t>
      </w:r>
    </w:p>
    <w:p w:rsidR="00E92E3B" w:rsidRPr="00430363" w:rsidRDefault="00E92E3B" w:rsidP="00E92E3B">
      <w:pPr>
        <w:rPr>
          <w:sz w:val="24"/>
          <w:lang w:val="uk-UA"/>
        </w:rPr>
      </w:pPr>
    </w:p>
    <w:p w:rsidR="00784A73" w:rsidRPr="00430363" w:rsidRDefault="00971B46" w:rsidP="00E92E3B">
      <w:pPr>
        <w:rPr>
          <w:sz w:val="24"/>
          <w:lang w:val="uk-UA"/>
        </w:rPr>
      </w:pPr>
      <w:r w:rsidRPr="00430363">
        <w:rPr>
          <w:sz w:val="24"/>
          <w:lang w:val="uk-UA"/>
        </w:rPr>
        <w:t xml:space="preserve">             </w:t>
      </w:r>
    </w:p>
    <w:p w:rsidR="00E92E3B" w:rsidRPr="00430363" w:rsidRDefault="00971B46" w:rsidP="00784A73">
      <w:pPr>
        <w:ind w:firstLine="1134"/>
        <w:rPr>
          <w:sz w:val="24"/>
          <w:lang w:val="uk-UA"/>
        </w:rPr>
      </w:pPr>
      <w:r w:rsidRPr="00430363">
        <w:rPr>
          <w:sz w:val="24"/>
          <w:lang w:val="uk-UA"/>
        </w:rPr>
        <w:t xml:space="preserve"> Завідувач кафедри</w:t>
      </w:r>
      <w:r w:rsidR="00E92E3B" w:rsidRPr="00430363">
        <w:rPr>
          <w:sz w:val="24"/>
          <w:lang w:val="uk-UA"/>
        </w:rPr>
        <w:t xml:space="preserve"> </w:t>
      </w:r>
      <w:r w:rsidR="004C4793" w:rsidRPr="00430363">
        <w:rPr>
          <w:sz w:val="24"/>
          <w:lang w:val="uk-UA"/>
        </w:rPr>
        <w:t xml:space="preserve">     </w:t>
      </w:r>
      <w:r w:rsidR="00E92E3B" w:rsidRPr="00430363">
        <w:rPr>
          <w:sz w:val="24"/>
          <w:lang w:val="uk-UA"/>
        </w:rPr>
        <w:t>__________________ (_________</w:t>
      </w:r>
      <w:r w:rsidR="004F3CCF" w:rsidRPr="00430363">
        <w:rPr>
          <w:sz w:val="24"/>
          <w:u w:val="single"/>
          <w:lang w:val="uk-UA"/>
        </w:rPr>
        <w:t>Миронюк І.Ф.</w:t>
      </w:r>
      <w:r w:rsidR="00B47E8A" w:rsidRPr="00430363">
        <w:rPr>
          <w:sz w:val="24"/>
          <w:lang w:val="uk-UA"/>
        </w:rPr>
        <w:t>_______</w:t>
      </w:r>
      <w:r w:rsidR="00E92E3B" w:rsidRPr="00430363">
        <w:rPr>
          <w:sz w:val="24"/>
          <w:lang w:val="uk-UA"/>
        </w:rPr>
        <w:t>)</w:t>
      </w:r>
    </w:p>
    <w:p w:rsidR="00E92E3B" w:rsidRPr="00430363" w:rsidRDefault="00E92E3B" w:rsidP="00E92E3B">
      <w:pPr>
        <w:rPr>
          <w:sz w:val="24"/>
          <w:lang w:val="uk-UA"/>
        </w:rPr>
      </w:pPr>
      <w:r w:rsidRPr="00430363">
        <w:rPr>
          <w:sz w:val="24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E92E3B" w:rsidRPr="00430363" w:rsidRDefault="00E92E3B" w:rsidP="00E92E3B">
      <w:pPr>
        <w:rPr>
          <w:sz w:val="24"/>
          <w:lang w:val="uk-UA"/>
        </w:rPr>
      </w:pPr>
      <w:r w:rsidRPr="00430363">
        <w:rPr>
          <w:sz w:val="24"/>
          <w:lang w:val="uk-UA"/>
        </w:rPr>
        <w:t>“____”___________________ 20</w:t>
      </w:r>
      <w:r w:rsidR="002F6AD4" w:rsidRPr="00430363">
        <w:rPr>
          <w:sz w:val="24"/>
          <w:lang w:val="uk-UA"/>
        </w:rPr>
        <w:t>17</w:t>
      </w:r>
      <w:r w:rsidRPr="00430363">
        <w:rPr>
          <w:sz w:val="24"/>
          <w:lang w:val="uk-UA"/>
        </w:rPr>
        <w:t xml:space="preserve"> р</w:t>
      </w:r>
      <w:r w:rsidR="00B47E8A" w:rsidRPr="00430363">
        <w:rPr>
          <w:sz w:val="24"/>
          <w:lang w:val="uk-UA"/>
        </w:rPr>
        <w:t>.</w:t>
      </w:r>
      <w:r w:rsidRPr="00430363">
        <w:rPr>
          <w:sz w:val="24"/>
          <w:lang w:val="uk-UA"/>
        </w:rPr>
        <w:t xml:space="preserve"> </w:t>
      </w:r>
    </w:p>
    <w:p w:rsidR="00E92E3B" w:rsidRPr="00430363" w:rsidRDefault="00E92E3B" w:rsidP="00E92E3B">
      <w:pPr>
        <w:rPr>
          <w:sz w:val="24"/>
          <w:lang w:val="uk-UA"/>
        </w:rPr>
      </w:pPr>
    </w:p>
    <w:p w:rsidR="004C4793" w:rsidRPr="00430363" w:rsidRDefault="004C4793" w:rsidP="00B47E8A">
      <w:pPr>
        <w:spacing w:line="276" w:lineRule="auto"/>
        <w:rPr>
          <w:sz w:val="24"/>
          <w:lang w:val="uk-UA"/>
        </w:rPr>
      </w:pPr>
    </w:p>
    <w:p w:rsidR="00405EF4" w:rsidRPr="00430363" w:rsidRDefault="00405EF4" w:rsidP="00B47E8A">
      <w:pPr>
        <w:spacing w:line="276" w:lineRule="auto"/>
        <w:rPr>
          <w:sz w:val="24"/>
          <w:lang w:val="uk-UA"/>
        </w:rPr>
      </w:pPr>
    </w:p>
    <w:p w:rsidR="00405EF4" w:rsidRPr="00430363" w:rsidRDefault="00405EF4" w:rsidP="00B47E8A">
      <w:pPr>
        <w:spacing w:line="276" w:lineRule="auto"/>
        <w:rPr>
          <w:sz w:val="24"/>
          <w:lang w:val="uk-UA"/>
        </w:rPr>
      </w:pPr>
    </w:p>
    <w:p w:rsidR="00B47E8A" w:rsidRPr="00430363" w:rsidRDefault="00E92E3B" w:rsidP="00B47E8A">
      <w:pPr>
        <w:spacing w:line="276" w:lineRule="auto"/>
        <w:rPr>
          <w:sz w:val="24"/>
          <w:lang w:val="uk-UA"/>
        </w:rPr>
      </w:pPr>
      <w:r w:rsidRPr="00430363">
        <w:rPr>
          <w:sz w:val="24"/>
          <w:lang w:val="uk-UA"/>
        </w:rPr>
        <w:t xml:space="preserve">Схвалено методичною комісією </w:t>
      </w:r>
      <w:r w:rsidR="00B47E8A" w:rsidRPr="00430363">
        <w:rPr>
          <w:sz w:val="24"/>
          <w:lang w:val="uk-UA"/>
        </w:rPr>
        <w:t xml:space="preserve">факультету, інституту.  </w:t>
      </w:r>
    </w:p>
    <w:p w:rsidR="00E92E3B" w:rsidRPr="00430363" w:rsidRDefault="00E92E3B" w:rsidP="00B47E8A">
      <w:pPr>
        <w:spacing w:line="276" w:lineRule="auto"/>
        <w:rPr>
          <w:sz w:val="24"/>
          <w:lang w:val="uk-UA"/>
        </w:rPr>
      </w:pPr>
      <w:r w:rsidRPr="00430363">
        <w:rPr>
          <w:sz w:val="24"/>
          <w:lang w:val="uk-UA"/>
        </w:rPr>
        <w:t>Протокол від</w:t>
      </w:r>
      <w:r w:rsidR="00B47E8A" w:rsidRPr="00430363">
        <w:rPr>
          <w:sz w:val="24"/>
          <w:lang w:val="uk-UA"/>
        </w:rPr>
        <w:t xml:space="preserve"> </w:t>
      </w:r>
      <w:r w:rsidR="00B5471C" w:rsidRPr="00430363">
        <w:rPr>
          <w:sz w:val="24"/>
          <w:lang w:val="uk-UA"/>
        </w:rPr>
        <w:t xml:space="preserve"> “____”________________20</w:t>
      </w:r>
      <w:r w:rsidR="004C4793" w:rsidRPr="00430363">
        <w:rPr>
          <w:sz w:val="24"/>
          <w:lang w:val="uk-UA"/>
        </w:rPr>
        <w:t>1</w:t>
      </w:r>
      <w:r w:rsidR="004F3CCF" w:rsidRPr="00430363">
        <w:rPr>
          <w:sz w:val="24"/>
          <w:lang w:val="uk-UA"/>
        </w:rPr>
        <w:t>7</w:t>
      </w:r>
      <w:r w:rsidR="00B5471C" w:rsidRPr="00430363">
        <w:rPr>
          <w:sz w:val="24"/>
          <w:lang w:val="uk-UA"/>
        </w:rPr>
        <w:t xml:space="preserve"> р</w:t>
      </w:r>
      <w:r w:rsidR="00B47E8A" w:rsidRPr="00430363">
        <w:rPr>
          <w:sz w:val="24"/>
          <w:lang w:val="uk-UA"/>
        </w:rPr>
        <w:t>.</w:t>
      </w:r>
      <w:r w:rsidR="00B5471C" w:rsidRPr="00430363">
        <w:rPr>
          <w:sz w:val="24"/>
          <w:lang w:val="uk-UA"/>
        </w:rPr>
        <w:t xml:space="preserve"> № ___</w:t>
      </w:r>
    </w:p>
    <w:p w:rsidR="00B47E8A" w:rsidRPr="00430363" w:rsidRDefault="00B47E8A" w:rsidP="00B47E8A">
      <w:pPr>
        <w:spacing w:line="276" w:lineRule="auto"/>
        <w:rPr>
          <w:sz w:val="24"/>
          <w:lang w:val="uk-UA"/>
        </w:rPr>
      </w:pPr>
    </w:p>
    <w:p w:rsidR="00B47E8A" w:rsidRPr="00430363" w:rsidRDefault="00E92E3B" w:rsidP="00B47E8A">
      <w:pPr>
        <w:spacing w:line="276" w:lineRule="auto"/>
        <w:rPr>
          <w:sz w:val="24"/>
          <w:lang w:val="uk-UA"/>
        </w:rPr>
      </w:pPr>
      <w:r w:rsidRPr="00430363">
        <w:rPr>
          <w:sz w:val="24"/>
          <w:lang w:val="uk-UA"/>
        </w:rPr>
        <w:t>“___”</w:t>
      </w:r>
      <w:r w:rsidR="00B5471C" w:rsidRPr="00430363">
        <w:rPr>
          <w:sz w:val="24"/>
          <w:lang w:val="uk-UA"/>
        </w:rPr>
        <w:t>______________20</w:t>
      </w:r>
      <w:r w:rsidR="004C4793" w:rsidRPr="00430363">
        <w:rPr>
          <w:sz w:val="24"/>
          <w:lang w:val="uk-UA"/>
        </w:rPr>
        <w:t>1</w:t>
      </w:r>
      <w:r w:rsidR="004F3CCF" w:rsidRPr="00430363">
        <w:rPr>
          <w:sz w:val="24"/>
          <w:lang w:val="uk-UA"/>
        </w:rPr>
        <w:t>7</w:t>
      </w:r>
      <w:r w:rsidR="00B5471C" w:rsidRPr="00430363">
        <w:rPr>
          <w:sz w:val="24"/>
          <w:lang w:val="uk-UA"/>
        </w:rPr>
        <w:t xml:space="preserve"> р</w:t>
      </w:r>
      <w:r w:rsidR="00B47E8A" w:rsidRPr="00430363">
        <w:rPr>
          <w:sz w:val="24"/>
          <w:lang w:val="uk-UA"/>
        </w:rPr>
        <w:t>.</w:t>
      </w:r>
      <w:r w:rsidRPr="00430363">
        <w:rPr>
          <w:sz w:val="24"/>
          <w:lang w:val="uk-UA"/>
        </w:rPr>
        <w:t xml:space="preserve"> </w:t>
      </w:r>
      <w:r w:rsidR="00DF4E54" w:rsidRPr="00430363">
        <w:rPr>
          <w:sz w:val="24"/>
          <w:lang w:val="uk-UA"/>
        </w:rPr>
        <w:t xml:space="preserve">        </w:t>
      </w:r>
    </w:p>
    <w:p w:rsidR="00E92E3B" w:rsidRPr="00430363" w:rsidRDefault="00E92E3B" w:rsidP="00B47E8A">
      <w:pPr>
        <w:spacing w:line="276" w:lineRule="auto"/>
        <w:rPr>
          <w:sz w:val="24"/>
          <w:lang w:val="uk-UA"/>
        </w:rPr>
      </w:pPr>
      <w:r w:rsidRPr="00430363">
        <w:rPr>
          <w:sz w:val="24"/>
          <w:lang w:val="uk-UA"/>
        </w:rPr>
        <w:t>Голова     _______________</w:t>
      </w:r>
      <w:r w:rsidR="00DF4E54" w:rsidRPr="00430363">
        <w:rPr>
          <w:sz w:val="24"/>
          <w:lang w:val="uk-UA"/>
        </w:rPr>
        <w:t xml:space="preserve"> </w:t>
      </w:r>
      <w:r w:rsidRPr="00430363">
        <w:rPr>
          <w:sz w:val="24"/>
          <w:lang w:val="uk-UA"/>
        </w:rPr>
        <w:t>(___________________)</w:t>
      </w:r>
    </w:p>
    <w:p w:rsidR="00E92E3B" w:rsidRPr="00430363" w:rsidRDefault="00E92E3B" w:rsidP="00E92E3B">
      <w:pPr>
        <w:rPr>
          <w:sz w:val="24"/>
          <w:lang w:val="uk-UA"/>
        </w:rPr>
      </w:pPr>
      <w:r w:rsidRPr="00430363">
        <w:rPr>
          <w:sz w:val="24"/>
          <w:lang w:val="uk-UA"/>
        </w:rPr>
        <w:t xml:space="preserve">                        </w:t>
      </w:r>
      <w:r w:rsidR="00DF4E54" w:rsidRPr="00430363">
        <w:rPr>
          <w:sz w:val="24"/>
          <w:lang w:val="uk-UA"/>
        </w:rPr>
        <w:t xml:space="preserve">                   </w:t>
      </w:r>
      <w:r w:rsidRPr="00430363">
        <w:rPr>
          <w:sz w:val="24"/>
          <w:lang w:val="uk-UA"/>
        </w:rPr>
        <w:t xml:space="preserve">   (підпис)               </w:t>
      </w:r>
      <w:r w:rsidR="00B47E8A" w:rsidRPr="00430363">
        <w:rPr>
          <w:sz w:val="24"/>
          <w:lang w:val="uk-UA"/>
        </w:rPr>
        <w:t xml:space="preserve">      </w:t>
      </w:r>
      <w:r w:rsidRPr="00430363">
        <w:rPr>
          <w:sz w:val="24"/>
          <w:lang w:val="uk-UA"/>
        </w:rPr>
        <w:t xml:space="preserve">                    (прізвище та ініціали)         </w:t>
      </w:r>
    </w:p>
    <w:p w:rsidR="0064649F" w:rsidRPr="00430363" w:rsidRDefault="0064649F" w:rsidP="0064649F">
      <w:pPr>
        <w:jc w:val="both"/>
        <w:rPr>
          <w:sz w:val="24"/>
          <w:lang w:val="uk-UA"/>
        </w:rPr>
      </w:pPr>
    </w:p>
    <w:p w:rsidR="0064649F" w:rsidRPr="00430363" w:rsidRDefault="0064649F" w:rsidP="0064649F">
      <w:pPr>
        <w:jc w:val="both"/>
        <w:rPr>
          <w:sz w:val="24"/>
          <w:lang w:val="uk-UA"/>
        </w:rPr>
      </w:pPr>
    </w:p>
    <w:p w:rsidR="0064649F" w:rsidRPr="00430363" w:rsidRDefault="0064649F" w:rsidP="0064649F">
      <w:pPr>
        <w:jc w:val="both"/>
        <w:rPr>
          <w:sz w:val="24"/>
          <w:lang w:val="uk-UA"/>
        </w:rPr>
      </w:pPr>
    </w:p>
    <w:p w:rsidR="0064649F" w:rsidRPr="00430363" w:rsidRDefault="0064649F" w:rsidP="0064649F">
      <w:pPr>
        <w:ind w:left="6720"/>
        <w:rPr>
          <w:sz w:val="24"/>
          <w:lang w:val="uk-UA"/>
        </w:rPr>
      </w:pPr>
    </w:p>
    <w:p w:rsidR="0064649F" w:rsidRPr="00430363" w:rsidRDefault="0064649F" w:rsidP="0064649F">
      <w:pPr>
        <w:ind w:left="6720"/>
        <w:rPr>
          <w:sz w:val="24"/>
          <w:lang w:val="uk-UA"/>
        </w:rPr>
      </w:pPr>
    </w:p>
    <w:p w:rsidR="0064649F" w:rsidRPr="00430363" w:rsidRDefault="0064649F" w:rsidP="0064649F">
      <w:pPr>
        <w:ind w:left="6720"/>
        <w:rPr>
          <w:sz w:val="24"/>
          <w:lang w:val="uk-UA"/>
        </w:rPr>
      </w:pPr>
    </w:p>
    <w:p w:rsidR="0064649F" w:rsidRPr="00430363" w:rsidRDefault="0064649F" w:rsidP="0064649F">
      <w:pPr>
        <w:ind w:left="6720"/>
        <w:rPr>
          <w:sz w:val="24"/>
          <w:lang w:val="uk-UA"/>
        </w:rPr>
      </w:pPr>
    </w:p>
    <w:p w:rsidR="0064649F" w:rsidRPr="00430363" w:rsidRDefault="0064649F" w:rsidP="0064649F">
      <w:pPr>
        <w:ind w:left="6720"/>
        <w:rPr>
          <w:sz w:val="24"/>
          <w:lang w:val="uk-UA"/>
        </w:rPr>
      </w:pPr>
    </w:p>
    <w:p w:rsidR="0064649F" w:rsidRPr="00430363" w:rsidRDefault="0064649F" w:rsidP="0064649F">
      <w:pPr>
        <w:ind w:left="6720"/>
        <w:rPr>
          <w:sz w:val="24"/>
          <w:lang w:val="uk-UA"/>
        </w:rPr>
      </w:pPr>
    </w:p>
    <w:p w:rsidR="0064649F" w:rsidRPr="00430363" w:rsidRDefault="0064649F" w:rsidP="0064649F">
      <w:pPr>
        <w:ind w:left="6720"/>
        <w:rPr>
          <w:sz w:val="24"/>
          <w:lang w:val="uk-UA"/>
        </w:rPr>
      </w:pPr>
    </w:p>
    <w:p w:rsidR="0064649F" w:rsidRPr="00430363" w:rsidRDefault="0064649F" w:rsidP="004C4793">
      <w:pPr>
        <w:ind w:left="5954"/>
        <w:rPr>
          <w:sz w:val="24"/>
          <w:lang w:val="uk-UA"/>
        </w:rPr>
      </w:pPr>
      <w:r w:rsidRPr="00430363">
        <w:rPr>
          <w:sz w:val="24"/>
          <w:lang w:val="uk-UA"/>
        </w:rPr>
        <w:sym w:font="Symbol" w:char="F0D3"/>
      </w:r>
      <w:r w:rsidRPr="00430363">
        <w:rPr>
          <w:sz w:val="24"/>
          <w:lang w:val="uk-UA"/>
        </w:rPr>
        <w:t xml:space="preserve"> </w:t>
      </w:r>
      <w:r w:rsidR="004C4793" w:rsidRPr="00430363">
        <w:rPr>
          <w:sz w:val="24"/>
          <w:lang w:val="uk-UA"/>
        </w:rPr>
        <w:t>Татарчук Т.Р.</w:t>
      </w:r>
      <w:r w:rsidR="00B5471C" w:rsidRPr="00430363">
        <w:rPr>
          <w:sz w:val="24"/>
          <w:lang w:val="uk-UA"/>
        </w:rPr>
        <w:t>, 20</w:t>
      </w:r>
      <w:r w:rsidR="004C4793" w:rsidRPr="00430363">
        <w:rPr>
          <w:sz w:val="24"/>
          <w:lang w:val="uk-UA"/>
        </w:rPr>
        <w:t>1</w:t>
      </w:r>
      <w:r w:rsidR="004F3CCF" w:rsidRPr="00430363">
        <w:rPr>
          <w:sz w:val="24"/>
          <w:lang w:val="uk-UA"/>
        </w:rPr>
        <w:t>7</w:t>
      </w:r>
      <w:r w:rsidRPr="00430363">
        <w:rPr>
          <w:sz w:val="24"/>
          <w:lang w:val="uk-UA"/>
        </w:rPr>
        <w:t xml:space="preserve"> </w:t>
      </w:r>
      <w:r w:rsidR="00B5471C" w:rsidRPr="00430363">
        <w:rPr>
          <w:sz w:val="24"/>
          <w:lang w:val="uk-UA"/>
        </w:rPr>
        <w:t xml:space="preserve"> рік</w:t>
      </w:r>
    </w:p>
    <w:p w:rsidR="0064649F" w:rsidRPr="00430363" w:rsidRDefault="0064649F" w:rsidP="00F95A42">
      <w:pPr>
        <w:numPr>
          <w:ilvl w:val="0"/>
          <w:numId w:val="5"/>
        </w:numPr>
        <w:jc w:val="center"/>
        <w:rPr>
          <w:b/>
          <w:bCs/>
          <w:sz w:val="24"/>
          <w:lang w:val="uk-UA"/>
        </w:rPr>
      </w:pPr>
      <w:r w:rsidRPr="00430363">
        <w:rPr>
          <w:sz w:val="24"/>
          <w:lang w:val="uk-UA"/>
        </w:rPr>
        <w:br w:type="page"/>
      </w:r>
      <w:r w:rsidRPr="00430363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64649F" w:rsidRPr="00430363" w:rsidRDefault="0064649F" w:rsidP="0064649F">
      <w:pPr>
        <w:rPr>
          <w:sz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430363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430363" w:rsidRDefault="003D3047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Галузь знань, н</w:t>
            </w:r>
            <w:r w:rsidR="0064649F" w:rsidRPr="00430363">
              <w:rPr>
                <w:sz w:val="24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4649F" w:rsidRPr="00430363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64649F" w:rsidRPr="0043036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43036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17201" w:rsidRPr="00430363">
        <w:trPr>
          <w:trHeight w:val="409"/>
        </w:trPr>
        <w:tc>
          <w:tcPr>
            <w:tcW w:w="2896" w:type="dxa"/>
            <w:vMerge w:val="restart"/>
            <w:vAlign w:val="center"/>
          </w:tcPr>
          <w:p w:rsidR="00277094" w:rsidRPr="00430363" w:rsidRDefault="00B17201" w:rsidP="00BB526D">
            <w:pPr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Кількість кредитів</w:t>
            </w:r>
            <w:r w:rsidR="00BB526D" w:rsidRPr="00430363">
              <w:rPr>
                <w:sz w:val="24"/>
                <w:lang w:val="uk-UA"/>
              </w:rPr>
              <w:t xml:space="preserve"> – 3</w:t>
            </w:r>
          </w:p>
        </w:tc>
        <w:tc>
          <w:tcPr>
            <w:tcW w:w="3262" w:type="dxa"/>
          </w:tcPr>
          <w:p w:rsidR="00B17201" w:rsidRPr="00430363" w:rsidRDefault="00B17201" w:rsidP="003D3047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Галузь знань</w:t>
            </w:r>
          </w:p>
          <w:p w:rsidR="00B17201" w:rsidRPr="00430363" w:rsidRDefault="0032601A" w:rsidP="003D3047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10</w:t>
            </w:r>
            <w:r w:rsidR="00977DF1" w:rsidRPr="00430363">
              <w:rPr>
                <w:sz w:val="24"/>
                <w:lang w:val="uk-UA"/>
              </w:rPr>
              <w:t xml:space="preserve"> – природничі науки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17201" w:rsidRPr="00A718F4" w:rsidRDefault="00A718F4" w:rsidP="0064649F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Обов’язкова</w:t>
            </w:r>
          </w:p>
          <w:p w:rsidR="00B17201" w:rsidRPr="00430363" w:rsidRDefault="00B17201" w:rsidP="00B47E8A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17201" w:rsidRPr="00430363">
        <w:trPr>
          <w:trHeight w:val="409"/>
        </w:trPr>
        <w:tc>
          <w:tcPr>
            <w:tcW w:w="2896" w:type="dxa"/>
            <w:vMerge/>
            <w:vAlign w:val="center"/>
          </w:tcPr>
          <w:p w:rsidR="00B17201" w:rsidRPr="00430363" w:rsidRDefault="00B17201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17201" w:rsidRPr="00430363" w:rsidRDefault="0032601A" w:rsidP="003D3047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спеціальність</w:t>
            </w:r>
          </w:p>
          <w:p w:rsidR="00B17201" w:rsidRPr="00430363" w:rsidRDefault="0032601A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 xml:space="preserve">102 </w:t>
            </w:r>
            <w:r w:rsidR="00977DF1" w:rsidRPr="00430363">
              <w:rPr>
                <w:sz w:val="24"/>
                <w:lang w:val="uk-UA"/>
              </w:rPr>
              <w:t>- хімія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17201" w:rsidRPr="00430363" w:rsidRDefault="00B17201" w:rsidP="0064649F">
            <w:pPr>
              <w:jc w:val="center"/>
              <w:rPr>
                <w:sz w:val="24"/>
                <w:lang w:val="uk-UA"/>
              </w:rPr>
            </w:pPr>
          </w:p>
        </w:tc>
      </w:tr>
      <w:tr w:rsidR="0064649F" w:rsidRPr="00430363">
        <w:trPr>
          <w:trHeight w:val="170"/>
        </w:trPr>
        <w:tc>
          <w:tcPr>
            <w:tcW w:w="2896" w:type="dxa"/>
            <w:vAlign w:val="center"/>
          </w:tcPr>
          <w:p w:rsidR="0064649F" w:rsidRPr="00430363" w:rsidRDefault="0064649F" w:rsidP="0064649F">
            <w:pPr>
              <w:rPr>
                <w:color w:val="FF0000"/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 xml:space="preserve">Модулів – </w:t>
            </w:r>
            <w:r w:rsidR="0032601A" w:rsidRPr="00430363">
              <w:rPr>
                <w:sz w:val="24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D3047" w:rsidRPr="00430363" w:rsidRDefault="003D3047" w:rsidP="0064649F">
            <w:pPr>
              <w:rPr>
                <w:color w:val="FF0000"/>
                <w:sz w:val="24"/>
                <w:lang w:val="uk-UA"/>
              </w:rPr>
            </w:pPr>
          </w:p>
          <w:p w:rsidR="0064649F" w:rsidRPr="00430363" w:rsidRDefault="0064649F" w:rsidP="0064649F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43036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4649F" w:rsidRPr="00430363">
        <w:trPr>
          <w:trHeight w:val="207"/>
        </w:trPr>
        <w:tc>
          <w:tcPr>
            <w:tcW w:w="2896" w:type="dxa"/>
            <w:vAlign w:val="center"/>
          </w:tcPr>
          <w:p w:rsidR="0064649F" w:rsidRPr="00430363" w:rsidRDefault="0064649F" w:rsidP="003D3047">
            <w:pPr>
              <w:rPr>
                <w:color w:val="FF0000"/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Змістових модулів –</w:t>
            </w:r>
            <w:r w:rsidR="0032601A" w:rsidRPr="00430363">
              <w:rPr>
                <w:sz w:val="24"/>
                <w:lang w:val="uk-UA"/>
              </w:rPr>
              <w:t xml:space="preserve">  3</w:t>
            </w:r>
          </w:p>
        </w:tc>
        <w:tc>
          <w:tcPr>
            <w:tcW w:w="3262" w:type="dxa"/>
            <w:vMerge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430363" w:rsidRDefault="00430363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1</w:t>
            </w:r>
            <w:r w:rsidR="0064649F" w:rsidRPr="00430363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430363" w:rsidRDefault="00484821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-</w:t>
            </w:r>
          </w:p>
        </w:tc>
      </w:tr>
      <w:tr w:rsidR="0064649F" w:rsidRPr="00430363">
        <w:trPr>
          <w:trHeight w:val="232"/>
        </w:trPr>
        <w:tc>
          <w:tcPr>
            <w:tcW w:w="2896" w:type="dxa"/>
            <w:vAlign w:val="center"/>
          </w:tcPr>
          <w:p w:rsidR="00B47E8A" w:rsidRPr="00430363" w:rsidRDefault="003D3047" w:rsidP="0064649F">
            <w:pPr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Індивідуальне науково-дослідне завдання</w:t>
            </w:r>
          </w:p>
          <w:p w:rsidR="0064649F" w:rsidRPr="00430363" w:rsidRDefault="003D3047" w:rsidP="0064649F">
            <w:pPr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__</w:t>
            </w:r>
            <w:r w:rsidR="00BB526D" w:rsidRPr="00430363">
              <w:rPr>
                <w:sz w:val="24"/>
                <w:lang w:val="uk-UA"/>
              </w:rPr>
              <w:t>реферат</w:t>
            </w:r>
            <w:r w:rsidRPr="00430363">
              <w:rPr>
                <w:sz w:val="24"/>
                <w:lang w:val="uk-UA"/>
              </w:rPr>
              <w:t>__</w:t>
            </w:r>
            <w:r w:rsidR="00B47E8A" w:rsidRPr="00430363">
              <w:rPr>
                <w:sz w:val="24"/>
                <w:lang w:val="uk-UA"/>
              </w:rPr>
              <w:t>___________________________</w:t>
            </w:r>
          </w:p>
          <w:p w:rsidR="003D3047" w:rsidRPr="00430363" w:rsidRDefault="003D3047" w:rsidP="00B47E8A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43036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Семестр</w:t>
            </w:r>
          </w:p>
        </w:tc>
      </w:tr>
      <w:tr w:rsidR="0064649F" w:rsidRPr="00430363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430363" w:rsidRDefault="0064649F" w:rsidP="0032601A">
            <w:pPr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 xml:space="preserve">Загальна кількість годин </w:t>
            </w:r>
            <w:r w:rsidR="00A254F7" w:rsidRPr="00430363">
              <w:rPr>
                <w:sz w:val="24"/>
                <w:lang w:val="uk-UA"/>
              </w:rPr>
              <w:t>–</w:t>
            </w:r>
            <w:r w:rsidRPr="00430363">
              <w:rPr>
                <w:sz w:val="24"/>
                <w:lang w:val="uk-UA"/>
              </w:rPr>
              <w:t xml:space="preserve"> </w:t>
            </w:r>
            <w:r w:rsidR="00430363" w:rsidRPr="00430363">
              <w:rPr>
                <w:sz w:val="24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430363" w:rsidRDefault="00BB526D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1</w:t>
            </w:r>
            <w:r w:rsidR="0064649F" w:rsidRPr="00430363">
              <w:rPr>
                <w:sz w:val="24"/>
                <w:lang w:val="uk-UA"/>
              </w:rPr>
              <w:t>-й</w:t>
            </w:r>
            <w:r w:rsidR="00430363" w:rsidRPr="00430363">
              <w:rPr>
                <w:sz w:val="24"/>
                <w:lang w:val="uk-UA"/>
              </w:rPr>
              <w:t>, 2-й</w:t>
            </w:r>
          </w:p>
        </w:tc>
        <w:tc>
          <w:tcPr>
            <w:tcW w:w="1800" w:type="dxa"/>
            <w:vAlign w:val="center"/>
          </w:tcPr>
          <w:p w:rsidR="0064649F" w:rsidRPr="00430363" w:rsidRDefault="00484821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-</w:t>
            </w:r>
          </w:p>
        </w:tc>
      </w:tr>
      <w:tr w:rsidR="0064649F" w:rsidRPr="00430363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430363" w:rsidRDefault="0064649F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43036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43036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Лекції</w:t>
            </w:r>
          </w:p>
        </w:tc>
      </w:tr>
      <w:tr w:rsidR="009C6D3D" w:rsidRPr="00430363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Pr="00430363" w:rsidRDefault="009C6D3D" w:rsidP="0064649F">
            <w:pPr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 xml:space="preserve">Тижневих годин </w:t>
            </w:r>
          </w:p>
          <w:p w:rsidR="009C6D3D" w:rsidRPr="00430363" w:rsidRDefault="009C6D3D" w:rsidP="0064649F">
            <w:pPr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для денної форми навчання:</w:t>
            </w:r>
          </w:p>
          <w:p w:rsidR="00B47E8A" w:rsidRPr="00430363" w:rsidRDefault="00B47E8A" w:rsidP="0064649F">
            <w:pPr>
              <w:rPr>
                <w:sz w:val="24"/>
                <w:lang w:val="uk-UA"/>
              </w:rPr>
            </w:pPr>
          </w:p>
          <w:p w:rsidR="009C6D3D" w:rsidRPr="00A718F4" w:rsidRDefault="009C6D3D" w:rsidP="0064649F">
            <w:pPr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 xml:space="preserve">аудиторних – </w:t>
            </w:r>
            <w:r w:rsidR="00BB526D" w:rsidRPr="00A718F4">
              <w:rPr>
                <w:sz w:val="24"/>
                <w:lang w:val="uk-UA"/>
              </w:rPr>
              <w:t>2</w:t>
            </w:r>
          </w:p>
          <w:p w:rsidR="00A254F7" w:rsidRPr="00A718F4" w:rsidRDefault="009C6D3D" w:rsidP="009C6D3D">
            <w:pPr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 xml:space="preserve">самостійної роботи студента </w:t>
            </w:r>
            <w:r w:rsidR="00B47E8A" w:rsidRPr="00A718F4">
              <w:rPr>
                <w:sz w:val="24"/>
                <w:lang w:val="uk-UA"/>
              </w:rPr>
              <w:t>–</w:t>
            </w:r>
            <w:r w:rsidRPr="00A718F4">
              <w:rPr>
                <w:sz w:val="24"/>
                <w:lang w:val="uk-UA"/>
              </w:rPr>
              <w:t xml:space="preserve"> </w:t>
            </w:r>
            <w:r w:rsidR="00A254F7" w:rsidRPr="00A718F4">
              <w:rPr>
                <w:sz w:val="24"/>
                <w:lang w:val="uk-UA"/>
              </w:rPr>
              <w:t xml:space="preserve"> </w:t>
            </w:r>
            <w:r w:rsidR="00430363" w:rsidRPr="00A718F4">
              <w:rPr>
                <w:sz w:val="24"/>
                <w:lang w:val="uk-UA"/>
              </w:rPr>
              <w:t>2,6</w:t>
            </w:r>
          </w:p>
          <w:p w:rsidR="009C6D3D" w:rsidRPr="00430363" w:rsidRDefault="009C6D3D" w:rsidP="009C6D3D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Освітньо-кваліфікаційний рівень:</w:t>
            </w:r>
          </w:p>
          <w:p w:rsidR="00B47E8A" w:rsidRPr="00430363" w:rsidRDefault="00BB526D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магістр</w:t>
            </w:r>
          </w:p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430363" w:rsidRDefault="00430363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60</w:t>
            </w:r>
            <w:r w:rsidR="009C6D3D" w:rsidRPr="00430363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430363" w:rsidRDefault="00484821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-</w:t>
            </w:r>
          </w:p>
        </w:tc>
      </w:tr>
      <w:tr w:rsidR="009C6D3D" w:rsidRPr="00430363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430363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430363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9C6D3D" w:rsidRPr="00430363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430363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430363" w:rsidRDefault="00430363" w:rsidP="0064649F">
            <w:pPr>
              <w:jc w:val="center"/>
              <w:rPr>
                <w:i/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430363" w:rsidRDefault="00484821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-</w:t>
            </w:r>
          </w:p>
        </w:tc>
      </w:tr>
      <w:tr w:rsidR="009C6D3D" w:rsidRPr="0043036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430363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9C6D3D" w:rsidRPr="0043036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430363" w:rsidRDefault="00430363" w:rsidP="0064649F">
            <w:pPr>
              <w:jc w:val="center"/>
              <w:rPr>
                <w:i/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18</w:t>
            </w:r>
          </w:p>
        </w:tc>
        <w:tc>
          <w:tcPr>
            <w:tcW w:w="1800" w:type="dxa"/>
            <w:vAlign w:val="center"/>
          </w:tcPr>
          <w:p w:rsidR="009C6D3D" w:rsidRPr="00430363" w:rsidRDefault="00484821" w:rsidP="0064649F">
            <w:pPr>
              <w:jc w:val="center"/>
              <w:rPr>
                <w:i/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-</w:t>
            </w:r>
          </w:p>
        </w:tc>
      </w:tr>
      <w:tr w:rsidR="009C6D3D" w:rsidRPr="0043036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430363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430363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9C6D3D" w:rsidRPr="0043036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43036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430363" w:rsidRDefault="00430363" w:rsidP="0064649F">
            <w:pPr>
              <w:jc w:val="center"/>
              <w:rPr>
                <w:i/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102</w:t>
            </w:r>
            <w:r w:rsidR="00540680" w:rsidRPr="00430363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430363" w:rsidRDefault="00484821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-</w:t>
            </w:r>
          </w:p>
        </w:tc>
      </w:tr>
      <w:tr w:rsidR="00484821" w:rsidRPr="00430363" w:rsidTr="00E8029D">
        <w:trPr>
          <w:trHeight w:val="1298"/>
        </w:trPr>
        <w:tc>
          <w:tcPr>
            <w:tcW w:w="2896" w:type="dxa"/>
            <w:vMerge/>
            <w:vAlign w:val="center"/>
          </w:tcPr>
          <w:p w:rsidR="00484821" w:rsidRPr="00430363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84821" w:rsidRPr="00430363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84821" w:rsidRPr="00430363" w:rsidRDefault="00484821" w:rsidP="0064649F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 xml:space="preserve">Вид контролю: </w:t>
            </w:r>
          </w:p>
          <w:p w:rsidR="00484821" w:rsidRPr="00430363" w:rsidRDefault="00484821" w:rsidP="00C70E5C">
            <w:pPr>
              <w:jc w:val="center"/>
              <w:rPr>
                <w:sz w:val="24"/>
                <w:lang w:val="uk-UA"/>
              </w:rPr>
            </w:pPr>
            <w:r w:rsidRPr="00430363">
              <w:rPr>
                <w:sz w:val="24"/>
                <w:lang w:val="uk-UA"/>
              </w:rPr>
              <w:t>екзамен</w:t>
            </w:r>
          </w:p>
        </w:tc>
      </w:tr>
    </w:tbl>
    <w:p w:rsidR="0064649F" w:rsidRPr="00430363" w:rsidRDefault="0064649F" w:rsidP="0064649F">
      <w:pPr>
        <w:rPr>
          <w:sz w:val="24"/>
          <w:lang w:val="uk-UA"/>
        </w:rPr>
      </w:pPr>
    </w:p>
    <w:p w:rsidR="008F3DFD" w:rsidRPr="00430363" w:rsidRDefault="00B47E8A" w:rsidP="006731C8">
      <w:pPr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ab/>
      </w:r>
      <w:r w:rsidR="0064649F" w:rsidRPr="00430363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  <w:r w:rsidR="006731C8" w:rsidRPr="00430363">
        <w:rPr>
          <w:sz w:val="24"/>
          <w:lang w:val="uk-UA"/>
        </w:rPr>
        <w:t xml:space="preserve"> </w:t>
      </w:r>
      <w:r w:rsidR="00430363">
        <w:rPr>
          <w:sz w:val="24"/>
          <w:lang w:val="uk-UA"/>
        </w:rPr>
        <w:t>78</w:t>
      </w:r>
      <w:r w:rsidR="008F3DFD" w:rsidRPr="00430363">
        <w:rPr>
          <w:sz w:val="24"/>
          <w:lang w:val="uk-UA"/>
        </w:rPr>
        <w:t xml:space="preserve"> / </w:t>
      </w:r>
      <w:r w:rsidR="00430363">
        <w:rPr>
          <w:sz w:val="24"/>
          <w:lang w:val="uk-UA"/>
        </w:rPr>
        <w:t>102</w:t>
      </w:r>
      <w:r w:rsidR="008F3DFD" w:rsidRPr="00430363">
        <w:rPr>
          <w:sz w:val="24"/>
          <w:lang w:val="uk-UA"/>
        </w:rPr>
        <w:t xml:space="preserve"> = 0,</w:t>
      </w:r>
      <w:r w:rsidR="00430363">
        <w:rPr>
          <w:sz w:val="24"/>
          <w:lang w:val="uk-UA"/>
        </w:rPr>
        <w:t>76</w:t>
      </w:r>
    </w:p>
    <w:p w:rsidR="0064649F" w:rsidRPr="00430363" w:rsidRDefault="0064649F" w:rsidP="0064649F">
      <w:pPr>
        <w:ind w:left="1440" w:hanging="1440"/>
        <w:jc w:val="right"/>
        <w:rPr>
          <w:sz w:val="24"/>
          <w:lang w:val="uk-UA"/>
        </w:rPr>
      </w:pPr>
    </w:p>
    <w:p w:rsidR="0064649F" w:rsidRPr="00430363" w:rsidRDefault="0064649F" w:rsidP="0064649F">
      <w:pPr>
        <w:rPr>
          <w:sz w:val="24"/>
          <w:lang w:val="uk-UA"/>
        </w:rPr>
      </w:pPr>
    </w:p>
    <w:p w:rsidR="0064649F" w:rsidRPr="00430363" w:rsidRDefault="00F95A42" w:rsidP="002419F9">
      <w:pPr>
        <w:pageBreakBefore/>
        <w:tabs>
          <w:tab w:val="left" w:pos="3900"/>
        </w:tabs>
        <w:ind w:left="720"/>
        <w:jc w:val="center"/>
        <w:rPr>
          <w:b/>
          <w:sz w:val="24"/>
          <w:lang w:val="uk-UA"/>
        </w:rPr>
      </w:pPr>
      <w:r w:rsidRPr="00430363">
        <w:rPr>
          <w:b/>
          <w:sz w:val="24"/>
          <w:lang w:val="uk-UA"/>
        </w:rPr>
        <w:lastRenderedPageBreak/>
        <w:t xml:space="preserve">2. </w:t>
      </w:r>
      <w:r w:rsidR="0064649F" w:rsidRPr="00430363">
        <w:rPr>
          <w:b/>
          <w:sz w:val="24"/>
          <w:lang w:val="uk-UA"/>
        </w:rPr>
        <w:t>Мета та завдання навчальної дисципліни</w:t>
      </w:r>
    </w:p>
    <w:p w:rsidR="002419F9" w:rsidRPr="00430363" w:rsidRDefault="002419F9" w:rsidP="0064649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823D13" w:rsidRPr="00430363" w:rsidRDefault="009C6D3D" w:rsidP="00823D13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430363">
        <w:rPr>
          <w:b/>
          <w:sz w:val="24"/>
          <w:lang w:val="uk-UA"/>
        </w:rPr>
        <w:t>Мета</w:t>
      </w:r>
      <w:r w:rsidR="00283EB2" w:rsidRPr="00430363">
        <w:rPr>
          <w:sz w:val="24"/>
          <w:lang w:val="uk-UA"/>
        </w:rPr>
        <w:t xml:space="preserve">: </w:t>
      </w:r>
      <w:r w:rsidR="004155E0" w:rsidRPr="00430363">
        <w:rPr>
          <w:sz w:val="24"/>
          <w:lang w:val="uk-UA"/>
        </w:rPr>
        <w:t>полягає у формуванні у</w:t>
      </w:r>
      <w:r w:rsidR="00823D13" w:rsidRPr="00430363">
        <w:rPr>
          <w:sz w:val="24"/>
          <w:lang w:val="uk-UA"/>
        </w:rPr>
        <w:t xml:space="preserve"> студентів</w:t>
      </w:r>
      <w:r w:rsidR="004155E0" w:rsidRPr="00430363">
        <w:rPr>
          <w:sz w:val="24"/>
          <w:lang w:val="uk-UA"/>
        </w:rPr>
        <w:t xml:space="preserve"> чітких </w:t>
      </w:r>
      <w:proofErr w:type="spellStart"/>
      <w:r w:rsidR="004155E0" w:rsidRPr="00430363">
        <w:rPr>
          <w:sz w:val="24"/>
          <w:lang w:val="uk-UA"/>
        </w:rPr>
        <w:t>уявленнь</w:t>
      </w:r>
      <w:proofErr w:type="spellEnd"/>
      <w:r w:rsidR="004155E0" w:rsidRPr="00430363">
        <w:rPr>
          <w:sz w:val="24"/>
          <w:lang w:val="uk-UA"/>
        </w:rPr>
        <w:t xml:space="preserve"> щодо хімізму та технології сучасного органічного синтезу, теоретичних основ органічної хімії та принципів використання фізичних методів дослідження у органічній хімії і </w:t>
      </w:r>
      <w:proofErr w:type="spellStart"/>
      <w:r w:rsidR="004155E0" w:rsidRPr="00430363">
        <w:rPr>
          <w:sz w:val="24"/>
          <w:lang w:val="uk-UA"/>
        </w:rPr>
        <w:t>суміжніх</w:t>
      </w:r>
      <w:proofErr w:type="spellEnd"/>
      <w:r w:rsidR="004155E0" w:rsidRPr="00430363">
        <w:rPr>
          <w:sz w:val="24"/>
          <w:lang w:val="uk-UA"/>
        </w:rPr>
        <w:t xml:space="preserve"> дисциплінах. Навчити студентів виявляти відповідність між структурою речовини, її фізико-хімічними властивостями, реакційною здатністю та методами її синтезу. Наданні студентам теоретичних знань та навиків складних хімічних експериментів під час препаративного синтезу органічних речовин та одержання цільових матеріалів.</w:t>
      </w:r>
      <w:r w:rsidR="00823D13" w:rsidRPr="00430363">
        <w:rPr>
          <w:sz w:val="24"/>
          <w:lang w:val="uk-UA"/>
        </w:rPr>
        <w:t xml:space="preserve"> </w:t>
      </w:r>
    </w:p>
    <w:p w:rsidR="009C6D3D" w:rsidRPr="00430363" w:rsidRDefault="009C6D3D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C91734" w:rsidRPr="00430363" w:rsidRDefault="009C6D3D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430363">
        <w:rPr>
          <w:b/>
          <w:sz w:val="24"/>
          <w:lang w:val="uk-UA"/>
        </w:rPr>
        <w:t>Завдання</w:t>
      </w:r>
      <w:r w:rsidR="00283EB2" w:rsidRPr="00430363">
        <w:rPr>
          <w:sz w:val="24"/>
          <w:lang w:val="uk-UA"/>
        </w:rPr>
        <w:t xml:space="preserve">: </w:t>
      </w:r>
      <w:r w:rsidR="004155E0" w:rsidRPr="00430363">
        <w:rPr>
          <w:sz w:val="24"/>
          <w:lang w:val="uk-UA"/>
        </w:rPr>
        <w:t>зорієнтувати студента до</w:t>
      </w:r>
      <w:r w:rsidR="00C91734" w:rsidRPr="00430363">
        <w:rPr>
          <w:sz w:val="24"/>
          <w:lang w:val="uk-UA"/>
        </w:rPr>
        <w:t xml:space="preserve"> </w:t>
      </w:r>
      <w:r w:rsidR="004155E0" w:rsidRPr="00430363">
        <w:rPr>
          <w:sz w:val="24"/>
          <w:lang w:val="uk-UA"/>
        </w:rPr>
        <w:t>поглибленого вивчення  теоретичних основ, специфічних прийомів синтетичної органічної хімії для комплексного їх використання під час одержання органічних речовин різних класів, які реально використовуються в найрізноманітніших сферах  діяльності людей, формування практичних навичок і вмінь для планування і проведення складних хімічних експериментів.</w:t>
      </w:r>
    </w:p>
    <w:p w:rsidR="00B47E8A" w:rsidRPr="00430363" w:rsidRDefault="00B47E8A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64649F" w:rsidRPr="00430363" w:rsidRDefault="00B17201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У</w:t>
      </w:r>
      <w:r w:rsidR="0064649F" w:rsidRPr="00430363">
        <w:rPr>
          <w:sz w:val="24"/>
          <w:lang w:val="uk-UA"/>
        </w:rPr>
        <w:t xml:space="preserve"> результаті вивчення </w:t>
      </w:r>
      <w:r w:rsidR="00631439" w:rsidRPr="00430363">
        <w:rPr>
          <w:sz w:val="24"/>
          <w:lang w:val="uk-UA"/>
        </w:rPr>
        <w:t xml:space="preserve">навчальної дисципліни </w:t>
      </w:r>
      <w:r w:rsidR="0064649F" w:rsidRPr="00430363">
        <w:rPr>
          <w:sz w:val="24"/>
          <w:lang w:val="uk-UA"/>
        </w:rPr>
        <w:t xml:space="preserve">студент повинен </w:t>
      </w:r>
    </w:p>
    <w:p w:rsidR="00505AFB" w:rsidRPr="00430363" w:rsidRDefault="0064649F" w:rsidP="00C319BB">
      <w:pPr>
        <w:jc w:val="both"/>
        <w:rPr>
          <w:sz w:val="24"/>
          <w:lang w:val="uk-UA"/>
        </w:rPr>
      </w:pPr>
      <w:r w:rsidRPr="00430363">
        <w:rPr>
          <w:b/>
          <w:sz w:val="24"/>
          <w:lang w:val="uk-UA"/>
        </w:rPr>
        <w:t>знати:</w:t>
      </w:r>
      <w:r w:rsidRPr="00430363">
        <w:rPr>
          <w:sz w:val="24"/>
          <w:lang w:val="uk-UA"/>
        </w:rPr>
        <w:t xml:space="preserve"> </w:t>
      </w:r>
    </w:p>
    <w:p w:rsidR="00C91734" w:rsidRPr="00430363" w:rsidRDefault="00C91734" w:rsidP="00070712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-</w:t>
      </w:r>
      <w:r w:rsidRPr="00430363">
        <w:rPr>
          <w:sz w:val="24"/>
          <w:lang w:val="uk-UA"/>
        </w:rPr>
        <w:tab/>
      </w:r>
      <w:r w:rsidR="004155E0" w:rsidRPr="00430363">
        <w:rPr>
          <w:sz w:val="24"/>
          <w:lang w:val="uk-UA"/>
        </w:rPr>
        <w:t xml:space="preserve">Сучасні уявлення та концепції будови органічних </w:t>
      </w:r>
      <w:proofErr w:type="spellStart"/>
      <w:r w:rsidR="004155E0" w:rsidRPr="00430363">
        <w:rPr>
          <w:sz w:val="24"/>
          <w:lang w:val="uk-UA"/>
        </w:rPr>
        <w:t>сполук</w:t>
      </w:r>
      <w:proofErr w:type="spellEnd"/>
      <w:r w:rsidR="004155E0" w:rsidRPr="00430363">
        <w:rPr>
          <w:sz w:val="24"/>
          <w:lang w:val="uk-UA"/>
        </w:rPr>
        <w:t>, основні типи механізмів хімічних реакцій</w:t>
      </w:r>
      <w:r w:rsidRPr="00430363">
        <w:rPr>
          <w:sz w:val="24"/>
          <w:lang w:val="uk-UA"/>
        </w:rPr>
        <w:t>;</w:t>
      </w:r>
    </w:p>
    <w:p w:rsidR="00C91734" w:rsidRPr="00430363" w:rsidRDefault="00C91734" w:rsidP="00070712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-</w:t>
      </w:r>
      <w:r w:rsidRPr="00430363">
        <w:rPr>
          <w:sz w:val="24"/>
          <w:lang w:val="uk-UA"/>
        </w:rPr>
        <w:tab/>
      </w:r>
      <w:r w:rsidR="004155E0" w:rsidRPr="00430363">
        <w:rPr>
          <w:sz w:val="24"/>
          <w:lang w:val="uk-UA"/>
        </w:rPr>
        <w:t xml:space="preserve">зв’язок електронної та просторової будови органічних </w:t>
      </w:r>
      <w:proofErr w:type="spellStart"/>
      <w:r w:rsidR="004155E0" w:rsidRPr="00430363">
        <w:rPr>
          <w:sz w:val="24"/>
          <w:lang w:val="uk-UA"/>
        </w:rPr>
        <w:t>сполук</w:t>
      </w:r>
      <w:proofErr w:type="spellEnd"/>
      <w:r w:rsidR="004155E0" w:rsidRPr="00430363">
        <w:rPr>
          <w:sz w:val="24"/>
          <w:lang w:val="uk-UA"/>
        </w:rPr>
        <w:t xml:space="preserve"> з їх реакційною здатністю і фізико-хімічними властивостями</w:t>
      </w:r>
      <w:r w:rsidRPr="00430363">
        <w:rPr>
          <w:sz w:val="24"/>
          <w:lang w:val="uk-UA"/>
        </w:rPr>
        <w:t xml:space="preserve">; </w:t>
      </w:r>
    </w:p>
    <w:p w:rsidR="00C91734" w:rsidRPr="00430363" w:rsidRDefault="00C91734" w:rsidP="00070712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-</w:t>
      </w:r>
      <w:r w:rsidRPr="00430363">
        <w:rPr>
          <w:sz w:val="24"/>
          <w:lang w:val="uk-UA"/>
        </w:rPr>
        <w:tab/>
      </w:r>
      <w:r w:rsidR="004155E0" w:rsidRPr="00430363">
        <w:rPr>
          <w:sz w:val="24"/>
          <w:lang w:val="uk-UA"/>
        </w:rPr>
        <w:t>основні засади створення цільових матеріалів на основі органічних речовин</w:t>
      </w:r>
      <w:r w:rsidRPr="00430363">
        <w:rPr>
          <w:sz w:val="24"/>
          <w:lang w:val="uk-UA"/>
        </w:rPr>
        <w:t>;</w:t>
      </w:r>
    </w:p>
    <w:p w:rsidR="00C91734" w:rsidRPr="00430363" w:rsidRDefault="00C91734" w:rsidP="00070712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-</w:t>
      </w:r>
      <w:r w:rsidRPr="00430363">
        <w:rPr>
          <w:sz w:val="24"/>
          <w:lang w:val="uk-UA"/>
        </w:rPr>
        <w:tab/>
      </w:r>
      <w:r w:rsidR="004155E0" w:rsidRPr="00430363">
        <w:rPr>
          <w:sz w:val="24"/>
          <w:lang w:val="uk-UA"/>
        </w:rPr>
        <w:t>принципи утворення зв’язку вуглець-вуглець. Синтетичні методи побудови вуглецевого скелету молекул</w:t>
      </w:r>
      <w:r w:rsidRPr="00430363">
        <w:rPr>
          <w:sz w:val="24"/>
          <w:lang w:val="uk-UA"/>
        </w:rPr>
        <w:t>;</w:t>
      </w:r>
    </w:p>
    <w:p w:rsidR="004155E0" w:rsidRPr="00430363" w:rsidRDefault="00C91734" w:rsidP="004155E0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-</w:t>
      </w:r>
      <w:r w:rsidRPr="00430363">
        <w:rPr>
          <w:sz w:val="24"/>
          <w:lang w:val="uk-UA"/>
        </w:rPr>
        <w:tab/>
      </w:r>
      <w:r w:rsidR="004155E0" w:rsidRPr="00430363">
        <w:rPr>
          <w:sz w:val="24"/>
          <w:lang w:val="uk-UA"/>
        </w:rPr>
        <w:t>методи цілеспрямованого одержання і перетворення функціональних груп</w:t>
      </w:r>
      <w:r w:rsidRPr="00430363">
        <w:rPr>
          <w:sz w:val="24"/>
          <w:lang w:val="uk-UA"/>
        </w:rPr>
        <w:t>;</w:t>
      </w:r>
    </w:p>
    <w:p w:rsidR="00C91734" w:rsidRPr="00430363" w:rsidRDefault="00C91734" w:rsidP="00070712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-</w:t>
      </w:r>
      <w:r w:rsidRPr="00430363">
        <w:rPr>
          <w:sz w:val="24"/>
          <w:lang w:val="uk-UA"/>
        </w:rPr>
        <w:tab/>
      </w:r>
      <w:r w:rsidR="004155E0" w:rsidRPr="00430363">
        <w:rPr>
          <w:sz w:val="24"/>
          <w:lang w:val="uk-UA"/>
        </w:rPr>
        <w:t xml:space="preserve">особливі методи синтезу (методи ведення </w:t>
      </w:r>
      <w:proofErr w:type="spellStart"/>
      <w:r w:rsidR="004155E0" w:rsidRPr="00430363">
        <w:rPr>
          <w:sz w:val="24"/>
          <w:lang w:val="uk-UA"/>
        </w:rPr>
        <w:t>захистних</w:t>
      </w:r>
      <w:proofErr w:type="spellEnd"/>
      <w:r w:rsidR="004155E0" w:rsidRPr="00430363">
        <w:rPr>
          <w:sz w:val="24"/>
          <w:lang w:val="uk-UA"/>
        </w:rPr>
        <w:t xml:space="preserve"> груп, електрохімічні методи </w:t>
      </w:r>
      <w:proofErr w:type="spellStart"/>
      <w:r w:rsidR="004155E0" w:rsidRPr="00430363">
        <w:rPr>
          <w:sz w:val="24"/>
          <w:lang w:val="uk-UA"/>
        </w:rPr>
        <w:t>претворення</w:t>
      </w:r>
      <w:proofErr w:type="spellEnd"/>
      <w:r w:rsidR="004155E0" w:rsidRPr="00430363">
        <w:rPr>
          <w:sz w:val="24"/>
          <w:lang w:val="uk-UA"/>
        </w:rPr>
        <w:t xml:space="preserve"> органічних </w:t>
      </w:r>
      <w:proofErr w:type="spellStart"/>
      <w:r w:rsidR="004155E0" w:rsidRPr="00430363">
        <w:rPr>
          <w:sz w:val="24"/>
          <w:lang w:val="uk-UA"/>
        </w:rPr>
        <w:t>сполук</w:t>
      </w:r>
      <w:proofErr w:type="spellEnd"/>
      <w:r w:rsidR="004155E0" w:rsidRPr="00430363">
        <w:rPr>
          <w:sz w:val="24"/>
          <w:lang w:val="uk-UA"/>
        </w:rPr>
        <w:t xml:space="preserve">, </w:t>
      </w:r>
      <w:proofErr w:type="spellStart"/>
      <w:r w:rsidR="004155E0" w:rsidRPr="00430363">
        <w:rPr>
          <w:sz w:val="24"/>
          <w:lang w:val="uk-UA"/>
        </w:rPr>
        <w:t>звукохімічні</w:t>
      </w:r>
      <w:proofErr w:type="spellEnd"/>
      <w:r w:rsidR="004155E0" w:rsidRPr="00430363">
        <w:rPr>
          <w:sz w:val="24"/>
          <w:lang w:val="uk-UA"/>
        </w:rPr>
        <w:t xml:space="preserve"> реакції, </w:t>
      </w:r>
      <w:proofErr w:type="spellStart"/>
      <w:r w:rsidR="004155E0" w:rsidRPr="00430363">
        <w:rPr>
          <w:sz w:val="24"/>
          <w:lang w:val="uk-UA"/>
        </w:rPr>
        <w:t>хемо</w:t>
      </w:r>
      <w:proofErr w:type="spellEnd"/>
      <w:r w:rsidR="004155E0" w:rsidRPr="00430363">
        <w:rPr>
          <w:sz w:val="24"/>
          <w:lang w:val="uk-UA"/>
        </w:rPr>
        <w:t xml:space="preserve">-, та </w:t>
      </w:r>
      <w:proofErr w:type="spellStart"/>
      <w:r w:rsidR="004155E0" w:rsidRPr="00430363">
        <w:rPr>
          <w:sz w:val="24"/>
          <w:lang w:val="uk-UA"/>
        </w:rPr>
        <w:t>регіостереоселективні</w:t>
      </w:r>
      <w:proofErr w:type="spellEnd"/>
      <w:r w:rsidR="004155E0" w:rsidRPr="00430363">
        <w:rPr>
          <w:sz w:val="24"/>
          <w:lang w:val="uk-UA"/>
        </w:rPr>
        <w:t xml:space="preserve"> реакції, </w:t>
      </w:r>
      <w:proofErr w:type="spellStart"/>
      <w:r w:rsidR="004155E0" w:rsidRPr="00430363">
        <w:rPr>
          <w:sz w:val="24"/>
          <w:lang w:val="uk-UA"/>
        </w:rPr>
        <w:t>краун</w:t>
      </w:r>
      <w:proofErr w:type="spellEnd"/>
      <w:r w:rsidR="004155E0" w:rsidRPr="00430363">
        <w:rPr>
          <w:sz w:val="24"/>
          <w:lang w:val="uk-UA"/>
        </w:rPr>
        <w:t>-ефіри в органічному синтезі)</w:t>
      </w:r>
      <w:r w:rsidRPr="00430363">
        <w:rPr>
          <w:sz w:val="24"/>
          <w:lang w:val="uk-UA"/>
        </w:rPr>
        <w:t>;</w:t>
      </w:r>
    </w:p>
    <w:p w:rsidR="004155E0" w:rsidRPr="00430363" w:rsidRDefault="00C91734" w:rsidP="004155E0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>-</w:t>
      </w:r>
      <w:r w:rsidRPr="00430363">
        <w:rPr>
          <w:sz w:val="24"/>
          <w:lang w:val="uk-UA"/>
        </w:rPr>
        <w:tab/>
      </w:r>
      <w:r w:rsidR="004155E0" w:rsidRPr="00430363">
        <w:rPr>
          <w:sz w:val="24"/>
          <w:lang w:val="uk-UA"/>
        </w:rPr>
        <w:t xml:space="preserve">синтез органічних барвників, люмінофорів, аналогів природних </w:t>
      </w:r>
      <w:proofErr w:type="spellStart"/>
      <w:r w:rsidR="004155E0" w:rsidRPr="00430363">
        <w:rPr>
          <w:sz w:val="24"/>
          <w:lang w:val="uk-UA"/>
        </w:rPr>
        <w:t>сполук</w:t>
      </w:r>
      <w:proofErr w:type="spellEnd"/>
      <w:r w:rsidR="004155E0" w:rsidRPr="00430363">
        <w:rPr>
          <w:sz w:val="24"/>
          <w:lang w:val="uk-UA"/>
        </w:rPr>
        <w:t>, біологічно активних речовин;</w:t>
      </w:r>
    </w:p>
    <w:p w:rsidR="004155E0" w:rsidRPr="00430363" w:rsidRDefault="004155E0" w:rsidP="004155E0">
      <w:pPr>
        <w:ind w:left="284" w:hanging="283"/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ab/>
        <w:t xml:space="preserve">основи сучасних фізичних методів дослідження органічних </w:t>
      </w:r>
      <w:proofErr w:type="spellStart"/>
      <w:r w:rsidRPr="00430363">
        <w:rPr>
          <w:sz w:val="24"/>
          <w:lang w:val="uk-UA"/>
        </w:rPr>
        <w:t>сполук</w:t>
      </w:r>
      <w:proofErr w:type="spellEnd"/>
      <w:r w:rsidRPr="00430363">
        <w:rPr>
          <w:sz w:val="24"/>
          <w:lang w:val="uk-UA"/>
        </w:rPr>
        <w:t>.</w:t>
      </w:r>
    </w:p>
    <w:p w:rsidR="00C91734" w:rsidRPr="00430363" w:rsidRDefault="00C91734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505AFB" w:rsidRPr="00430363" w:rsidRDefault="0064649F" w:rsidP="00C319BB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430363">
        <w:rPr>
          <w:b/>
          <w:sz w:val="24"/>
          <w:lang w:val="uk-UA"/>
        </w:rPr>
        <w:t>вміти:</w:t>
      </w:r>
      <w:r w:rsidRPr="00430363">
        <w:rPr>
          <w:sz w:val="24"/>
          <w:lang w:val="uk-UA"/>
        </w:rPr>
        <w:t xml:space="preserve"> </w:t>
      </w:r>
    </w:p>
    <w:p w:rsidR="00E93CAE" w:rsidRPr="00430363" w:rsidRDefault="004155E0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430363">
        <w:rPr>
          <w:sz w:val="24"/>
          <w:lang w:val="uk-UA"/>
        </w:rPr>
        <w:t>Вільно і свідомо вміти використовувати методи та прийоми тонкого органічного синтезу</w:t>
      </w:r>
      <w:r w:rsidR="00E93CAE" w:rsidRPr="00430363">
        <w:rPr>
          <w:bCs/>
          <w:sz w:val="24"/>
          <w:lang w:val="uk-UA"/>
        </w:rPr>
        <w:t>;</w:t>
      </w:r>
    </w:p>
    <w:p w:rsidR="00E93CAE" w:rsidRPr="00430363" w:rsidRDefault="004155E0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430363">
        <w:rPr>
          <w:sz w:val="24"/>
          <w:lang w:val="uk-UA"/>
        </w:rPr>
        <w:t>Проводити ре-</w:t>
      </w:r>
      <w:proofErr w:type="spellStart"/>
      <w:r w:rsidRPr="00430363">
        <w:rPr>
          <w:sz w:val="24"/>
          <w:lang w:val="uk-UA"/>
        </w:rPr>
        <w:t>синтези</w:t>
      </w:r>
      <w:proofErr w:type="spellEnd"/>
      <w:r w:rsidRPr="00430363">
        <w:rPr>
          <w:sz w:val="24"/>
          <w:lang w:val="uk-UA"/>
        </w:rPr>
        <w:t xml:space="preserve"> та вміти адаптувати методики синтезу до конкретних умов проведення синтезу та наявності реактивів</w:t>
      </w:r>
      <w:r w:rsidR="00E93CAE" w:rsidRPr="00430363">
        <w:rPr>
          <w:bCs/>
          <w:sz w:val="24"/>
          <w:lang w:val="uk-UA"/>
        </w:rPr>
        <w:t>;</w:t>
      </w:r>
    </w:p>
    <w:p w:rsidR="00E93CAE" w:rsidRPr="00430363" w:rsidRDefault="004155E0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430363">
        <w:rPr>
          <w:sz w:val="24"/>
          <w:lang w:val="uk-UA"/>
        </w:rPr>
        <w:t xml:space="preserve">Вміти планувати і проводити </w:t>
      </w:r>
      <w:proofErr w:type="spellStart"/>
      <w:r w:rsidRPr="00430363">
        <w:rPr>
          <w:sz w:val="24"/>
          <w:lang w:val="uk-UA"/>
        </w:rPr>
        <w:t>функціоналізацію</w:t>
      </w:r>
      <w:proofErr w:type="spellEnd"/>
      <w:r w:rsidRPr="00430363">
        <w:rPr>
          <w:sz w:val="24"/>
          <w:lang w:val="uk-UA"/>
        </w:rPr>
        <w:t xml:space="preserve"> органічних </w:t>
      </w:r>
      <w:proofErr w:type="spellStart"/>
      <w:r w:rsidRPr="00430363">
        <w:rPr>
          <w:sz w:val="24"/>
          <w:lang w:val="uk-UA"/>
        </w:rPr>
        <w:t>сполук</w:t>
      </w:r>
      <w:proofErr w:type="spellEnd"/>
      <w:r w:rsidRPr="00430363">
        <w:rPr>
          <w:sz w:val="24"/>
          <w:lang w:val="uk-UA"/>
        </w:rPr>
        <w:t xml:space="preserve"> та використовувати особливі методи в препаративній органічній хімії (одержання і перетворення функціональних груп; особливі методи синтезу – методи ведення захисних груп, електрохімічні методи </w:t>
      </w:r>
      <w:proofErr w:type="spellStart"/>
      <w:r w:rsidRPr="00430363">
        <w:rPr>
          <w:sz w:val="24"/>
          <w:lang w:val="uk-UA"/>
        </w:rPr>
        <w:t>претворення</w:t>
      </w:r>
      <w:proofErr w:type="spellEnd"/>
      <w:r w:rsidRPr="00430363">
        <w:rPr>
          <w:sz w:val="24"/>
          <w:lang w:val="uk-UA"/>
        </w:rPr>
        <w:t xml:space="preserve"> органічних </w:t>
      </w:r>
      <w:proofErr w:type="spellStart"/>
      <w:r w:rsidRPr="00430363">
        <w:rPr>
          <w:sz w:val="24"/>
          <w:lang w:val="uk-UA"/>
        </w:rPr>
        <w:t>сполук</w:t>
      </w:r>
      <w:proofErr w:type="spellEnd"/>
      <w:r w:rsidRPr="00430363">
        <w:rPr>
          <w:sz w:val="24"/>
          <w:lang w:val="uk-UA"/>
        </w:rPr>
        <w:t xml:space="preserve">, </w:t>
      </w:r>
      <w:proofErr w:type="spellStart"/>
      <w:r w:rsidRPr="00430363">
        <w:rPr>
          <w:sz w:val="24"/>
          <w:lang w:val="uk-UA"/>
        </w:rPr>
        <w:t>звукохімічні</w:t>
      </w:r>
      <w:proofErr w:type="spellEnd"/>
      <w:r w:rsidRPr="00430363">
        <w:rPr>
          <w:sz w:val="24"/>
          <w:lang w:val="uk-UA"/>
        </w:rPr>
        <w:t xml:space="preserve"> реакції, </w:t>
      </w:r>
      <w:proofErr w:type="spellStart"/>
      <w:r w:rsidRPr="00430363">
        <w:rPr>
          <w:sz w:val="24"/>
          <w:lang w:val="uk-UA"/>
        </w:rPr>
        <w:t>хемо</w:t>
      </w:r>
      <w:proofErr w:type="spellEnd"/>
      <w:r w:rsidRPr="00430363">
        <w:rPr>
          <w:sz w:val="24"/>
          <w:lang w:val="uk-UA"/>
        </w:rPr>
        <w:t xml:space="preserve">-, та </w:t>
      </w:r>
      <w:proofErr w:type="spellStart"/>
      <w:r w:rsidRPr="00430363">
        <w:rPr>
          <w:sz w:val="24"/>
          <w:lang w:val="uk-UA"/>
        </w:rPr>
        <w:t>регіо</w:t>
      </w:r>
      <w:proofErr w:type="spellEnd"/>
      <w:r w:rsidRPr="00430363">
        <w:rPr>
          <w:sz w:val="24"/>
          <w:lang w:val="uk-UA"/>
        </w:rPr>
        <w:t xml:space="preserve">- </w:t>
      </w:r>
      <w:proofErr w:type="spellStart"/>
      <w:r w:rsidRPr="00430363">
        <w:rPr>
          <w:sz w:val="24"/>
          <w:lang w:val="uk-UA"/>
        </w:rPr>
        <w:t>стереоселективні</w:t>
      </w:r>
      <w:proofErr w:type="spellEnd"/>
      <w:r w:rsidRPr="00430363">
        <w:rPr>
          <w:sz w:val="24"/>
          <w:lang w:val="uk-UA"/>
        </w:rPr>
        <w:t xml:space="preserve"> реакції).</w:t>
      </w:r>
    </w:p>
    <w:p w:rsidR="00505AFB" w:rsidRPr="00430363" w:rsidRDefault="00505AFB" w:rsidP="00E93CAE">
      <w:pPr>
        <w:tabs>
          <w:tab w:val="left" w:pos="709"/>
          <w:tab w:val="left" w:pos="993"/>
        </w:tabs>
        <w:ind w:left="426"/>
        <w:jc w:val="both"/>
        <w:rPr>
          <w:bCs/>
          <w:sz w:val="24"/>
          <w:lang w:val="uk-UA"/>
        </w:rPr>
      </w:pPr>
    </w:p>
    <w:p w:rsidR="0064649F" w:rsidRPr="00430363" w:rsidRDefault="00F95A42" w:rsidP="00DA3C14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430363">
        <w:rPr>
          <w:b/>
          <w:sz w:val="24"/>
          <w:lang w:val="uk-UA"/>
        </w:rPr>
        <w:t xml:space="preserve">3. </w:t>
      </w:r>
      <w:r w:rsidR="0064649F" w:rsidRPr="00430363">
        <w:rPr>
          <w:b/>
          <w:sz w:val="24"/>
          <w:lang w:val="uk-UA"/>
        </w:rPr>
        <w:t>Програма навчальної дисципліни</w:t>
      </w:r>
    </w:p>
    <w:p w:rsidR="00365B2D" w:rsidRPr="00430363" w:rsidRDefault="00365B2D" w:rsidP="00C558E5">
      <w:pPr>
        <w:autoSpaceDE w:val="0"/>
        <w:autoSpaceDN w:val="0"/>
        <w:adjustRightInd w:val="0"/>
        <w:rPr>
          <w:sz w:val="24"/>
          <w:lang w:val="uk-UA" w:eastAsia="uk-UA"/>
        </w:rPr>
      </w:pPr>
    </w:p>
    <w:p w:rsidR="00A62144" w:rsidRPr="00430363" w:rsidRDefault="004A16E2" w:rsidP="00123E1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430363">
        <w:rPr>
          <w:b/>
          <w:bCs/>
          <w:sz w:val="24"/>
          <w:lang w:val="uk-UA" w:eastAsia="uk-UA"/>
        </w:rPr>
        <w:t xml:space="preserve">Теоретичні основи реакційної здатності органічних </w:t>
      </w:r>
      <w:proofErr w:type="spellStart"/>
      <w:r w:rsidRPr="00430363">
        <w:rPr>
          <w:b/>
          <w:bCs/>
          <w:sz w:val="24"/>
          <w:lang w:val="uk-UA" w:eastAsia="uk-UA"/>
        </w:rPr>
        <w:t>сполук</w:t>
      </w:r>
      <w:proofErr w:type="spellEnd"/>
      <w:r w:rsidR="00A62144" w:rsidRPr="00430363">
        <w:rPr>
          <w:b/>
          <w:bCs/>
          <w:sz w:val="24"/>
          <w:lang w:val="uk-UA" w:eastAsia="uk-UA"/>
        </w:rPr>
        <w:t>.</w:t>
      </w:r>
      <w:r w:rsidRPr="00430363">
        <w:rPr>
          <w:b/>
          <w:bCs/>
          <w:sz w:val="24"/>
          <w:lang w:val="uk-UA" w:eastAsia="uk-UA"/>
        </w:rPr>
        <w:t xml:space="preserve"> </w:t>
      </w:r>
      <w:r w:rsidRPr="00430363">
        <w:rPr>
          <w:b/>
          <w:i/>
          <w:iCs/>
          <w:color w:val="000000"/>
          <w:sz w:val="24"/>
          <w:lang w:val="uk-UA"/>
        </w:rPr>
        <w:t xml:space="preserve">Хімічний зв'язок та будова органічних </w:t>
      </w:r>
      <w:proofErr w:type="spellStart"/>
      <w:r w:rsidRPr="00430363">
        <w:rPr>
          <w:b/>
          <w:i/>
          <w:iCs/>
          <w:color w:val="000000"/>
          <w:sz w:val="24"/>
          <w:lang w:val="uk-UA"/>
        </w:rPr>
        <w:t>сполук</w:t>
      </w:r>
      <w:proofErr w:type="spellEnd"/>
      <w:r w:rsidRPr="00430363">
        <w:rPr>
          <w:b/>
          <w:iCs/>
          <w:color w:val="000000"/>
          <w:sz w:val="24"/>
          <w:lang w:val="uk-UA"/>
        </w:rPr>
        <w:t>.</w:t>
      </w:r>
      <w:r w:rsidRPr="00430363">
        <w:rPr>
          <w:iCs/>
          <w:color w:val="000000"/>
          <w:sz w:val="24"/>
          <w:lang w:val="uk-UA"/>
        </w:rPr>
        <w:t xml:space="preserve"> </w:t>
      </w:r>
      <w:r w:rsidRPr="00430363">
        <w:rPr>
          <w:color w:val="000000"/>
          <w:sz w:val="24"/>
          <w:lang w:val="uk-UA"/>
        </w:rPr>
        <w:t>Сучасний погляд на природу хімічного зв'язку. Е</w:t>
      </w:r>
      <w:r w:rsidRPr="00430363">
        <w:rPr>
          <w:color w:val="000000"/>
          <w:spacing w:val="1"/>
          <w:sz w:val="24"/>
          <w:lang w:val="uk-UA"/>
        </w:rPr>
        <w:t xml:space="preserve">лектронні уяви про будову зв'язку. </w:t>
      </w:r>
      <w:r w:rsidRPr="00430363">
        <w:rPr>
          <w:b/>
          <w:i/>
          <w:iCs/>
          <w:color w:val="000000"/>
          <w:sz w:val="24"/>
          <w:lang w:val="uk-UA"/>
        </w:rPr>
        <w:t xml:space="preserve">Загальна теорія реакцій органічних </w:t>
      </w:r>
      <w:proofErr w:type="spellStart"/>
      <w:r w:rsidRPr="00430363">
        <w:rPr>
          <w:b/>
          <w:i/>
          <w:iCs/>
          <w:color w:val="000000"/>
          <w:sz w:val="24"/>
          <w:lang w:val="uk-UA"/>
        </w:rPr>
        <w:t>сполук</w:t>
      </w:r>
      <w:proofErr w:type="spellEnd"/>
      <w:r w:rsidRPr="00430363">
        <w:rPr>
          <w:b/>
          <w:iCs/>
          <w:color w:val="000000"/>
          <w:sz w:val="24"/>
          <w:lang w:val="uk-UA"/>
        </w:rPr>
        <w:t xml:space="preserve">. </w:t>
      </w:r>
      <w:r w:rsidRPr="00430363">
        <w:rPr>
          <w:color w:val="000000"/>
          <w:sz w:val="24"/>
          <w:lang w:val="uk-UA"/>
        </w:rPr>
        <w:t xml:space="preserve">Загальні принципи реакційної здатності. </w:t>
      </w:r>
      <w:r w:rsidRPr="00430363">
        <w:rPr>
          <w:color w:val="000000"/>
          <w:spacing w:val="13"/>
          <w:sz w:val="24"/>
          <w:lang w:val="uk-UA"/>
        </w:rPr>
        <w:t xml:space="preserve">Класифікація реакцій. </w:t>
      </w:r>
      <w:r w:rsidRPr="00430363">
        <w:rPr>
          <w:color w:val="000000"/>
          <w:spacing w:val="9"/>
          <w:sz w:val="24"/>
          <w:lang w:val="uk-UA"/>
        </w:rPr>
        <w:t xml:space="preserve">Теорія перехідного стану. </w:t>
      </w:r>
      <w:r w:rsidRPr="00430363">
        <w:rPr>
          <w:color w:val="000000"/>
          <w:spacing w:val="7"/>
          <w:sz w:val="24"/>
          <w:lang w:val="uk-UA"/>
        </w:rPr>
        <w:t xml:space="preserve">Кінетичний та термодинамічний контроль. </w:t>
      </w:r>
      <w:r w:rsidRPr="00430363">
        <w:rPr>
          <w:color w:val="000000"/>
          <w:spacing w:val="11"/>
          <w:sz w:val="24"/>
          <w:lang w:val="uk-UA"/>
        </w:rPr>
        <w:t>Статичний підхід до проблеми реакційної здатно</w:t>
      </w:r>
      <w:r w:rsidRPr="00430363">
        <w:rPr>
          <w:color w:val="000000"/>
          <w:spacing w:val="13"/>
          <w:sz w:val="24"/>
          <w:lang w:val="uk-UA"/>
        </w:rPr>
        <w:t xml:space="preserve">сті. </w:t>
      </w:r>
      <w:proofErr w:type="spellStart"/>
      <w:r w:rsidRPr="00430363">
        <w:rPr>
          <w:color w:val="000000"/>
          <w:spacing w:val="11"/>
          <w:sz w:val="24"/>
          <w:lang w:val="uk-UA"/>
        </w:rPr>
        <w:t>Емпірічний</w:t>
      </w:r>
      <w:proofErr w:type="spellEnd"/>
      <w:r w:rsidRPr="00430363">
        <w:rPr>
          <w:color w:val="000000"/>
          <w:spacing w:val="11"/>
          <w:sz w:val="24"/>
          <w:lang w:val="uk-UA"/>
        </w:rPr>
        <w:t xml:space="preserve"> підхід до реакційної здатності: кореля</w:t>
      </w:r>
      <w:r w:rsidRPr="00430363">
        <w:rPr>
          <w:color w:val="000000"/>
          <w:spacing w:val="13"/>
          <w:sz w:val="24"/>
          <w:lang w:val="uk-UA"/>
        </w:rPr>
        <w:t xml:space="preserve">ційні рівняння, принцип лінійності вільних енергій. </w:t>
      </w:r>
      <w:r w:rsidRPr="00430363">
        <w:rPr>
          <w:bCs/>
          <w:color w:val="000000"/>
          <w:spacing w:val="2"/>
          <w:sz w:val="24"/>
          <w:lang w:val="uk-UA"/>
        </w:rPr>
        <w:t xml:space="preserve">Кислоти та основи – існуючі теорії. </w:t>
      </w:r>
      <w:r w:rsidRPr="00430363">
        <w:rPr>
          <w:color w:val="000000"/>
          <w:spacing w:val="8"/>
          <w:sz w:val="24"/>
          <w:lang w:val="uk-UA"/>
        </w:rPr>
        <w:t xml:space="preserve">Сольватація. </w:t>
      </w:r>
      <w:r w:rsidRPr="00430363">
        <w:rPr>
          <w:color w:val="000000"/>
          <w:spacing w:val="10"/>
          <w:sz w:val="24"/>
          <w:lang w:val="uk-UA"/>
        </w:rPr>
        <w:t>Основні типи проміжних часток, їх генерація, будова та факторі, що впливають на стабільність</w:t>
      </w:r>
      <w:r w:rsidR="00A62144" w:rsidRPr="00430363">
        <w:rPr>
          <w:b/>
          <w:bCs/>
          <w:sz w:val="24"/>
          <w:lang w:val="uk-UA" w:eastAsia="uk-UA"/>
        </w:rPr>
        <w:t xml:space="preserve"> </w:t>
      </w:r>
    </w:p>
    <w:p w:rsidR="00994FE3" w:rsidRPr="00430363" w:rsidRDefault="004A16E2" w:rsidP="00E51963">
      <w:pPr>
        <w:pStyle w:val="CM15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  <w:r w:rsidRPr="00430363">
        <w:rPr>
          <w:rFonts w:ascii="Times New Roman" w:hAnsi="Times New Roman" w:cs="Times New Roman"/>
          <w:b/>
          <w:lang w:val="uk-UA"/>
        </w:rPr>
        <w:lastRenderedPageBreak/>
        <w:t>Хімія і технологія синтезу органічних речовин</w:t>
      </w:r>
      <w:r w:rsidR="00994FE3" w:rsidRPr="00430363">
        <w:rPr>
          <w:rFonts w:ascii="Times New Roman" w:hAnsi="Times New Roman" w:cs="Times New Roman"/>
          <w:b/>
          <w:lang w:val="uk-UA"/>
        </w:rPr>
        <w:t>.</w:t>
      </w:r>
      <w:r w:rsidRPr="00430363">
        <w:rPr>
          <w:rFonts w:ascii="Times New Roman" w:hAnsi="Times New Roman" w:cs="Times New Roman"/>
          <w:b/>
          <w:lang w:val="uk-UA"/>
        </w:rPr>
        <w:t xml:space="preserve"> </w:t>
      </w:r>
      <w:r w:rsidRPr="00430363">
        <w:rPr>
          <w:rFonts w:ascii="Times New Roman" w:hAnsi="Times New Roman" w:cs="Times New Roman"/>
          <w:b/>
          <w:i/>
          <w:lang w:val="uk-UA"/>
        </w:rPr>
        <w:t>С</w:t>
      </w:r>
      <w:proofErr w:type="spellStart"/>
      <w:r w:rsidRPr="00430363">
        <w:rPr>
          <w:rFonts w:ascii="Times New Roman" w:hAnsi="Times New Roman" w:cs="Times New Roman"/>
          <w:b/>
          <w:i/>
        </w:rPr>
        <w:t>тратегія</w:t>
      </w:r>
      <w:proofErr w:type="spellEnd"/>
      <w:r w:rsidRPr="004303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30363">
        <w:rPr>
          <w:rFonts w:ascii="Times New Roman" w:hAnsi="Times New Roman" w:cs="Times New Roman"/>
          <w:b/>
          <w:i/>
        </w:rPr>
        <w:t>побудови</w:t>
      </w:r>
      <w:proofErr w:type="spellEnd"/>
      <w:r w:rsidRPr="0043036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30363">
        <w:rPr>
          <w:rFonts w:ascii="Times New Roman" w:hAnsi="Times New Roman" w:cs="Times New Roman"/>
          <w:b/>
          <w:i/>
        </w:rPr>
        <w:t>вуглецевого</w:t>
      </w:r>
      <w:proofErr w:type="spellEnd"/>
      <w:r w:rsidRPr="00430363">
        <w:rPr>
          <w:rFonts w:ascii="Times New Roman" w:hAnsi="Times New Roman" w:cs="Times New Roman"/>
          <w:b/>
          <w:i/>
        </w:rPr>
        <w:t xml:space="preserve"> скелету </w:t>
      </w:r>
      <w:proofErr w:type="spellStart"/>
      <w:r w:rsidRPr="00430363">
        <w:rPr>
          <w:rFonts w:ascii="Times New Roman" w:hAnsi="Times New Roman" w:cs="Times New Roman"/>
          <w:b/>
          <w:i/>
        </w:rPr>
        <w:t>органічних</w:t>
      </w:r>
      <w:proofErr w:type="spellEnd"/>
      <w:r w:rsidRPr="00430363">
        <w:rPr>
          <w:rFonts w:ascii="Times New Roman" w:hAnsi="Times New Roman" w:cs="Times New Roman"/>
          <w:b/>
          <w:i/>
        </w:rPr>
        <w:t xml:space="preserve"> молекул</w:t>
      </w:r>
      <w:r w:rsidRPr="00430363">
        <w:rPr>
          <w:rFonts w:ascii="Times New Roman" w:hAnsi="Times New Roman" w:cs="Times New Roman"/>
          <w:b/>
          <w:i/>
          <w:lang w:val="uk-UA"/>
        </w:rPr>
        <w:t>.</w:t>
      </w:r>
      <w:r w:rsidR="00E51963"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Принципи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сучасного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органічного</w:t>
      </w:r>
      <w:proofErr w:type="spellEnd"/>
      <w:r w:rsidRPr="00430363">
        <w:rPr>
          <w:rFonts w:ascii="Times New Roman" w:hAnsi="Times New Roman" w:cs="Times New Roman"/>
        </w:rPr>
        <w:t xml:space="preserve"> синтезу і </w:t>
      </w:r>
      <w:proofErr w:type="spellStart"/>
      <w:r w:rsidRPr="00430363">
        <w:rPr>
          <w:rFonts w:ascii="Times New Roman" w:hAnsi="Times New Roman" w:cs="Times New Roman"/>
        </w:rPr>
        <w:t>встановлення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будови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органічних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сполук</w:t>
      </w:r>
      <w:proofErr w:type="spellEnd"/>
      <w:r w:rsidRPr="00430363">
        <w:rPr>
          <w:rFonts w:ascii="Times New Roman" w:hAnsi="Times New Roman" w:cs="Times New Roman"/>
        </w:rPr>
        <w:t xml:space="preserve">. </w:t>
      </w:r>
      <w:proofErr w:type="spellStart"/>
      <w:r w:rsidRPr="00430363">
        <w:rPr>
          <w:rFonts w:ascii="Times New Roman" w:hAnsi="Times New Roman" w:cs="Times New Roman"/>
        </w:rPr>
        <w:t>Стратегія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органічного</w:t>
      </w:r>
      <w:proofErr w:type="spellEnd"/>
      <w:r w:rsidRPr="00430363">
        <w:rPr>
          <w:rFonts w:ascii="Times New Roman" w:hAnsi="Times New Roman" w:cs="Times New Roman"/>
        </w:rPr>
        <w:t xml:space="preserve"> синтезу. </w:t>
      </w:r>
      <w:proofErr w:type="spellStart"/>
      <w:r w:rsidRPr="00430363">
        <w:rPr>
          <w:rFonts w:ascii="Times New Roman" w:hAnsi="Times New Roman" w:cs="Times New Roman"/>
        </w:rPr>
        <w:t>Планування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ланцюга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перетворень</w:t>
      </w:r>
      <w:proofErr w:type="spellEnd"/>
      <w:r w:rsidRPr="00430363">
        <w:rPr>
          <w:rFonts w:ascii="Times New Roman" w:hAnsi="Times New Roman" w:cs="Times New Roman"/>
        </w:rPr>
        <w:t xml:space="preserve">, </w:t>
      </w:r>
      <w:proofErr w:type="spellStart"/>
      <w:r w:rsidRPr="00430363">
        <w:rPr>
          <w:rFonts w:ascii="Times New Roman" w:hAnsi="Times New Roman" w:cs="Times New Roman"/>
        </w:rPr>
        <w:t>оптимізація</w:t>
      </w:r>
      <w:proofErr w:type="spellEnd"/>
      <w:r w:rsidRPr="00430363">
        <w:rPr>
          <w:rFonts w:ascii="Times New Roman" w:hAnsi="Times New Roman" w:cs="Times New Roman"/>
        </w:rPr>
        <w:t xml:space="preserve"> плану </w:t>
      </w:r>
      <w:proofErr w:type="spellStart"/>
      <w:r w:rsidRPr="00430363">
        <w:rPr>
          <w:rFonts w:ascii="Times New Roman" w:hAnsi="Times New Roman" w:cs="Times New Roman"/>
        </w:rPr>
        <w:t>синтезу.Типи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вуглецевих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скелетів</w:t>
      </w:r>
      <w:proofErr w:type="spellEnd"/>
      <w:r w:rsidRPr="00430363">
        <w:rPr>
          <w:rFonts w:ascii="Times New Roman" w:hAnsi="Times New Roman" w:cs="Times New Roman"/>
        </w:rPr>
        <w:t xml:space="preserve"> і </w:t>
      </w:r>
      <w:proofErr w:type="spellStart"/>
      <w:r w:rsidRPr="00430363">
        <w:rPr>
          <w:rFonts w:ascii="Times New Roman" w:hAnsi="Times New Roman" w:cs="Times New Roman"/>
        </w:rPr>
        <w:t>основні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r w:rsidRPr="00430363">
        <w:rPr>
          <w:rFonts w:ascii="Times New Roman" w:hAnsi="Times New Roman" w:cs="Times New Roman"/>
          <w:lang w:val="uk-UA"/>
        </w:rPr>
        <w:t>ш</w:t>
      </w:r>
      <w:r w:rsidRPr="00430363">
        <w:rPr>
          <w:rFonts w:ascii="Times New Roman" w:hAnsi="Times New Roman" w:cs="Times New Roman"/>
        </w:rPr>
        <w:t xml:space="preserve">ляхи </w:t>
      </w:r>
      <w:proofErr w:type="spellStart"/>
      <w:r w:rsidRPr="00430363">
        <w:rPr>
          <w:rFonts w:ascii="Times New Roman" w:hAnsi="Times New Roman" w:cs="Times New Roman"/>
        </w:rPr>
        <w:t>їх</w:t>
      </w:r>
      <w:proofErr w:type="spellEnd"/>
      <w:r w:rsidRPr="00430363">
        <w:rPr>
          <w:rFonts w:ascii="Times New Roman" w:hAnsi="Times New Roman" w:cs="Times New Roman"/>
        </w:rPr>
        <w:t xml:space="preserve"> </w:t>
      </w:r>
      <w:proofErr w:type="spellStart"/>
      <w:r w:rsidRPr="00430363">
        <w:rPr>
          <w:rFonts w:ascii="Times New Roman" w:hAnsi="Times New Roman" w:cs="Times New Roman"/>
        </w:rPr>
        <w:t>побудови</w:t>
      </w:r>
      <w:proofErr w:type="spellEnd"/>
      <w:r w:rsidRPr="00430363">
        <w:rPr>
          <w:rFonts w:ascii="Times New Roman" w:hAnsi="Times New Roman" w:cs="Times New Roman"/>
        </w:rPr>
        <w:t>.</w:t>
      </w:r>
      <w:r w:rsidRPr="00430363">
        <w:rPr>
          <w:rFonts w:ascii="Times New Roman" w:hAnsi="Times New Roman" w:cs="Times New Roman"/>
          <w:lang w:val="uk-UA"/>
        </w:rPr>
        <w:t xml:space="preserve"> </w:t>
      </w:r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Застосування парафінових вуглеводнів в органічному синтезі. </w:t>
      </w:r>
      <w:r w:rsidRPr="00430363">
        <w:rPr>
          <w:rFonts w:ascii="Times New Roman" w:hAnsi="Times New Roman" w:cs="Times New Roman"/>
          <w:lang w:val="uk-UA"/>
        </w:rPr>
        <w:t>Нижчі та вищі парафіни, їх фізико-хімічні властивості. Природні ресурси парафінових вуглеводнів. Методи виділення нижчих парафінів із природних і побіжних газів. Каталітична ізомеризація н-парафінів С</w:t>
      </w:r>
      <w:r w:rsidRPr="00430363">
        <w:rPr>
          <w:rFonts w:ascii="Times New Roman" w:hAnsi="Times New Roman" w:cs="Times New Roman"/>
          <w:vertAlign w:val="subscript"/>
          <w:lang w:val="uk-UA"/>
        </w:rPr>
        <w:t>4</w:t>
      </w:r>
      <w:r w:rsidRPr="00430363">
        <w:rPr>
          <w:rFonts w:ascii="Times New Roman" w:hAnsi="Times New Roman" w:cs="Times New Roman"/>
          <w:lang w:val="uk-UA"/>
        </w:rPr>
        <w:t>-С</w:t>
      </w:r>
      <w:r w:rsidRPr="00430363">
        <w:rPr>
          <w:rFonts w:ascii="Times New Roman" w:hAnsi="Times New Roman" w:cs="Times New Roman"/>
          <w:vertAlign w:val="subscript"/>
          <w:lang w:val="uk-UA"/>
        </w:rPr>
        <w:t>5</w:t>
      </w:r>
      <w:r w:rsidRPr="00430363">
        <w:rPr>
          <w:rFonts w:ascii="Times New Roman" w:hAnsi="Times New Roman" w:cs="Times New Roman"/>
          <w:lang w:val="uk-UA"/>
        </w:rPr>
        <w:t>. М’які та тверді парафіни лінійної будови, методи їх виділення з фракцій нафти. Вимоги до чистоти різноманітних парафінових вуглеводнів, які використовують як сировину органічного синтезу.</w:t>
      </w:r>
      <w:r w:rsidR="00994FE3" w:rsidRPr="00430363">
        <w:rPr>
          <w:rFonts w:ascii="Times New Roman" w:hAnsi="Times New Roman" w:cs="Times New Roman"/>
          <w:lang w:val="uk-UA"/>
        </w:rPr>
        <w:t xml:space="preserve"> </w:t>
      </w:r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Застосування </w:t>
      </w:r>
      <w:proofErr w:type="spellStart"/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>олефінів</w:t>
      </w:r>
      <w:proofErr w:type="spellEnd"/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 в органічному синтезі. </w:t>
      </w:r>
      <w:r w:rsidRPr="00430363">
        <w:rPr>
          <w:rFonts w:ascii="Times New Roman" w:hAnsi="Times New Roman" w:cs="Times New Roman"/>
          <w:lang w:val="uk-UA"/>
        </w:rPr>
        <w:t xml:space="preserve">Фізико-хімічні властивості нижчих </w:t>
      </w:r>
      <w:proofErr w:type="spellStart"/>
      <w:r w:rsidRPr="00430363">
        <w:rPr>
          <w:rFonts w:ascii="Times New Roman" w:hAnsi="Times New Roman" w:cs="Times New Roman"/>
          <w:lang w:val="uk-UA"/>
        </w:rPr>
        <w:t>олефінів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. Структура споживання </w:t>
      </w:r>
      <w:proofErr w:type="spellStart"/>
      <w:r w:rsidRPr="00430363">
        <w:rPr>
          <w:rFonts w:ascii="Times New Roman" w:hAnsi="Times New Roman" w:cs="Times New Roman"/>
          <w:lang w:val="uk-UA"/>
        </w:rPr>
        <w:t>олефінів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C</w:t>
      </w:r>
      <w:r w:rsidRPr="00430363">
        <w:rPr>
          <w:rFonts w:ascii="Times New Roman" w:hAnsi="Times New Roman" w:cs="Times New Roman"/>
          <w:vertAlign w:val="subscript"/>
          <w:lang w:val="uk-UA"/>
        </w:rPr>
        <w:t>2</w:t>
      </w:r>
      <w:r w:rsidRPr="00430363">
        <w:rPr>
          <w:rFonts w:ascii="Times New Roman" w:hAnsi="Times New Roman" w:cs="Times New Roman"/>
          <w:lang w:val="uk-UA"/>
        </w:rPr>
        <w:t xml:space="preserve"> і С</w:t>
      </w:r>
      <w:r w:rsidRPr="00430363">
        <w:rPr>
          <w:rFonts w:ascii="Times New Roman" w:hAnsi="Times New Roman" w:cs="Times New Roman"/>
          <w:vertAlign w:val="subscript"/>
          <w:lang w:val="uk-UA"/>
        </w:rPr>
        <w:t>3</w:t>
      </w:r>
      <w:r w:rsidRPr="00430363">
        <w:rPr>
          <w:rFonts w:ascii="Times New Roman" w:hAnsi="Times New Roman" w:cs="Times New Roman"/>
          <w:lang w:val="uk-UA"/>
        </w:rPr>
        <w:t xml:space="preserve">. Теоретичні основи крекінгу і піролізу вуглеводнів. Вільно-радикальний характер і ланцюговий механізм реакцій термічного розкладу вуглеводнів. Залежність виходу і складу продуктів термічного розкладу вуглеводнів від природи сировини, температури і часу контакту. </w:t>
      </w:r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Технологія процесів крекінгу і піролізу. </w:t>
      </w:r>
      <w:r w:rsidRPr="00430363">
        <w:rPr>
          <w:rFonts w:ascii="Times New Roman" w:hAnsi="Times New Roman" w:cs="Times New Roman"/>
          <w:lang w:val="uk-UA"/>
        </w:rPr>
        <w:t xml:space="preserve">Піроліз газоподібної та рідкої вуглеводневої сировини. Способи піролізу. Режими піролізу та вибір умов його проведення. Технологічна схема </w:t>
      </w:r>
      <w:proofErr w:type="spellStart"/>
      <w:r w:rsidRPr="00430363">
        <w:rPr>
          <w:rFonts w:ascii="Times New Roman" w:hAnsi="Times New Roman" w:cs="Times New Roman"/>
          <w:lang w:val="uk-UA"/>
        </w:rPr>
        <w:t>піролізної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установки. Баланс піролізу етану і бензину. Технологічне оформлення процесу каталітичного крекінгу. Виділення і концентрування </w:t>
      </w:r>
      <w:proofErr w:type="spellStart"/>
      <w:r w:rsidRPr="00430363">
        <w:rPr>
          <w:rFonts w:ascii="Times New Roman" w:hAnsi="Times New Roman" w:cs="Times New Roman"/>
          <w:lang w:val="uk-UA"/>
        </w:rPr>
        <w:t>олефінів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з газів крекінгу і піролізу. Тенденції розвитку процесу розділення газів піролізу. </w:t>
      </w:r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Застосування ароматичних вуглеводнів в органічному синтезі. </w:t>
      </w:r>
      <w:r w:rsidRPr="00430363">
        <w:rPr>
          <w:rFonts w:ascii="Times New Roman" w:hAnsi="Times New Roman" w:cs="Times New Roman"/>
          <w:lang w:val="uk-UA"/>
        </w:rPr>
        <w:t xml:space="preserve">Джерела ароматичної сировини. Структура споживання і структура виробництва </w:t>
      </w:r>
      <w:proofErr w:type="spellStart"/>
      <w:r w:rsidRPr="00430363">
        <w:rPr>
          <w:rFonts w:ascii="Times New Roman" w:hAnsi="Times New Roman" w:cs="Times New Roman"/>
          <w:lang w:val="uk-UA"/>
        </w:rPr>
        <w:t>бензену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. Коксування вугілля. Хімічні перетворення сировини під час каталітичного риформінгу. Технологічне оформлення процесу каталітичного риформінгу. </w:t>
      </w:r>
      <w:proofErr w:type="spellStart"/>
      <w:r w:rsidRPr="00430363">
        <w:rPr>
          <w:rFonts w:ascii="Times New Roman" w:hAnsi="Times New Roman" w:cs="Times New Roman"/>
          <w:lang w:val="uk-UA"/>
        </w:rPr>
        <w:t>Гідродеалкілування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30363">
        <w:rPr>
          <w:rFonts w:ascii="Times New Roman" w:hAnsi="Times New Roman" w:cs="Times New Roman"/>
          <w:lang w:val="uk-UA"/>
        </w:rPr>
        <w:t>алкілароматичних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вуглеводнів з одержанням </w:t>
      </w:r>
      <w:proofErr w:type="spellStart"/>
      <w:r w:rsidRPr="00430363">
        <w:rPr>
          <w:rFonts w:ascii="Times New Roman" w:hAnsi="Times New Roman" w:cs="Times New Roman"/>
          <w:lang w:val="uk-UA"/>
        </w:rPr>
        <w:t>бензену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і нафталіну. Одержання ароматичних вуглеводнів методами каталітичної ізомеризації, </w:t>
      </w:r>
      <w:proofErr w:type="spellStart"/>
      <w:r w:rsidRPr="00430363">
        <w:rPr>
          <w:rFonts w:ascii="Times New Roman" w:hAnsi="Times New Roman" w:cs="Times New Roman"/>
          <w:lang w:val="uk-UA"/>
        </w:rPr>
        <w:t>диспропорціонування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30363">
        <w:rPr>
          <w:rFonts w:ascii="Times New Roman" w:hAnsi="Times New Roman" w:cs="Times New Roman"/>
          <w:lang w:val="uk-UA"/>
        </w:rPr>
        <w:t>трансалкілування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. </w:t>
      </w:r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Використання ацетилену в органічному синтезі. </w:t>
      </w:r>
      <w:r w:rsidRPr="00430363">
        <w:rPr>
          <w:rFonts w:ascii="Times New Roman" w:hAnsi="Times New Roman" w:cs="Times New Roman"/>
          <w:lang w:val="uk-UA"/>
        </w:rPr>
        <w:t xml:space="preserve">Одержання ацетилену з карбіду кальцію. Очищення карбідного ацетилену від домішок. Одержання ацетилену піролізом вуглеводневої сировини. </w:t>
      </w:r>
      <w:proofErr w:type="spellStart"/>
      <w:r w:rsidRPr="00430363">
        <w:rPr>
          <w:rFonts w:ascii="Times New Roman" w:hAnsi="Times New Roman" w:cs="Times New Roman"/>
          <w:lang w:val="uk-UA"/>
        </w:rPr>
        <w:t>Електрокрекінг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, окисний піроліз, регенеративний піроліз, піроліз у плазмі. Виділення ацетилену з газів піролізу. Порівняння техніко-економічних показників різноманітних методів виробництва ацетилену. </w:t>
      </w:r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>Хімічне використання синтез-газу і окису вуглецю</w:t>
      </w:r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. </w:t>
      </w:r>
      <w:r w:rsidRPr="00430363">
        <w:rPr>
          <w:rFonts w:ascii="Times New Roman" w:hAnsi="Times New Roman" w:cs="Times New Roman"/>
          <w:lang w:val="uk-UA"/>
        </w:rPr>
        <w:t>Методи промислового одержання синтез-газу. Окисна конверсія вуглеводнів, її наукові основи і технологічна схема. Одержання синтез-газу з вугілля, основи теорії і технології цього процесу, його перспективи. Техніко-економічне порівняння способів виробництва синтез-газу.</w:t>
      </w:r>
      <w:r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 Процеси галогенування. </w:t>
      </w:r>
      <w:r w:rsidRPr="00430363">
        <w:rPr>
          <w:rFonts w:ascii="Times New Roman" w:hAnsi="Times New Roman" w:cs="Times New Roman"/>
          <w:lang w:val="uk-UA"/>
        </w:rPr>
        <w:t xml:space="preserve">Області використання </w:t>
      </w:r>
      <w:proofErr w:type="spellStart"/>
      <w:r w:rsidRPr="00430363">
        <w:rPr>
          <w:rFonts w:ascii="Times New Roman" w:hAnsi="Times New Roman" w:cs="Times New Roman"/>
          <w:lang w:val="uk-UA"/>
        </w:rPr>
        <w:t>галогеновмістних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продуктів органічного синтезу. Загальна характеристика процесів галогенування. </w:t>
      </w:r>
      <w:proofErr w:type="spellStart"/>
      <w:r w:rsidRPr="00430363">
        <w:rPr>
          <w:rFonts w:ascii="Times New Roman" w:hAnsi="Times New Roman" w:cs="Times New Roman"/>
          <w:lang w:val="uk-UA"/>
        </w:rPr>
        <w:t>Галогенуючі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агенти. Радикально-ланцюгове хлорування, його наукові основи. Технологія </w:t>
      </w:r>
      <w:proofErr w:type="spellStart"/>
      <w:r w:rsidRPr="00430363">
        <w:rPr>
          <w:rFonts w:ascii="Times New Roman" w:hAnsi="Times New Roman" w:cs="Times New Roman"/>
          <w:lang w:val="uk-UA"/>
        </w:rPr>
        <w:t>рідкофазного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30363">
        <w:rPr>
          <w:rFonts w:ascii="Times New Roman" w:hAnsi="Times New Roman" w:cs="Times New Roman"/>
          <w:lang w:val="uk-UA"/>
        </w:rPr>
        <w:t>газофазного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радикально-ланцюгового хлорування. Продукти, які одержують цими методами. Іонно-каталітичне галогенування. Приєднання галогенів по ненасичених зв'язках, його наукові основи, технологія. Реакція </w:t>
      </w:r>
      <w:proofErr w:type="spellStart"/>
      <w:r w:rsidRPr="00430363">
        <w:rPr>
          <w:rFonts w:ascii="Times New Roman" w:hAnsi="Times New Roman" w:cs="Times New Roman"/>
          <w:lang w:val="uk-UA"/>
        </w:rPr>
        <w:t>хлоргідринування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. Галогенування </w:t>
      </w:r>
      <w:proofErr w:type="spellStart"/>
      <w:r w:rsidRPr="00430363">
        <w:rPr>
          <w:rFonts w:ascii="Times New Roman" w:hAnsi="Times New Roman" w:cs="Times New Roman"/>
          <w:lang w:val="uk-UA"/>
        </w:rPr>
        <w:t>алкенів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і алкінів, наукові основи і технологія. Галогенування ароматичних </w:t>
      </w:r>
      <w:proofErr w:type="spellStart"/>
      <w:r w:rsidRPr="00430363">
        <w:rPr>
          <w:rFonts w:ascii="Times New Roman" w:hAnsi="Times New Roman" w:cs="Times New Roman"/>
          <w:lang w:val="uk-UA"/>
        </w:rPr>
        <w:t>сполук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в ядро, його наукові основи, технологія, продукти. Процеси фторування вищими </w:t>
      </w:r>
      <w:proofErr w:type="spellStart"/>
      <w:r w:rsidRPr="00430363">
        <w:rPr>
          <w:rFonts w:ascii="Times New Roman" w:hAnsi="Times New Roman" w:cs="Times New Roman"/>
          <w:lang w:val="uk-UA"/>
        </w:rPr>
        <w:t>фторидами</w:t>
      </w:r>
      <w:proofErr w:type="spellEnd"/>
      <w:r w:rsidRPr="00430363">
        <w:rPr>
          <w:rFonts w:ascii="Times New Roman" w:hAnsi="Times New Roman" w:cs="Times New Roman"/>
          <w:lang w:val="uk-UA"/>
        </w:rPr>
        <w:t xml:space="preserve"> металів, фтором, фтористим воднем та його солями. Наукові основи реакцій. Технологія і продукти. Реакція </w:t>
      </w:r>
      <w:proofErr w:type="spellStart"/>
      <w:r w:rsidRPr="00430363">
        <w:rPr>
          <w:rFonts w:ascii="Times New Roman" w:hAnsi="Times New Roman" w:cs="Times New Roman"/>
          <w:lang w:val="uk-UA"/>
        </w:rPr>
        <w:t>оксихлорування</w:t>
      </w:r>
      <w:proofErr w:type="spellEnd"/>
      <w:r w:rsidRPr="00430363">
        <w:rPr>
          <w:rFonts w:ascii="Times New Roman" w:hAnsi="Times New Roman" w:cs="Times New Roman"/>
          <w:lang w:val="uk-UA"/>
        </w:rPr>
        <w:t>, каталізатори, механізми і способи проведення реакції.</w:t>
      </w:r>
      <w:r w:rsidR="00E51963" w:rsidRPr="00430363">
        <w:rPr>
          <w:rFonts w:ascii="Times New Roman" w:hAnsi="Times New Roman" w:cs="Times New Roman"/>
          <w:lang w:val="uk-UA"/>
        </w:rPr>
        <w:t xml:space="preserve"> </w:t>
      </w:r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Процеси гідролізу, гідратації, </w:t>
      </w:r>
      <w:proofErr w:type="spellStart"/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>естерифікації</w:t>
      </w:r>
      <w:proofErr w:type="spellEnd"/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 та амідування. </w:t>
      </w:r>
      <w:r w:rsidR="00E51963" w:rsidRPr="00430363">
        <w:rPr>
          <w:rFonts w:ascii="Times New Roman" w:hAnsi="Times New Roman" w:cs="Times New Roman"/>
          <w:lang w:val="uk-UA"/>
        </w:rPr>
        <w:t xml:space="preserve">Значення та класифікація процесів гідролізу гідратації,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естерефікації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і амідування. Гідроліз і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дегідрохлорування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хлорпохідних. Виробництво спиртів і фенолів. Процеси гідратації і дегідратації, їх наукові основи. Гідратація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олефінів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. Технологія прямої та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сульфатнокислої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гідратації. Гідратація ацетилену. Дегідратація спиртів. Процеси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естерифікації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. Наукові основи і продукти.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Естерифікація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спиртами і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олефінами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. Гідратація, гідроліз і етерифікація нітрилів. Виробництво метилметакрилату. Синтез і перетворення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нітрогенопохідних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кислот. </w:t>
      </w:r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Процеси алкілування. </w:t>
      </w:r>
      <w:r w:rsidR="00E51963" w:rsidRPr="00430363">
        <w:rPr>
          <w:rFonts w:ascii="Times New Roman" w:hAnsi="Times New Roman" w:cs="Times New Roman"/>
          <w:lang w:val="uk-UA"/>
        </w:rPr>
        <w:t xml:space="preserve">Загальна характеристика реакції алкілування.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Алкілуючі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агенти. Алкілування по атому карбону. Наукові основи і технологія алкілування ароматичних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сполук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, продукти. Алкілування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ізопарафінів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. S-алкілування, його наукові основи і технологія, продукти. Реакції О- і Н-алкілування, їх наукові основи, технологія, продукти.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Оксиалкілування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синтези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алкенілоксидів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, їх наукові основи і технологія, продукти.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Вінілування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. </w:t>
      </w:r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Процеси окиснення. </w:t>
      </w:r>
      <w:r w:rsidR="00E51963" w:rsidRPr="00430363">
        <w:rPr>
          <w:rFonts w:ascii="Times New Roman" w:hAnsi="Times New Roman" w:cs="Times New Roman"/>
          <w:lang w:val="uk-UA"/>
        </w:rPr>
        <w:lastRenderedPageBreak/>
        <w:t xml:space="preserve">Значення і класифікація процесів окиснення.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Окиснюючі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агенти, енергетична характеристика та техніка безпеки у процесах окиснення. Основні продукти, які одержують процесами окислення. Наукові основи радикально-ланцюгових процесів окиснення. Механізм утворення продуктів. Селективність радикально-ланцюгового окиснення. Гомогенний каталіз. Технологія одержання фенолу і ацетону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кумольним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методом. Окиснення ненасичених альдегідів і спиртів. Одержання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надкислот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. Хімія і технологія одержання оцтової кислоти і ангідриду. Одержання пероксиду водню окисненням вторинних спиртів.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Гетерогенно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-каталітичне окислення, каталізатори наукові основи і селективність окислення. </w:t>
      </w:r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 xml:space="preserve">Процеси дегідрування і </w:t>
      </w:r>
      <w:proofErr w:type="spellStart"/>
      <w:r w:rsidR="00E51963" w:rsidRPr="00430363">
        <w:rPr>
          <w:rFonts w:ascii="Times New Roman" w:hAnsi="Times New Roman" w:cs="Times New Roman"/>
          <w:b/>
          <w:bCs/>
          <w:i/>
          <w:iCs/>
          <w:lang w:val="uk-UA"/>
        </w:rPr>
        <w:t>гідрування.</w:t>
      </w:r>
      <w:r w:rsidR="00E51963" w:rsidRPr="00430363">
        <w:rPr>
          <w:rFonts w:ascii="Times New Roman" w:hAnsi="Times New Roman" w:cs="Times New Roman"/>
          <w:lang w:val="uk-UA"/>
        </w:rPr>
        <w:t>Значення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процесів дегідрування і гідрування, класифікація, наукові основи, каталіз і селективність. Хімія і технологія процесів дегідрування. Дегідрування вторинних спиртів. Окисне дегідрування метанолу. Окисне дегідрування парафінів до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дієнів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. Хімія і технологія процесів гідрування. Технологія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рідкофазного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="00E51963" w:rsidRPr="00430363">
        <w:rPr>
          <w:rFonts w:ascii="Times New Roman" w:hAnsi="Times New Roman" w:cs="Times New Roman"/>
          <w:lang w:val="uk-UA"/>
        </w:rPr>
        <w:t>газофазного</w:t>
      </w:r>
      <w:proofErr w:type="spellEnd"/>
      <w:r w:rsidR="00E51963" w:rsidRPr="00430363">
        <w:rPr>
          <w:rFonts w:ascii="Times New Roman" w:hAnsi="Times New Roman" w:cs="Times New Roman"/>
          <w:lang w:val="uk-UA"/>
        </w:rPr>
        <w:t xml:space="preserve"> гідрування.</w:t>
      </w:r>
    </w:p>
    <w:p w:rsidR="00994FE3" w:rsidRPr="00430363" w:rsidRDefault="0038356F" w:rsidP="0038356F">
      <w:pPr>
        <w:pStyle w:val="a7"/>
        <w:spacing w:after="0"/>
        <w:ind w:firstLine="284"/>
        <w:jc w:val="both"/>
        <w:rPr>
          <w:sz w:val="24"/>
          <w:lang w:val="uk-UA"/>
        </w:rPr>
      </w:pPr>
      <w:r w:rsidRPr="00430363">
        <w:rPr>
          <w:b/>
          <w:sz w:val="24"/>
          <w:lang w:val="uk-UA" w:eastAsia="uk-UA"/>
        </w:rPr>
        <w:t>Технологія основного органічного синтезу</w:t>
      </w:r>
      <w:r w:rsidR="00994FE3" w:rsidRPr="00430363">
        <w:rPr>
          <w:b/>
          <w:sz w:val="24"/>
          <w:lang w:val="uk-UA" w:eastAsia="uk-UA"/>
        </w:rPr>
        <w:t xml:space="preserve">. </w:t>
      </w:r>
      <w:r w:rsidRPr="00430363">
        <w:rPr>
          <w:sz w:val="24"/>
          <w:lang w:val="uk-UA"/>
        </w:rPr>
        <w:t>Періодичні і безперервні процеси. Основні показники хіміко-технологічного процесу. Закон збереження маси та закон збереження енергії і їх застосування в хімії і хімічній технології. Каталіз, його види, причини каталітичного прискорення реакцій.</w:t>
      </w:r>
      <w:r w:rsidRPr="00430363">
        <w:rPr>
          <w:sz w:val="24"/>
        </w:rPr>
        <w:t xml:space="preserve"> </w:t>
      </w:r>
      <w:r w:rsidRPr="00430363">
        <w:rPr>
          <w:sz w:val="24"/>
          <w:lang w:val="uk-UA"/>
        </w:rPr>
        <w:t xml:space="preserve">Види основних </w:t>
      </w:r>
      <w:proofErr w:type="spellStart"/>
      <w:r w:rsidRPr="00430363">
        <w:rPr>
          <w:sz w:val="24"/>
          <w:lang w:val="uk-UA"/>
        </w:rPr>
        <w:t>гетерогенно</w:t>
      </w:r>
      <w:proofErr w:type="spellEnd"/>
      <w:r w:rsidRPr="00430363">
        <w:rPr>
          <w:sz w:val="24"/>
          <w:lang w:val="uk-UA"/>
        </w:rPr>
        <w:t>-каталітичних реакцій.</w:t>
      </w:r>
      <w:r w:rsidRPr="00430363">
        <w:rPr>
          <w:sz w:val="24"/>
        </w:rPr>
        <w:t xml:space="preserve"> </w:t>
      </w:r>
      <w:r w:rsidRPr="00430363">
        <w:rPr>
          <w:sz w:val="24"/>
          <w:lang w:val="uk-UA"/>
        </w:rPr>
        <w:t xml:space="preserve">Каталізатори, їх отруєння та регенерація. Термодинаміка адсорбції. Теплота адсорбції і вплив температури на рівновагу. Кінетика адсорбції. Особливості адсорбції з розчинів. Динаміка адсорбції </w:t>
      </w:r>
      <w:proofErr w:type="spellStart"/>
      <w:r w:rsidRPr="00430363">
        <w:rPr>
          <w:sz w:val="24"/>
          <w:lang w:val="uk-UA"/>
        </w:rPr>
        <w:t>газів.Експериментальне</w:t>
      </w:r>
      <w:proofErr w:type="spellEnd"/>
      <w:r w:rsidRPr="00430363">
        <w:rPr>
          <w:sz w:val="24"/>
          <w:lang w:val="uk-UA"/>
        </w:rPr>
        <w:t xml:space="preserve"> визначення стану рівноваги. Експериментальне визначення констант процесу. Класифікація обладнання. Загальні відомості про склад і порядок розробки проектної документації. Порядок розрахунку апаратури. Теоретичні основи і хімізм технологічних процесів хімічної технології органічних речовин, параметри, режими, технологічні схеми важливіших виробництв. Джерела забруднень і методи захисту </w:t>
      </w:r>
      <w:proofErr w:type="spellStart"/>
      <w:r w:rsidRPr="00430363">
        <w:rPr>
          <w:sz w:val="24"/>
          <w:lang w:val="uk-UA"/>
        </w:rPr>
        <w:t>оточуванного</w:t>
      </w:r>
      <w:proofErr w:type="spellEnd"/>
      <w:r w:rsidRPr="00430363">
        <w:rPr>
          <w:sz w:val="24"/>
          <w:lang w:val="uk-UA"/>
        </w:rPr>
        <w:t xml:space="preserve"> середовища від шкідливих викидів. Сучасні напрямки розвитку технології загального органічного та нафтохімічного синтезу.</w:t>
      </w:r>
    </w:p>
    <w:p w:rsidR="0038356F" w:rsidRPr="00430363" w:rsidRDefault="0038356F" w:rsidP="0038356F">
      <w:pPr>
        <w:pStyle w:val="a7"/>
        <w:ind w:firstLine="284"/>
        <w:jc w:val="both"/>
        <w:rPr>
          <w:sz w:val="24"/>
          <w:lang w:val="uk-UA"/>
        </w:rPr>
      </w:pPr>
      <w:r w:rsidRPr="00430363">
        <w:rPr>
          <w:b/>
          <w:sz w:val="24"/>
          <w:lang w:val="uk-UA"/>
        </w:rPr>
        <w:t>Устаткування виробництв органічного синтезу</w:t>
      </w:r>
      <w:r w:rsidR="00994FE3" w:rsidRPr="00430363">
        <w:rPr>
          <w:b/>
          <w:sz w:val="24"/>
          <w:lang w:val="uk-UA"/>
        </w:rPr>
        <w:t>.</w:t>
      </w:r>
      <w:r w:rsidR="00994FE3" w:rsidRPr="00430363">
        <w:rPr>
          <w:sz w:val="24"/>
          <w:lang w:val="uk-UA"/>
        </w:rPr>
        <w:t xml:space="preserve"> </w:t>
      </w:r>
      <w:r w:rsidRPr="00430363">
        <w:rPr>
          <w:sz w:val="24"/>
          <w:lang w:val="uk-UA"/>
        </w:rPr>
        <w:t>Технологічні і конструктивні вимоги, які ставляться до устаткування. Основи вибору насосів для хімічних установок. Машини для стискання і переміщення газів. Машини і устаткування для транспортування, зберігання і дозування сипучих матеріалів. Апарати для розділення суспензій. Апарати для сухої очистки газів від пилу. Апарати для вологої очистки газів від аерозолів. Апарати для зберігання твердих, рідких і газоподібних речовин. Обладнання з використанням активного гідродинамічного режиму. Конденсатори і холодильники з повітряним охолодженням.</w:t>
      </w:r>
    </w:p>
    <w:p w:rsidR="00365B2D" w:rsidRPr="00430363" w:rsidRDefault="00365B2D" w:rsidP="00123E16">
      <w:pPr>
        <w:ind w:firstLine="567"/>
        <w:jc w:val="both"/>
        <w:rPr>
          <w:sz w:val="24"/>
          <w:lang w:val="uk-UA"/>
        </w:rPr>
      </w:pPr>
    </w:p>
    <w:p w:rsidR="000103DE" w:rsidRPr="00430363" w:rsidRDefault="000103DE" w:rsidP="00216233">
      <w:pPr>
        <w:ind w:firstLine="851"/>
        <w:jc w:val="center"/>
        <w:rPr>
          <w:b/>
          <w:sz w:val="24"/>
          <w:lang w:val="uk-UA"/>
        </w:rPr>
      </w:pPr>
      <w:r w:rsidRPr="00430363">
        <w:rPr>
          <w:b/>
          <w:sz w:val="24"/>
          <w:lang w:val="uk-UA"/>
        </w:rPr>
        <w:t>3.1. Програма навчальної дисципліни</w:t>
      </w:r>
    </w:p>
    <w:p w:rsidR="00B05B99" w:rsidRPr="00430363" w:rsidRDefault="00B05B99" w:rsidP="000103DE">
      <w:pPr>
        <w:ind w:firstLine="851"/>
        <w:jc w:val="center"/>
        <w:rPr>
          <w:b/>
          <w:sz w:val="24"/>
          <w:lang w:val="uk-UA"/>
        </w:rPr>
      </w:pPr>
    </w:p>
    <w:p w:rsidR="00CD3450" w:rsidRPr="00430363" w:rsidRDefault="00CD3450" w:rsidP="00005713">
      <w:pPr>
        <w:ind w:firstLine="851"/>
        <w:jc w:val="both"/>
        <w:rPr>
          <w:b/>
          <w:sz w:val="24"/>
          <w:lang w:val="uk-UA"/>
        </w:rPr>
      </w:pPr>
      <w:r w:rsidRPr="00430363">
        <w:rPr>
          <w:b/>
          <w:sz w:val="24"/>
          <w:lang w:val="uk-UA"/>
        </w:rPr>
        <w:t>Змістовий модуль 1.</w:t>
      </w:r>
    </w:p>
    <w:p w:rsidR="00C26A3E" w:rsidRPr="00430363" w:rsidRDefault="00C26A3E" w:rsidP="000D4B17">
      <w:pPr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 xml:space="preserve">Тема 1. </w:t>
      </w:r>
      <w:r w:rsidR="0038356F" w:rsidRPr="00430363">
        <w:rPr>
          <w:bCs/>
          <w:sz w:val="24"/>
          <w:lang w:val="uk-UA" w:eastAsia="uk-UA"/>
        </w:rPr>
        <w:t xml:space="preserve">Теоретичні основи реакційної здатності органічних </w:t>
      </w:r>
      <w:proofErr w:type="spellStart"/>
      <w:r w:rsidR="0038356F" w:rsidRPr="00430363">
        <w:rPr>
          <w:bCs/>
          <w:sz w:val="24"/>
          <w:lang w:val="uk-UA" w:eastAsia="uk-UA"/>
        </w:rPr>
        <w:t>сполук</w:t>
      </w:r>
      <w:proofErr w:type="spellEnd"/>
      <w:r w:rsidRPr="00430363">
        <w:rPr>
          <w:sz w:val="24"/>
          <w:lang w:val="uk-UA"/>
        </w:rPr>
        <w:t>.</w:t>
      </w:r>
    </w:p>
    <w:p w:rsidR="00C26A3E" w:rsidRPr="00430363" w:rsidRDefault="00C26A3E" w:rsidP="000D4B17">
      <w:pPr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 xml:space="preserve">Тема 2. </w:t>
      </w:r>
      <w:r w:rsidR="0038356F" w:rsidRPr="00430363">
        <w:rPr>
          <w:sz w:val="24"/>
          <w:lang w:val="uk-UA"/>
        </w:rPr>
        <w:t>Хімія і технологія синтезу органічних речовин</w:t>
      </w:r>
      <w:r w:rsidR="00994FE3" w:rsidRPr="00430363">
        <w:rPr>
          <w:bCs/>
          <w:sz w:val="24"/>
          <w:lang w:val="uk-UA" w:eastAsia="uk-UA"/>
        </w:rPr>
        <w:t>.</w:t>
      </w:r>
    </w:p>
    <w:p w:rsidR="00CD3450" w:rsidRPr="00430363" w:rsidRDefault="00CD3450" w:rsidP="00005713">
      <w:pPr>
        <w:ind w:firstLine="851"/>
        <w:jc w:val="both"/>
        <w:rPr>
          <w:b/>
          <w:sz w:val="24"/>
          <w:lang w:val="uk-UA"/>
        </w:rPr>
      </w:pPr>
      <w:r w:rsidRPr="00430363">
        <w:rPr>
          <w:b/>
          <w:sz w:val="24"/>
          <w:lang w:val="uk-UA"/>
        </w:rPr>
        <w:t>Змістовий модуль 2.</w:t>
      </w:r>
    </w:p>
    <w:p w:rsidR="00C26A3E" w:rsidRPr="00430363" w:rsidRDefault="00C26A3E" w:rsidP="000D4B17">
      <w:pPr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 xml:space="preserve">Тема </w:t>
      </w:r>
      <w:r w:rsidR="0038356F" w:rsidRPr="00430363">
        <w:rPr>
          <w:sz w:val="24"/>
          <w:lang w:val="uk-UA"/>
        </w:rPr>
        <w:t>3</w:t>
      </w:r>
      <w:r w:rsidRPr="00430363">
        <w:rPr>
          <w:sz w:val="24"/>
          <w:lang w:val="uk-UA"/>
        </w:rPr>
        <w:t xml:space="preserve">. </w:t>
      </w:r>
      <w:r w:rsidR="0038356F" w:rsidRPr="00430363">
        <w:rPr>
          <w:sz w:val="24"/>
          <w:lang w:val="uk-UA" w:eastAsia="uk-UA"/>
        </w:rPr>
        <w:t>Технологія основного органічного синтезу</w:t>
      </w:r>
      <w:r w:rsidRPr="00430363">
        <w:rPr>
          <w:sz w:val="24"/>
          <w:lang w:val="uk-UA"/>
        </w:rPr>
        <w:t>.</w:t>
      </w:r>
    </w:p>
    <w:p w:rsidR="00C26A3E" w:rsidRPr="00430363" w:rsidRDefault="00C26A3E" w:rsidP="000D4B17">
      <w:pPr>
        <w:jc w:val="both"/>
        <w:rPr>
          <w:sz w:val="24"/>
          <w:lang w:val="uk-UA"/>
        </w:rPr>
      </w:pPr>
      <w:r w:rsidRPr="00430363">
        <w:rPr>
          <w:sz w:val="24"/>
          <w:lang w:val="uk-UA"/>
        </w:rPr>
        <w:t xml:space="preserve">Тема </w:t>
      </w:r>
      <w:r w:rsidR="0038356F" w:rsidRPr="00430363">
        <w:rPr>
          <w:sz w:val="24"/>
          <w:lang w:val="uk-UA"/>
        </w:rPr>
        <w:t>4</w:t>
      </w:r>
      <w:r w:rsidRPr="00430363">
        <w:rPr>
          <w:sz w:val="24"/>
          <w:lang w:val="uk-UA"/>
        </w:rPr>
        <w:t xml:space="preserve">. </w:t>
      </w:r>
      <w:r w:rsidR="0038356F" w:rsidRPr="00430363">
        <w:rPr>
          <w:sz w:val="24"/>
          <w:lang w:val="uk-UA"/>
        </w:rPr>
        <w:t>Устаткування виробництв органічного синтезу</w:t>
      </w:r>
      <w:r w:rsidR="00C46D8E" w:rsidRPr="00430363">
        <w:rPr>
          <w:sz w:val="24"/>
          <w:lang w:val="uk-UA"/>
        </w:rPr>
        <w:t>.</w:t>
      </w:r>
    </w:p>
    <w:p w:rsidR="006511DC" w:rsidRPr="00430363" w:rsidRDefault="006511DC" w:rsidP="000D4B17">
      <w:pPr>
        <w:jc w:val="both"/>
        <w:rPr>
          <w:rFonts w:eastAsiaTheme="minorHAnsi"/>
          <w:sz w:val="24"/>
          <w:lang w:val="uk-UA" w:eastAsia="en-US"/>
        </w:rPr>
      </w:pPr>
    </w:p>
    <w:p w:rsidR="00EC35E3" w:rsidRPr="00430363" w:rsidRDefault="00EC35E3" w:rsidP="00EC35E3">
      <w:pPr>
        <w:ind w:firstLine="709"/>
        <w:jc w:val="center"/>
        <w:rPr>
          <w:b/>
          <w:bCs/>
          <w:sz w:val="24"/>
        </w:rPr>
      </w:pPr>
      <w:r w:rsidRPr="00430363">
        <w:rPr>
          <w:b/>
          <w:bCs/>
          <w:sz w:val="24"/>
        </w:rPr>
        <w:t xml:space="preserve">4. Структура </w:t>
      </w:r>
      <w:proofErr w:type="spellStart"/>
      <w:r w:rsidRPr="00430363">
        <w:rPr>
          <w:b/>
          <w:bCs/>
          <w:sz w:val="24"/>
        </w:rPr>
        <w:t>навчальної</w:t>
      </w:r>
      <w:proofErr w:type="spellEnd"/>
      <w:r w:rsidRPr="00430363">
        <w:rPr>
          <w:b/>
          <w:bCs/>
          <w:sz w:val="24"/>
        </w:rPr>
        <w:t xml:space="preserve"> </w:t>
      </w:r>
      <w:proofErr w:type="spellStart"/>
      <w:r w:rsidRPr="00430363">
        <w:rPr>
          <w:b/>
          <w:bCs/>
          <w:sz w:val="24"/>
        </w:rPr>
        <w:t>дисципліни</w:t>
      </w:r>
      <w:proofErr w:type="spellEnd"/>
    </w:p>
    <w:p w:rsidR="00EC35E3" w:rsidRPr="00430363" w:rsidRDefault="00EC35E3" w:rsidP="00EC35E3">
      <w:pPr>
        <w:ind w:firstLine="708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111"/>
        <w:gridCol w:w="696"/>
        <w:gridCol w:w="707"/>
        <w:gridCol w:w="716"/>
        <w:gridCol w:w="726"/>
        <w:gridCol w:w="692"/>
      </w:tblGrid>
      <w:tr w:rsidR="00EC35E3" w:rsidRPr="00430363" w:rsidTr="009E0B89">
        <w:tc>
          <w:tcPr>
            <w:tcW w:w="4928" w:type="dxa"/>
            <w:vMerge w:val="restart"/>
            <w:shd w:val="clear" w:color="auto" w:fill="auto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430363">
              <w:rPr>
                <w:sz w:val="24"/>
                <w:lang w:eastAsia="uk-UA"/>
              </w:rPr>
              <w:t>Назви</w:t>
            </w:r>
            <w:proofErr w:type="spellEnd"/>
            <w:r w:rsidRPr="00430363">
              <w:rPr>
                <w:sz w:val="24"/>
                <w:lang w:eastAsia="uk-UA"/>
              </w:rPr>
              <w:t xml:space="preserve"> </w:t>
            </w:r>
            <w:proofErr w:type="spellStart"/>
            <w:r w:rsidRPr="00430363">
              <w:rPr>
                <w:sz w:val="24"/>
                <w:lang w:eastAsia="uk-UA"/>
              </w:rPr>
              <w:t>змістових</w:t>
            </w:r>
            <w:proofErr w:type="spellEnd"/>
            <w:r w:rsidRPr="00430363">
              <w:rPr>
                <w:sz w:val="24"/>
                <w:lang w:eastAsia="uk-UA"/>
              </w:rPr>
              <w:t xml:space="preserve"> </w:t>
            </w:r>
            <w:proofErr w:type="spellStart"/>
            <w:r w:rsidRPr="00430363">
              <w:rPr>
                <w:sz w:val="24"/>
                <w:lang w:eastAsia="uk-UA"/>
              </w:rPr>
              <w:t>модулів</w:t>
            </w:r>
            <w:proofErr w:type="spellEnd"/>
            <w:r w:rsidRPr="00430363">
              <w:rPr>
                <w:sz w:val="24"/>
                <w:lang w:eastAsia="uk-UA"/>
              </w:rPr>
              <w:t xml:space="preserve"> і тем</w:t>
            </w: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430363">
              <w:rPr>
                <w:sz w:val="24"/>
                <w:lang w:eastAsia="uk-UA"/>
              </w:rPr>
              <w:t>Кількість</w:t>
            </w:r>
            <w:proofErr w:type="spellEnd"/>
            <w:r w:rsidRPr="00430363">
              <w:rPr>
                <w:sz w:val="24"/>
                <w:lang w:eastAsia="uk-UA"/>
              </w:rPr>
              <w:t xml:space="preserve"> годин</w:t>
            </w:r>
          </w:p>
        </w:tc>
      </w:tr>
      <w:tr w:rsidR="00EC35E3" w:rsidRPr="00430363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430363">
              <w:rPr>
                <w:sz w:val="24"/>
                <w:lang w:eastAsia="uk-UA"/>
              </w:rPr>
              <w:t>денна</w:t>
            </w:r>
            <w:proofErr w:type="spellEnd"/>
            <w:r w:rsidRPr="00430363">
              <w:rPr>
                <w:sz w:val="24"/>
                <w:lang w:eastAsia="uk-UA"/>
              </w:rPr>
              <w:t xml:space="preserve"> форма</w:t>
            </w:r>
          </w:p>
        </w:tc>
      </w:tr>
      <w:tr w:rsidR="00EC35E3" w:rsidRPr="00430363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A718F4">
              <w:rPr>
                <w:sz w:val="24"/>
                <w:lang w:eastAsia="uk-UA"/>
              </w:rPr>
              <w:t>усього</w:t>
            </w:r>
            <w:proofErr w:type="spellEnd"/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A718F4">
              <w:rPr>
                <w:sz w:val="24"/>
                <w:lang w:eastAsia="uk-UA"/>
              </w:rPr>
              <w:t xml:space="preserve">у тому </w:t>
            </w:r>
            <w:proofErr w:type="spellStart"/>
            <w:r w:rsidRPr="00A718F4">
              <w:rPr>
                <w:sz w:val="24"/>
                <w:lang w:eastAsia="uk-UA"/>
              </w:rPr>
              <w:t>числі</w:t>
            </w:r>
            <w:proofErr w:type="spellEnd"/>
          </w:p>
        </w:tc>
      </w:tr>
      <w:tr w:rsidR="00EC35E3" w:rsidRPr="00430363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A718F4">
              <w:rPr>
                <w:sz w:val="24"/>
                <w:lang w:eastAsia="uk-UA"/>
              </w:rPr>
              <w:t>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A718F4">
              <w:rPr>
                <w:sz w:val="24"/>
                <w:lang w:eastAsia="uk-UA"/>
              </w:rPr>
              <w:t>п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A718F4">
              <w:rPr>
                <w:sz w:val="24"/>
                <w:lang w:eastAsia="uk-UA"/>
              </w:rPr>
              <w:t>лаб</w:t>
            </w:r>
            <w:proofErr w:type="spellEnd"/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A718F4">
              <w:rPr>
                <w:sz w:val="24"/>
                <w:lang w:eastAsia="uk-UA"/>
              </w:rPr>
              <w:t>інд</w:t>
            </w:r>
            <w:proofErr w:type="spellEnd"/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A718F4">
              <w:rPr>
                <w:sz w:val="24"/>
                <w:lang w:eastAsia="uk-UA"/>
              </w:rPr>
              <w:t>с.р</w:t>
            </w:r>
            <w:proofErr w:type="spellEnd"/>
            <w:r w:rsidRPr="00A718F4">
              <w:rPr>
                <w:sz w:val="24"/>
                <w:lang w:eastAsia="uk-UA"/>
              </w:rPr>
              <w:t>.</w:t>
            </w:r>
          </w:p>
        </w:tc>
      </w:tr>
      <w:tr w:rsidR="00EC35E3" w:rsidRPr="00430363" w:rsidTr="009E0B89">
        <w:tc>
          <w:tcPr>
            <w:tcW w:w="4928" w:type="dxa"/>
            <w:shd w:val="clear" w:color="auto" w:fill="auto"/>
            <w:vAlign w:val="center"/>
          </w:tcPr>
          <w:p w:rsidR="00EC35E3" w:rsidRPr="0043036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430363">
              <w:rPr>
                <w:bCs/>
                <w:sz w:val="24"/>
                <w:lang w:eastAsia="uk-UA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A718F4">
              <w:rPr>
                <w:bCs/>
                <w:sz w:val="24"/>
                <w:lang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A718F4">
              <w:rPr>
                <w:sz w:val="24"/>
                <w:lang w:eastAsia="uk-UA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A718F4">
              <w:rPr>
                <w:sz w:val="24"/>
                <w:lang w:eastAsia="uk-UA"/>
              </w:rPr>
              <w:t>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A718F4">
              <w:rPr>
                <w:sz w:val="24"/>
                <w:lang w:eastAsia="uk-UA"/>
              </w:rPr>
              <w:t>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A718F4">
              <w:rPr>
                <w:sz w:val="24"/>
                <w:lang w:eastAsia="uk-UA"/>
              </w:rPr>
              <w:t>7</w:t>
            </w:r>
          </w:p>
        </w:tc>
      </w:tr>
      <w:tr w:rsidR="00EC35E3" w:rsidRPr="00430363" w:rsidTr="009E0B89">
        <w:trPr>
          <w:trHeight w:val="444"/>
        </w:trPr>
        <w:tc>
          <w:tcPr>
            <w:tcW w:w="9576" w:type="dxa"/>
            <w:gridSpan w:val="7"/>
            <w:shd w:val="clear" w:color="auto" w:fill="auto"/>
          </w:tcPr>
          <w:p w:rsidR="00EC35E3" w:rsidRPr="00430363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430363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430363">
              <w:rPr>
                <w:b/>
                <w:bCs/>
                <w:sz w:val="24"/>
                <w:lang w:eastAsia="uk-UA"/>
              </w:rPr>
              <w:t xml:space="preserve"> модуль 1. </w:t>
            </w:r>
          </w:p>
        </w:tc>
      </w:tr>
      <w:tr w:rsidR="00EC35E3" w:rsidRPr="001A5371" w:rsidTr="009E0B89">
        <w:tc>
          <w:tcPr>
            <w:tcW w:w="4928" w:type="dxa"/>
            <w:shd w:val="clear" w:color="auto" w:fill="auto"/>
          </w:tcPr>
          <w:p w:rsidR="0038356F" w:rsidRPr="001A5371" w:rsidRDefault="0038356F" w:rsidP="0038356F">
            <w:pPr>
              <w:jc w:val="both"/>
              <w:rPr>
                <w:sz w:val="24"/>
                <w:lang w:val="uk-UA"/>
              </w:rPr>
            </w:pPr>
            <w:r w:rsidRPr="001A5371">
              <w:rPr>
                <w:sz w:val="24"/>
                <w:lang w:val="uk-UA"/>
              </w:rPr>
              <w:t xml:space="preserve">Тема 1. </w:t>
            </w:r>
            <w:r w:rsidRPr="001A5371">
              <w:rPr>
                <w:bCs/>
                <w:sz w:val="24"/>
                <w:lang w:val="uk-UA" w:eastAsia="uk-UA"/>
              </w:rPr>
              <w:t xml:space="preserve">Теоретичні основи реакційної </w:t>
            </w:r>
            <w:r w:rsidRPr="001A5371">
              <w:rPr>
                <w:bCs/>
                <w:sz w:val="24"/>
                <w:lang w:val="uk-UA" w:eastAsia="uk-UA"/>
              </w:rPr>
              <w:lastRenderedPageBreak/>
              <w:t xml:space="preserve">здатності органічних </w:t>
            </w:r>
            <w:proofErr w:type="spellStart"/>
            <w:r w:rsidRPr="001A5371">
              <w:rPr>
                <w:bCs/>
                <w:sz w:val="24"/>
                <w:lang w:val="uk-UA" w:eastAsia="uk-UA"/>
              </w:rPr>
              <w:t>сполук</w:t>
            </w:r>
            <w:proofErr w:type="spellEnd"/>
            <w:r w:rsidRPr="001A5371">
              <w:rPr>
                <w:sz w:val="24"/>
                <w:lang w:val="uk-UA"/>
              </w:rPr>
              <w:t>.</w:t>
            </w:r>
          </w:p>
          <w:p w:rsidR="00EC35E3" w:rsidRPr="001A5371" w:rsidRDefault="00EC35E3" w:rsidP="00971032">
            <w:pPr>
              <w:jc w:val="both"/>
              <w:rPr>
                <w:sz w:val="24"/>
                <w:lang w:val="uk-UA" w:eastAsia="uk-U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lastRenderedPageBreak/>
              <w:t>41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25</w:t>
            </w:r>
          </w:p>
        </w:tc>
      </w:tr>
      <w:tr w:rsidR="00971032" w:rsidRPr="001A5371" w:rsidTr="009E0B89">
        <w:tc>
          <w:tcPr>
            <w:tcW w:w="4928" w:type="dxa"/>
            <w:shd w:val="clear" w:color="auto" w:fill="auto"/>
          </w:tcPr>
          <w:p w:rsidR="00971032" w:rsidRPr="001A5371" w:rsidRDefault="0038356F" w:rsidP="00E65987">
            <w:pPr>
              <w:jc w:val="both"/>
              <w:rPr>
                <w:sz w:val="24"/>
                <w:lang w:val="uk-UA" w:eastAsia="uk-UA"/>
              </w:rPr>
            </w:pPr>
            <w:r w:rsidRPr="001A5371">
              <w:rPr>
                <w:sz w:val="24"/>
                <w:lang w:val="uk-UA"/>
              </w:rPr>
              <w:lastRenderedPageBreak/>
              <w:t>Тема 2. Хімія і технологія синтезу органічних речовин</w:t>
            </w:r>
            <w:r w:rsidR="00971032" w:rsidRPr="001A5371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1A5371" w:rsidRDefault="001A5371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63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1A5371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1A5371" w:rsidRDefault="001A5371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1A537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27</w:t>
            </w:r>
          </w:p>
        </w:tc>
      </w:tr>
      <w:tr w:rsidR="00EC35E3" w:rsidRPr="001A5371" w:rsidTr="009E0B89">
        <w:tc>
          <w:tcPr>
            <w:tcW w:w="4928" w:type="dxa"/>
            <w:shd w:val="clear" w:color="auto" w:fill="auto"/>
          </w:tcPr>
          <w:p w:rsidR="00EC35E3" w:rsidRPr="001A5371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r w:rsidRPr="001A5371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1A5371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1A5371">
              <w:rPr>
                <w:b/>
                <w:sz w:val="24"/>
                <w:lang w:eastAsia="uk-UA"/>
              </w:rPr>
              <w:t xml:space="preserve"> модулем 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104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52</w:t>
            </w:r>
          </w:p>
        </w:tc>
      </w:tr>
      <w:tr w:rsidR="00EC35E3" w:rsidRPr="001A5371" w:rsidTr="009E0B89">
        <w:trPr>
          <w:trHeight w:val="436"/>
        </w:trPr>
        <w:tc>
          <w:tcPr>
            <w:tcW w:w="9576" w:type="dxa"/>
            <w:gridSpan w:val="7"/>
            <w:shd w:val="clear" w:color="auto" w:fill="auto"/>
          </w:tcPr>
          <w:p w:rsidR="00EC35E3" w:rsidRPr="001A5371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1A5371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1A5371">
              <w:rPr>
                <w:b/>
                <w:bCs/>
                <w:sz w:val="24"/>
                <w:lang w:eastAsia="uk-UA"/>
              </w:rPr>
              <w:t xml:space="preserve"> модуль 2. </w:t>
            </w:r>
          </w:p>
        </w:tc>
      </w:tr>
      <w:tr w:rsidR="00EC35E3" w:rsidRPr="001A5371" w:rsidTr="009E0B89">
        <w:tc>
          <w:tcPr>
            <w:tcW w:w="4928" w:type="dxa"/>
            <w:shd w:val="clear" w:color="auto" w:fill="auto"/>
          </w:tcPr>
          <w:p w:rsidR="00EC35E3" w:rsidRPr="001A5371" w:rsidRDefault="00C7452B" w:rsidP="00971032">
            <w:pPr>
              <w:rPr>
                <w:sz w:val="24"/>
                <w:lang w:eastAsia="uk-UA"/>
              </w:rPr>
            </w:pPr>
            <w:r w:rsidRPr="001A5371">
              <w:rPr>
                <w:sz w:val="24"/>
                <w:lang w:val="uk-UA"/>
              </w:rPr>
              <w:t xml:space="preserve">Тема 3. </w:t>
            </w:r>
            <w:r w:rsidRPr="001A5371">
              <w:rPr>
                <w:sz w:val="24"/>
                <w:lang w:val="uk-UA" w:eastAsia="uk-UA"/>
              </w:rPr>
              <w:t>Технологія основного органічного синтезу</w:t>
            </w:r>
            <w:r w:rsidRPr="001A5371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41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25</w:t>
            </w:r>
          </w:p>
        </w:tc>
      </w:tr>
      <w:tr w:rsidR="00971032" w:rsidRPr="001A5371" w:rsidTr="009E0B89">
        <w:tc>
          <w:tcPr>
            <w:tcW w:w="4928" w:type="dxa"/>
            <w:shd w:val="clear" w:color="auto" w:fill="auto"/>
          </w:tcPr>
          <w:p w:rsidR="00971032" w:rsidRPr="001A5371" w:rsidRDefault="00C7452B" w:rsidP="00971032">
            <w:pPr>
              <w:rPr>
                <w:sz w:val="24"/>
              </w:rPr>
            </w:pPr>
            <w:r w:rsidRPr="001A5371">
              <w:rPr>
                <w:sz w:val="24"/>
                <w:lang w:val="uk-UA"/>
              </w:rPr>
              <w:t>Тема 4. Устаткування виробництв органічного синтезу.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1A5371" w:rsidRDefault="001A5371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1A5371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1A537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1A537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1A5371" w:rsidRDefault="00430363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1A5371">
              <w:rPr>
                <w:bCs/>
                <w:sz w:val="24"/>
                <w:lang w:val="uk-UA" w:eastAsia="uk-UA"/>
              </w:rPr>
              <w:t>25</w:t>
            </w:r>
          </w:p>
        </w:tc>
      </w:tr>
      <w:tr w:rsidR="00EC35E3" w:rsidRPr="001A5371" w:rsidTr="009E0B89">
        <w:tc>
          <w:tcPr>
            <w:tcW w:w="4928" w:type="dxa"/>
            <w:shd w:val="clear" w:color="auto" w:fill="auto"/>
          </w:tcPr>
          <w:p w:rsidR="00EC35E3" w:rsidRPr="001A5371" w:rsidRDefault="00EC35E3" w:rsidP="00971032">
            <w:pPr>
              <w:rPr>
                <w:b/>
                <w:sz w:val="24"/>
                <w:lang w:eastAsia="uk-UA"/>
              </w:rPr>
            </w:pPr>
            <w:r w:rsidRPr="001A5371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1A5371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1A5371">
              <w:rPr>
                <w:b/>
                <w:sz w:val="24"/>
                <w:lang w:eastAsia="uk-UA"/>
              </w:rPr>
              <w:t xml:space="preserve"> модулем 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76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50</w:t>
            </w:r>
          </w:p>
        </w:tc>
      </w:tr>
      <w:tr w:rsidR="00EC35E3" w:rsidRPr="001A5371" w:rsidTr="009E0B89">
        <w:trPr>
          <w:trHeight w:val="420"/>
        </w:trPr>
        <w:tc>
          <w:tcPr>
            <w:tcW w:w="9576" w:type="dxa"/>
            <w:gridSpan w:val="7"/>
            <w:shd w:val="clear" w:color="auto" w:fill="auto"/>
          </w:tcPr>
          <w:p w:rsidR="00EC35E3" w:rsidRPr="001A5371" w:rsidRDefault="00EC35E3" w:rsidP="00971032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proofErr w:type="spellStart"/>
            <w:r w:rsidRPr="001A5371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1A5371">
              <w:rPr>
                <w:b/>
                <w:bCs/>
                <w:sz w:val="24"/>
                <w:lang w:eastAsia="uk-UA"/>
              </w:rPr>
              <w:t xml:space="preserve"> модуль </w:t>
            </w:r>
            <w:r w:rsidR="00E65987" w:rsidRPr="001A5371">
              <w:rPr>
                <w:b/>
                <w:bCs/>
                <w:sz w:val="24"/>
                <w:lang w:val="uk-UA" w:eastAsia="uk-UA"/>
              </w:rPr>
              <w:t>3</w:t>
            </w:r>
            <w:r w:rsidRPr="001A5371">
              <w:rPr>
                <w:b/>
                <w:bCs/>
                <w:sz w:val="24"/>
                <w:lang w:eastAsia="uk-UA"/>
              </w:rPr>
              <w:t xml:space="preserve">. </w:t>
            </w:r>
            <w:r w:rsidR="00971032" w:rsidRPr="001A5371">
              <w:rPr>
                <w:b/>
                <w:bCs/>
                <w:sz w:val="24"/>
                <w:lang w:val="uk-UA" w:eastAsia="uk-UA"/>
              </w:rPr>
              <w:t>Індивідуально-наукове завдання</w:t>
            </w:r>
          </w:p>
        </w:tc>
      </w:tr>
      <w:tr w:rsidR="00EC35E3" w:rsidRPr="001A5371" w:rsidTr="009E0B89">
        <w:tc>
          <w:tcPr>
            <w:tcW w:w="4928" w:type="dxa"/>
            <w:shd w:val="clear" w:color="auto" w:fill="auto"/>
          </w:tcPr>
          <w:p w:rsidR="00EC35E3" w:rsidRPr="001A5371" w:rsidRDefault="00971032" w:rsidP="009E0B89">
            <w:pPr>
              <w:jc w:val="both"/>
              <w:rPr>
                <w:sz w:val="24"/>
                <w:lang w:val="uk-UA" w:eastAsia="uk-UA"/>
              </w:rPr>
            </w:pPr>
            <w:r w:rsidRPr="001A5371">
              <w:rPr>
                <w:sz w:val="24"/>
                <w:lang w:val="uk-UA" w:eastAsia="uk-UA"/>
              </w:rPr>
              <w:t>Реферат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</w:tr>
      <w:tr w:rsidR="00EC35E3" w:rsidRPr="001A5371" w:rsidTr="009E0B89">
        <w:tc>
          <w:tcPr>
            <w:tcW w:w="4928" w:type="dxa"/>
            <w:shd w:val="clear" w:color="auto" w:fill="auto"/>
          </w:tcPr>
          <w:p w:rsidR="00EC35E3" w:rsidRPr="001A5371" w:rsidRDefault="00E65987" w:rsidP="009E0B89">
            <w:pPr>
              <w:jc w:val="both"/>
              <w:rPr>
                <w:b/>
                <w:sz w:val="24"/>
                <w:lang w:eastAsia="uk-UA"/>
              </w:rPr>
            </w:pPr>
            <w:r w:rsidRPr="001A5371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1A5371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1A5371">
              <w:rPr>
                <w:b/>
                <w:sz w:val="24"/>
                <w:lang w:eastAsia="uk-UA"/>
              </w:rPr>
              <w:t xml:space="preserve"> модулем 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</w:tr>
      <w:tr w:rsidR="00EC35E3" w:rsidRPr="00430363" w:rsidTr="009E0B89">
        <w:tc>
          <w:tcPr>
            <w:tcW w:w="4928" w:type="dxa"/>
            <w:shd w:val="clear" w:color="auto" w:fill="auto"/>
          </w:tcPr>
          <w:p w:rsidR="00EC35E3" w:rsidRPr="001A5371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proofErr w:type="spellStart"/>
            <w:r w:rsidRPr="001A5371">
              <w:rPr>
                <w:b/>
                <w:sz w:val="24"/>
                <w:lang w:eastAsia="uk-UA"/>
              </w:rPr>
              <w:t>Усього</w:t>
            </w:r>
            <w:proofErr w:type="spellEnd"/>
            <w:r w:rsidRPr="001A5371">
              <w:rPr>
                <w:b/>
                <w:sz w:val="24"/>
                <w:lang w:eastAsia="uk-UA"/>
              </w:rPr>
              <w:t xml:space="preserve"> годин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180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60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A5371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A5371" w:rsidRDefault="001A537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18</w:t>
            </w:r>
          </w:p>
        </w:tc>
        <w:tc>
          <w:tcPr>
            <w:tcW w:w="726" w:type="dxa"/>
            <w:shd w:val="clear" w:color="auto" w:fill="auto"/>
          </w:tcPr>
          <w:p w:rsidR="00EC35E3" w:rsidRPr="001A5371" w:rsidRDefault="00EC35E3" w:rsidP="009E0B89">
            <w:pPr>
              <w:jc w:val="both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A5371" w:rsidRDefault="0043036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1A5371">
              <w:rPr>
                <w:b/>
                <w:bCs/>
                <w:sz w:val="24"/>
                <w:lang w:val="uk-UA" w:eastAsia="uk-UA"/>
              </w:rPr>
              <w:t>102</w:t>
            </w:r>
          </w:p>
        </w:tc>
      </w:tr>
    </w:tbl>
    <w:p w:rsidR="00EC35E3" w:rsidRPr="00430363" w:rsidRDefault="00EC35E3" w:rsidP="00EC35E3">
      <w:pPr>
        <w:ind w:firstLine="708"/>
        <w:jc w:val="both"/>
        <w:rPr>
          <w:b/>
          <w:bCs/>
          <w:sz w:val="24"/>
        </w:rPr>
      </w:pPr>
    </w:p>
    <w:p w:rsidR="00EC35E3" w:rsidRPr="00430363" w:rsidRDefault="00EC35E3" w:rsidP="00EC35E3">
      <w:pPr>
        <w:ind w:left="7513" w:hanging="6946"/>
        <w:jc w:val="center"/>
        <w:rPr>
          <w:b/>
          <w:sz w:val="24"/>
        </w:rPr>
      </w:pPr>
    </w:p>
    <w:p w:rsidR="00EC35E3" w:rsidRPr="008E733F" w:rsidRDefault="00EC35E3" w:rsidP="00EC35E3">
      <w:pPr>
        <w:ind w:left="7513" w:hanging="6946"/>
        <w:jc w:val="center"/>
        <w:rPr>
          <w:b/>
          <w:sz w:val="24"/>
        </w:rPr>
      </w:pPr>
      <w:r w:rsidRPr="008E733F">
        <w:rPr>
          <w:b/>
          <w:sz w:val="24"/>
        </w:rPr>
        <w:t xml:space="preserve">6. Теми </w:t>
      </w:r>
      <w:proofErr w:type="spellStart"/>
      <w:r w:rsidRPr="008E733F">
        <w:rPr>
          <w:b/>
          <w:sz w:val="24"/>
        </w:rPr>
        <w:t>практичних</w:t>
      </w:r>
      <w:proofErr w:type="spellEnd"/>
      <w:r w:rsidRPr="008E733F">
        <w:rPr>
          <w:b/>
          <w:sz w:val="24"/>
        </w:rPr>
        <w:t xml:space="preserve"> та </w:t>
      </w:r>
      <w:proofErr w:type="spellStart"/>
      <w:r w:rsidRPr="008E733F">
        <w:rPr>
          <w:b/>
          <w:sz w:val="24"/>
        </w:rPr>
        <w:t>семінарських</w:t>
      </w:r>
      <w:proofErr w:type="spellEnd"/>
      <w:r w:rsidRPr="008E733F">
        <w:rPr>
          <w:b/>
          <w:sz w:val="24"/>
        </w:rPr>
        <w:t xml:space="preserve"> занять</w:t>
      </w:r>
    </w:p>
    <w:p w:rsidR="00EC35E3" w:rsidRDefault="008E733F" w:rsidP="008E733F">
      <w:pPr>
        <w:jc w:val="center"/>
        <w:rPr>
          <w:sz w:val="24"/>
          <w:highlight w:val="yellow"/>
          <w:lang w:val="uk-UA"/>
        </w:rPr>
      </w:pPr>
      <w:r w:rsidRPr="008E733F">
        <w:rPr>
          <w:sz w:val="24"/>
          <w:lang w:val="uk-UA"/>
        </w:rPr>
        <w:t>Не передбачено індивідуальним планом</w:t>
      </w:r>
    </w:p>
    <w:p w:rsidR="008E733F" w:rsidRPr="008E733F" w:rsidRDefault="008E733F" w:rsidP="008E733F">
      <w:pPr>
        <w:jc w:val="center"/>
        <w:rPr>
          <w:sz w:val="24"/>
          <w:highlight w:val="yellow"/>
          <w:lang w:val="uk-UA"/>
        </w:rPr>
      </w:pPr>
    </w:p>
    <w:p w:rsidR="00EC35E3" w:rsidRPr="008E733F" w:rsidRDefault="00EC35E3" w:rsidP="00EC35E3">
      <w:pPr>
        <w:ind w:left="7513" w:hanging="6946"/>
        <w:jc w:val="center"/>
        <w:rPr>
          <w:b/>
          <w:sz w:val="24"/>
          <w:lang w:val="en-US"/>
        </w:rPr>
      </w:pPr>
      <w:r w:rsidRPr="008E733F">
        <w:rPr>
          <w:b/>
          <w:sz w:val="24"/>
        </w:rPr>
        <w:t>7. Самостійна робота</w:t>
      </w:r>
    </w:p>
    <w:p w:rsidR="00EC35E3" w:rsidRPr="008E733F" w:rsidRDefault="00EC35E3" w:rsidP="00EC35E3">
      <w:pPr>
        <w:ind w:left="7513" w:hanging="6946"/>
        <w:jc w:val="center"/>
        <w:rPr>
          <w:b/>
          <w:sz w:val="24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C35E3" w:rsidRPr="008E733F" w:rsidTr="009E0B89">
        <w:tc>
          <w:tcPr>
            <w:tcW w:w="709" w:type="dxa"/>
            <w:shd w:val="clear" w:color="auto" w:fill="auto"/>
          </w:tcPr>
          <w:p w:rsidR="00EC35E3" w:rsidRPr="008E733F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8E733F">
              <w:rPr>
                <w:sz w:val="24"/>
              </w:rPr>
              <w:t>№</w:t>
            </w:r>
          </w:p>
          <w:p w:rsidR="00EC35E3" w:rsidRPr="008E733F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8E733F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C35E3" w:rsidRPr="008E733F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8E733F">
              <w:rPr>
                <w:sz w:val="24"/>
              </w:rPr>
              <w:t>Назва</w:t>
            </w:r>
            <w:proofErr w:type="spellEnd"/>
            <w:r w:rsidRPr="008E733F">
              <w:rPr>
                <w:sz w:val="24"/>
              </w:rPr>
              <w:t xml:space="preserve"> теми</w:t>
            </w:r>
          </w:p>
        </w:tc>
        <w:tc>
          <w:tcPr>
            <w:tcW w:w="1560" w:type="dxa"/>
            <w:shd w:val="clear" w:color="auto" w:fill="auto"/>
          </w:tcPr>
          <w:p w:rsidR="00EC35E3" w:rsidRPr="008E733F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8E733F">
              <w:rPr>
                <w:sz w:val="24"/>
              </w:rPr>
              <w:t>Кількість</w:t>
            </w:r>
            <w:proofErr w:type="spellEnd"/>
          </w:p>
          <w:p w:rsidR="00EC35E3" w:rsidRPr="008E733F" w:rsidRDefault="00EC35E3" w:rsidP="009E0B89">
            <w:pPr>
              <w:jc w:val="center"/>
              <w:rPr>
                <w:sz w:val="24"/>
              </w:rPr>
            </w:pPr>
            <w:r w:rsidRPr="008E733F">
              <w:rPr>
                <w:sz w:val="24"/>
              </w:rPr>
              <w:t>годин</w:t>
            </w:r>
          </w:p>
        </w:tc>
      </w:tr>
      <w:tr w:rsidR="00982C00" w:rsidRPr="008E733F" w:rsidTr="009E0B89">
        <w:tc>
          <w:tcPr>
            <w:tcW w:w="709" w:type="dxa"/>
            <w:shd w:val="clear" w:color="auto" w:fill="auto"/>
          </w:tcPr>
          <w:p w:rsidR="00982C00" w:rsidRPr="008E733F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8E733F" w:rsidRDefault="008E733F" w:rsidP="00982C00">
            <w:pPr>
              <w:jc w:val="both"/>
              <w:rPr>
                <w:sz w:val="24"/>
                <w:lang w:val="uk-UA"/>
              </w:rPr>
            </w:pPr>
            <w:r w:rsidRPr="008E733F">
              <w:rPr>
                <w:sz w:val="24"/>
                <w:lang w:val="uk-UA"/>
              </w:rPr>
              <w:t xml:space="preserve">Тема 1. </w:t>
            </w:r>
            <w:r w:rsidRPr="008E733F">
              <w:rPr>
                <w:bCs/>
                <w:sz w:val="24"/>
                <w:lang w:val="uk-UA" w:eastAsia="uk-UA"/>
              </w:rPr>
              <w:t xml:space="preserve">Теоретичні основи реакційної здатності органічних </w:t>
            </w:r>
            <w:proofErr w:type="spellStart"/>
            <w:r w:rsidRPr="008E733F">
              <w:rPr>
                <w:bCs/>
                <w:sz w:val="24"/>
                <w:lang w:val="uk-UA" w:eastAsia="uk-UA"/>
              </w:rPr>
              <w:t>сполук</w:t>
            </w:r>
            <w:proofErr w:type="spellEnd"/>
            <w:r w:rsidRPr="008E733F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8E733F" w:rsidRDefault="008E733F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8E733F">
              <w:rPr>
                <w:bCs/>
                <w:sz w:val="24"/>
                <w:lang w:val="uk-UA" w:eastAsia="uk-UA"/>
              </w:rPr>
              <w:t>25</w:t>
            </w:r>
          </w:p>
        </w:tc>
      </w:tr>
      <w:tr w:rsidR="00982C00" w:rsidRPr="008E733F" w:rsidTr="009E0B89">
        <w:tc>
          <w:tcPr>
            <w:tcW w:w="709" w:type="dxa"/>
            <w:shd w:val="clear" w:color="auto" w:fill="auto"/>
          </w:tcPr>
          <w:p w:rsidR="00982C00" w:rsidRPr="008E733F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8E733F" w:rsidRDefault="008E733F" w:rsidP="00982C00">
            <w:pPr>
              <w:jc w:val="both"/>
              <w:rPr>
                <w:sz w:val="24"/>
              </w:rPr>
            </w:pPr>
            <w:r w:rsidRPr="008E733F">
              <w:rPr>
                <w:sz w:val="24"/>
                <w:lang w:val="uk-UA"/>
              </w:rPr>
              <w:t>Тема 2. Хімія і технологія синтезу органічних речовин</w:t>
            </w:r>
            <w:r w:rsidRPr="008E733F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8E733F" w:rsidRDefault="008E733F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8E733F">
              <w:rPr>
                <w:bCs/>
                <w:sz w:val="24"/>
                <w:lang w:val="uk-UA" w:eastAsia="uk-UA"/>
              </w:rPr>
              <w:t>27</w:t>
            </w:r>
          </w:p>
        </w:tc>
      </w:tr>
      <w:tr w:rsidR="00982C00" w:rsidRPr="008E733F" w:rsidTr="009E0B89">
        <w:tc>
          <w:tcPr>
            <w:tcW w:w="709" w:type="dxa"/>
            <w:shd w:val="clear" w:color="auto" w:fill="auto"/>
          </w:tcPr>
          <w:p w:rsidR="00982C00" w:rsidRPr="008E733F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8E733F" w:rsidRDefault="008E733F" w:rsidP="00982C00">
            <w:pPr>
              <w:jc w:val="both"/>
              <w:rPr>
                <w:sz w:val="24"/>
              </w:rPr>
            </w:pPr>
            <w:r w:rsidRPr="008E733F">
              <w:rPr>
                <w:sz w:val="24"/>
                <w:lang w:val="uk-UA"/>
              </w:rPr>
              <w:t xml:space="preserve">Тема 3. </w:t>
            </w:r>
            <w:r w:rsidRPr="008E733F">
              <w:rPr>
                <w:sz w:val="24"/>
                <w:lang w:val="uk-UA" w:eastAsia="uk-UA"/>
              </w:rPr>
              <w:t>Технологія основного органічного синтезу</w:t>
            </w:r>
            <w:r w:rsidRPr="008E733F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8E733F" w:rsidRDefault="008E733F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8E733F">
              <w:rPr>
                <w:bCs/>
                <w:sz w:val="24"/>
                <w:lang w:val="uk-UA" w:eastAsia="uk-UA"/>
              </w:rPr>
              <w:t>25</w:t>
            </w:r>
          </w:p>
        </w:tc>
      </w:tr>
      <w:tr w:rsidR="00982C00" w:rsidRPr="008E733F" w:rsidTr="009E0B89">
        <w:tc>
          <w:tcPr>
            <w:tcW w:w="709" w:type="dxa"/>
            <w:shd w:val="clear" w:color="auto" w:fill="auto"/>
          </w:tcPr>
          <w:p w:rsidR="00982C00" w:rsidRPr="008E733F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8E733F" w:rsidRDefault="008E733F" w:rsidP="00982C00">
            <w:pPr>
              <w:jc w:val="both"/>
              <w:rPr>
                <w:sz w:val="24"/>
              </w:rPr>
            </w:pPr>
            <w:r w:rsidRPr="008E733F">
              <w:rPr>
                <w:sz w:val="24"/>
                <w:lang w:val="uk-UA"/>
              </w:rPr>
              <w:t>Тема 4. Устаткування виробництв органічного синтезу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8E733F" w:rsidRDefault="008E733F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8E733F">
              <w:rPr>
                <w:bCs/>
                <w:sz w:val="24"/>
                <w:lang w:val="uk-UA" w:eastAsia="uk-UA"/>
              </w:rPr>
              <w:t>25</w:t>
            </w:r>
          </w:p>
        </w:tc>
      </w:tr>
      <w:tr w:rsidR="00982C00" w:rsidRPr="00430363" w:rsidTr="009E0B89">
        <w:tc>
          <w:tcPr>
            <w:tcW w:w="709" w:type="dxa"/>
            <w:shd w:val="clear" w:color="auto" w:fill="auto"/>
          </w:tcPr>
          <w:p w:rsidR="00982C00" w:rsidRPr="008E733F" w:rsidRDefault="00982C00" w:rsidP="00982C00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8E733F" w:rsidRDefault="00982C00" w:rsidP="00982C00">
            <w:pPr>
              <w:rPr>
                <w:b/>
                <w:sz w:val="24"/>
              </w:rPr>
            </w:pPr>
            <w:r w:rsidRPr="008E733F">
              <w:rPr>
                <w:b/>
                <w:sz w:val="24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982C00" w:rsidRPr="008E733F" w:rsidRDefault="008E733F" w:rsidP="008E733F">
            <w:pPr>
              <w:jc w:val="center"/>
              <w:rPr>
                <w:b/>
                <w:sz w:val="24"/>
                <w:lang w:val="uk-UA"/>
              </w:rPr>
            </w:pPr>
            <w:r w:rsidRPr="008E733F">
              <w:rPr>
                <w:b/>
                <w:sz w:val="24"/>
                <w:lang w:val="uk-UA"/>
              </w:rPr>
              <w:t>102</w:t>
            </w:r>
          </w:p>
        </w:tc>
      </w:tr>
    </w:tbl>
    <w:p w:rsidR="00EC35E3" w:rsidRPr="00430363" w:rsidRDefault="00EC35E3" w:rsidP="00EC35E3">
      <w:pPr>
        <w:ind w:firstLine="284"/>
        <w:jc w:val="center"/>
        <w:rPr>
          <w:b/>
          <w:sz w:val="24"/>
          <w:highlight w:val="yellow"/>
        </w:rPr>
      </w:pPr>
    </w:p>
    <w:p w:rsidR="00EC35E3" w:rsidRPr="008E733F" w:rsidRDefault="00EC35E3" w:rsidP="00EC35E3">
      <w:pPr>
        <w:ind w:left="142" w:firstLine="425"/>
        <w:jc w:val="center"/>
        <w:rPr>
          <w:b/>
          <w:sz w:val="24"/>
        </w:rPr>
      </w:pPr>
      <w:r w:rsidRPr="008E733F">
        <w:rPr>
          <w:b/>
          <w:sz w:val="24"/>
        </w:rPr>
        <w:t xml:space="preserve">9. </w:t>
      </w:r>
      <w:proofErr w:type="spellStart"/>
      <w:r w:rsidRPr="008E733F">
        <w:rPr>
          <w:b/>
          <w:sz w:val="24"/>
        </w:rPr>
        <w:t>Індивідуальні</w:t>
      </w:r>
      <w:proofErr w:type="spellEnd"/>
      <w:r w:rsidRPr="008E733F">
        <w:rPr>
          <w:b/>
          <w:sz w:val="24"/>
        </w:rPr>
        <w:t xml:space="preserve"> </w:t>
      </w:r>
      <w:proofErr w:type="spellStart"/>
      <w:r w:rsidRPr="008E733F">
        <w:rPr>
          <w:b/>
          <w:sz w:val="24"/>
        </w:rPr>
        <w:t>завдання</w:t>
      </w:r>
      <w:proofErr w:type="spellEnd"/>
    </w:p>
    <w:p w:rsidR="00EC35E3" w:rsidRPr="008E733F" w:rsidRDefault="00EC35E3" w:rsidP="00EC35E3">
      <w:pPr>
        <w:ind w:firstLine="180"/>
        <w:jc w:val="center"/>
        <w:rPr>
          <w:sz w:val="24"/>
        </w:rPr>
      </w:pPr>
    </w:p>
    <w:p w:rsidR="00EC35E3" w:rsidRPr="008E733F" w:rsidRDefault="00EC35E3" w:rsidP="00EC35E3">
      <w:pPr>
        <w:ind w:firstLine="180"/>
        <w:jc w:val="both"/>
        <w:rPr>
          <w:sz w:val="24"/>
        </w:rPr>
      </w:pPr>
      <w:proofErr w:type="spellStart"/>
      <w:r w:rsidRPr="008E733F">
        <w:rPr>
          <w:sz w:val="24"/>
        </w:rPr>
        <w:t>Передбачено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виконання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інди</w:t>
      </w:r>
      <w:r w:rsidR="008E733F" w:rsidRPr="008E733F">
        <w:rPr>
          <w:sz w:val="24"/>
        </w:rPr>
        <w:t>відуального</w:t>
      </w:r>
      <w:proofErr w:type="spellEnd"/>
      <w:r w:rsidR="008E733F" w:rsidRPr="008E733F">
        <w:rPr>
          <w:sz w:val="24"/>
        </w:rPr>
        <w:t xml:space="preserve"> </w:t>
      </w:r>
      <w:proofErr w:type="spellStart"/>
      <w:r w:rsidR="008E733F" w:rsidRPr="008E733F">
        <w:rPr>
          <w:sz w:val="24"/>
        </w:rPr>
        <w:t>завдання</w:t>
      </w:r>
      <w:proofErr w:type="spellEnd"/>
      <w:r w:rsidR="008E733F" w:rsidRPr="008E733F">
        <w:rPr>
          <w:sz w:val="24"/>
        </w:rPr>
        <w:t xml:space="preserve"> – реферату </w:t>
      </w:r>
      <w:proofErr w:type="gramStart"/>
      <w:r w:rsidR="008E733F" w:rsidRPr="008E733F">
        <w:rPr>
          <w:sz w:val="24"/>
        </w:rPr>
        <w:t xml:space="preserve">( </w:t>
      </w:r>
      <w:proofErr w:type="spellStart"/>
      <w:r w:rsidR="008E733F" w:rsidRPr="008E733F">
        <w:rPr>
          <w:sz w:val="24"/>
        </w:rPr>
        <w:t>відповідно</w:t>
      </w:r>
      <w:proofErr w:type="spellEnd"/>
      <w:proofErr w:type="gramEnd"/>
      <w:r w:rsidR="008E733F" w:rsidRPr="008E733F">
        <w:rPr>
          <w:sz w:val="24"/>
        </w:rPr>
        <w:t xml:space="preserve"> до тематики </w:t>
      </w:r>
      <w:proofErr w:type="spellStart"/>
      <w:r w:rsidR="008E733F" w:rsidRPr="008E733F">
        <w:rPr>
          <w:sz w:val="24"/>
        </w:rPr>
        <w:t>самостійної</w:t>
      </w:r>
      <w:proofErr w:type="spellEnd"/>
      <w:r w:rsidR="008E733F" w:rsidRPr="008E733F">
        <w:rPr>
          <w:sz w:val="24"/>
        </w:rPr>
        <w:t xml:space="preserve"> </w:t>
      </w:r>
      <w:proofErr w:type="spellStart"/>
      <w:r w:rsidR="008E733F" w:rsidRPr="008E733F">
        <w:rPr>
          <w:sz w:val="24"/>
        </w:rPr>
        <w:t>роботи</w:t>
      </w:r>
      <w:proofErr w:type="spellEnd"/>
      <w:r w:rsidR="008E733F" w:rsidRPr="008E733F">
        <w:rPr>
          <w:sz w:val="24"/>
        </w:rPr>
        <w:t xml:space="preserve"> студента)</w:t>
      </w:r>
      <w:r w:rsidRPr="008E733F">
        <w:rPr>
          <w:sz w:val="24"/>
        </w:rPr>
        <w:t xml:space="preserve">. </w:t>
      </w:r>
      <w:proofErr w:type="spellStart"/>
      <w:r w:rsidRPr="008E733F">
        <w:rPr>
          <w:sz w:val="24"/>
        </w:rPr>
        <w:t>Кожен</w:t>
      </w:r>
      <w:proofErr w:type="spellEnd"/>
      <w:r w:rsidRPr="008E733F">
        <w:rPr>
          <w:sz w:val="24"/>
        </w:rPr>
        <w:t xml:space="preserve"> студент </w:t>
      </w:r>
      <w:proofErr w:type="spellStart"/>
      <w:r w:rsidRPr="008E733F">
        <w:rPr>
          <w:sz w:val="24"/>
        </w:rPr>
        <w:t>оформляє</w:t>
      </w:r>
      <w:proofErr w:type="spellEnd"/>
      <w:r w:rsidRPr="008E733F">
        <w:rPr>
          <w:sz w:val="24"/>
        </w:rPr>
        <w:t xml:space="preserve"> реферат </w:t>
      </w:r>
      <w:proofErr w:type="spellStart"/>
      <w:r w:rsidRPr="008E733F">
        <w:rPr>
          <w:sz w:val="24"/>
        </w:rPr>
        <w:t>відповідно</w:t>
      </w:r>
      <w:proofErr w:type="spellEnd"/>
      <w:r w:rsidRPr="008E733F">
        <w:rPr>
          <w:sz w:val="24"/>
        </w:rPr>
        <w:t xml:space="preserve"> до </w:t>
      </w:r>
      <w:proofErr w:type="spellStart"/>
      <w:r w:rsidRPr="008E733F">
        <w:rPr>
          <w:sz w:val="24"/>
        </w:rPr>
        <w:t>вимог</w:t>
      </w:r>
      <w:proofErr w:type="spellEnd"/>
      <w:r w:rsidRPr="008E733F">
        <w:rPr>
          <w:sz w:val="24"/>
        </w:rPr>
        <w:t xml:space="preserve"> і </w:t>
      </w:r>
      <w:proofErr w:type="spellStart"/>
      <w:r w:rsidRPr="008E733F">
        <w:rPr>
          <w:sz w:val="24"/>
        </w:rPr>
        <w:t>здає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викладачу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вкінці</w:t>
      </w:r>
      <w:proofErr w:type="spellEnd"/>
      <w:r w:rsidRPr="008E733F">
        <w:rPr>
          <w:sz w:val="24"/>
        </w:rPr>
        <w:t xml:space="preserve"> семестру. Максимальна </w:t>
      </w:r>
      <w:proofErr w:type="spellStart"/>
      <w:r w:rsidRPr="008E733F">
        <w:rPr>
          <w:sz w:val="24"/>
        </w:rPr>
        <w:t>кількість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балів</w:t>
      </w:r>
      <w:proofErr w:type="spellEnd"/>
      <w:r w:rsidRPr="008E733F">
        <w:rPr>
          <w:sz w:val="24"/>
        </w:rPr>
        <w:t xml:space="preserve">, яку </w:t>
      </w:r>
      <w:proofErr w:type="spellStart"/>
      <w:r w:rsidRPr="008E733F">
        <w:rPr>
          <w:sz w:val="24"/>
        </w:rPr>
        <w:t>може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отримати</w:t>
      </w:r>
      <w:proofErr w:type="spellEnd"/>
      <w:r w:rsidRPr="008E733F">
        <w:rPr>
          <w:sz w:val="24"/>
        </w:rPr>
        <w:t xml:space="preserve"> студент – </w:t>
      </w:r>
      <w:r w:rsidRPr="008E733F">
        <w:rPr>
          <w:b/>
          <w:sz w:val="24"/>
        </w:rPr>
        <w:t xml:space="preserve">20 </w:t>
      </w:r>
      <w:proofErr w:type="spellStart"/>
      <w:r w:rsidRPr="008E733F">
        <w:rPr>
          <w:b/>
          <w:sz w:val="24"/>
        </w:rPr>
        <w:t>балів</w:t>
      </w:r>
      <w:proofErr w:type="spellEnd"/>
      <w:r w:rsidRPr="008E733F">
        <w:rPr>
          <w:sz w:val="24"/>
        </w:rPr>
        <w:t>.</w:t>
      </w:r>
    </w:p>
    <w:p w:rsidR="00EC35E3" w:rsidRPr="008E733F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8E733F" w:rsidRDefault="00EC35E3" w:rsidP="00EC35E3">
      <w:pPr>
        <w:ind w:left="142" w:firstLine="567"/>
        <w:jc w:val="center"/>
        <w:rPr>
          <w:b/>
          <w:sz w:val="24"/>
        </w:rPr>
      </w:pPr>
      <w:r w:rsidRPr="008E733F">
        <w:rPr>
          <w:b/>
          <w:sz w:val="24"/>
        </w:rPr>
        <w:t xml:space="preserve">10. </w:t>
      </w:r>
      <w:proofErr w:type="spellStart"/>
      <w:r w:rsidRPr="008E733F">
        <w:rPr>
          <w:b/>
          <w:sz w:val="24"/>
        </w:rPr>
        <w:t>Методи</w:t>
      </w:r>
      <w:proofErr w:type="spellEnd"/>
      <w:r w:rsidRPr="008E733F">
        <w:rPr>
          <w:b/>
          <w:sz w:val="24"/>
        </w:rPr>
        <w:t xml:space="preserve"> </w:t>
      </w:r>
      <w:proofErr w:type="spellStart"/>
      <w:r w:rsidRPr="008E733F">
        <w:rPr>
          <w:b/>
          <w:sz w:val="24"/>
        </w:rPr>
        <w:t>навчання</w:t>
      </w:r>
      <w:proofErr w:type="spellEnd"/>
    </w:p>
    <w:p w:rsidR="00EC35E3" w:rsidRPr="008E733F" w:rsidRDefault="00EC35E3" w:rsidP="00EC35E3">
      <w:pPr>
        <w:ind w:firstLine="567"/>
        <w:jc w:val="both"/>
        <w:rPr>
          <w:sz w:val="24"/>
        </w:rPr>
      </w:pPr>
    </w:p>
    <w:p w:rsidR="00EC35E3" w:rsidRPr="008E733F" w:rsidRDefault="00EC35E3" w:rsidP="00EC35E3">
      <w:pPr>
        <w:ind w:firstLine="567"/>
        <w:jc w:val="both"/>
        <w:rPr>
          <w:sz w:val="24"/>
        </w:rPr>
      </w:pPr>
      <w:proofErr w:type="spellStart"/>
      <w:r w:rsidRPr="008E733F">
        <w:rPr>
          <w:sz w:val="24"/>
        </w:rPr>
        <w:t>Лекції</w:t>
      </w:r>
      <w:proofErr w:type="spellEnd"/>
      <w:r w:rsidRPr="008E733F">
        <w:rPr>
          <w:sz w:val="24"/>
        </w:rPr>
        <w:t xml:space="preserve">, </w:t>
      </w:r>
      <w:proofErr w:type="gramStart"/>
      <w:r w:rsidR="008E733F" w:rsidRPr="008E733F">
        <w:rPr>
          <w:sz w:val="24"/>
          <w:lang w:val="uk-UA"/>
        </w:rPr>
        <w:t xml:space="preserve">лабораторні </w:t>
      </w:r>
      <w:r w:rsidR="008E733F" w:rsidRPr="008E733F">
        <w:rPr>
          <w:sz w:val="24"/>
        </w:rPr>
        <w:t xml:space="preserve"> </w:t>
      </w:r>
      <w:proofErr w:type="spellStart"/>
      <w:r w:rsidR="008E733F" w:rsidRPr="008E733F">
        <w:rPr>
          <w:sz w:val="24"/>
        </w:rPr>
        <w:t>заняття</w:t>
      </w:r>
      <w:proofErr w:type="spellEnd"/>
      <w:proofErr w:type="gramEnd"/>
      <w:r w:rsidR="008E733F" w:rsidRPr="008E733F">
        <w:rPr>
          <w:sz w:val="24"/>
        </w:rPr>
        <w:t xml:space="preserve">, </w:t>
      </w:r>
      <w:proofErr w:type="spellStart"/>
      <w:r w:rsidR="008E733F" w:rsidRPr="008E733F">
        <w:rPr>
          <w:sz w:val="24"/>
        </w:rPr>
        <w:t>самостійна</w:t>
      </w:r>
      <w:proofErr w:type="spellEnd"/>
      <w:r w:rsidR="008E733F" w:rsidRPr="008E733F">
        <w:rPr>
          <w:sz w:val="24"/>
        </w:rPr>
        <w:t xml:space="preserve"> робота (</w:t>
      </w:r>
      <w:proofErr w:type="spellStart"/>
      <w:r w:rsidRPr="008E733F">
        <w:rPr>
          <w:sz w:val="24"/>
        </w:rPr>
        <w:t>написання</w:t>
      </w:r>
      <w:proofErr w:type="spellEnd"/>
      <w:r w:rsidRPr="008E733F">
        <w:rPr>
          <w:sz w:val="24"/>
        </w:rPr>
        <w:t xml:space="preserve"> реферату</w:t>
      </w:r>
      <w:r w:rsidR="008E733F" w:rsidRPr="008E733F">
        <w:rPr>
          <w:sz w:val="24"/>
          <w:lang w:val="uk-UA"/>
        </w:rPr>
        <w:t>)</w:t>
      </w:r>
      <w:r w:rsidRPr="008E733F">
        <w:rPr>
          <w:sz w:val="24"/>
        </w:rPr>
        <w:t>.</w:t>
      </w:r>
    </w:p>
    <w:p w:rsidR="00EC35E3" w:rsidRPr="008E733F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8E733F" w:rsidRDefault="00EC35E3" w:rsidP="00EC35E3">
      <w:pPr>
        <w:ind w:left="142" w:firstLine="567"/>
        <w:jc w:val="center"/>
        <w:rPr>
          <w:b/>
          <w:sz w:val="24"/>
        </w:rPr>
      </w:pPr>
      <w:r w:rsidRPr="008E733F">
        <w:rPr>
          <w:b/>
          <w:sz w:val="24"/>
        </w:rPr>
        <w:t xml:space="preserve">11. </w:t>
      </w:r>
      <w:proofErr w:type="spellStart"/>
      <w:r w:rsidRPr="008E733F">
        <w:rPr>
          <w:b/>
          <w:sz w:val="24"/>
        </w:rPr>
        <w:t>Методи</w:t>
      </w:r>
      <w:proofErr w:type="spellEnd"/>
      <w:r w:rsidRPr="008E733F">
        <w:rPr>
          <w:b/>
          <w:sz w:val="24"/>
        </w:rPr>
        <w:t xml:space="preserve"> контролю</w:t>
      </w:r>
    </w:p>
    <w:p w:rsidR="00EC35E3" w:rsidRPr="008E733F" w:rsidRDefault="00EC35E3" w:rsidP="00EC35E3">
      <w:pPr>
        <w:ind w:left="142" w:firstLine="425"/>
        <w:jc w:val="both"/>
        <w:rPr>
          <w:sz w:val="24"/>
        </w:rPr>
      </w:pPr>
    </w:p>
    <w:p w:rsidR="00EC35E3" w:rsidRPr="008E733F" w:rsidRDefault="00EC35E3" w:rsidP="00EC35E3">
      <w:pPr>
        <w:ind w:left="142" w:firstLine="425"/>
        <w:jc w:val="both"/>
        <w:rPr>
          <w:sz w:val="24"/>
        </w:rPr>
      </w:pPr>
      <w:proofErr w:type="spellStart"/>
      <w:r w:rsidRPr="008E733F">
        <w:rPr>
          <w:sz w:val="24"/>
        </w:rPr>
        <w:t>Опитування</w:t>
      </w:r>
      <w:proofErr w:type="spellEnd"/>
      <w:r w:rsidRPr="008E733F">
        <w:rPr>
          <w:sz w:val="24"/>
        </w:rPr>
        <w:t xml:space="preserve"> та </w:t>
      </w:r>
      <w:proofErr w:type="spellStart"/>
      <w:r w:rsidRPr="008E733F">
        <w:rPr>
          <w:sz w:val="24"/>
        </w:rPr>
        <w:t>контрольн</w:t>
      </w:r>
      <w:proofErr w:type="spellEnd"/>
      <w:r w:rsidR="00982C00" w:rsidRPr="008E733F">
        <w:rPr>
          <w:sz w:val="24"/>
          <w:lang w:val="uk-UA"/>
        </w:rPr>
        <w:t>а</w:t>
      </w:r>
      <w:r w:rsidRPr="008E733F">
        <w:rPr>
          <w:sz w:val="24"/>
        </w:rPr>
        <w:t xml:space="preserve"> робот</w:t>
      </w:r>
      <w:r w:rsidR="00982C00" w:rsidRPr="008E733F">
        <w:rPr>
          <w:sz w:val="24"/>
          <w:lang w:val="uk-UA"/>
        </w:rPr>
        <w:t>а</w:t>
      </w:r>
      <w:r w:rsidRPr="008E733F">
        <w:rPr>
          <w:sz w:val="24"/>
        </w:rPr>
        <w:t xml:space="preserve"> за темами занять, </w:t>
      </w:r>
      <w:r w:rsidR="00982C00" w:rsidRPr="008E733F">
        <w:rPr>
          <w:sz w:val="24"/>
          <w:lang w:val="uk-UA"/>
        </w:rPr>
        <w:t>екзамен</w:t>
      </w:r>
      <w:r w:rsidRPr="008E733F">
        <w:rPr>
          <w:sz w:val="24"/>
        </w:rPr>
        <w:t>.</w:t>
      </w:r>
    </w:p>
    <w:p w:rsidR="00982C00" w:rsidRPr="008E733F" w:rsidRDefault="00982C00" w:rsidP="00EC35E3">
      <w:pPr>
        <w:ind w:left="142" w:firstLine="425"/>
        <w:jc w:val="both"/>
        <w:rPr>
          <w:sz w:val="24"/>
        </w:rPr>
      </w:pPr>
    </w:p>
    <w:p w:rsidR="00EC35E3" w:rsidRPr="008E733F" w:rsidRDefault="00EC35E3" w:rsidP="00EC35E3">
      <w:pPr>
        <w:ind w:left="142" w:firstLine="425"/>
        <w:jc w:val="center"/>
        <w:rPr>
          <w:b/>
          <w:sz w:val="24"/>
        </w:rPr>
      </w:pPr>
      <w:r w:rsidRPr="008E733F">
        <w:rPr>
          <w:b/>
          <w:sz w:val="24"/>
        </w:rPr>
        <w:t xml:space="preserve">12. </w:t>
      </w:r>
      <w:proofErr w:type="spellStart"/>
      <w:r w:rsidRPr="008E733F">
        <w:rPr>
          <w:b/>
          <w:sz w:val="24"/>
        </w:rPr>
        <w:t>Розподіл</w:t>
      </w:r>
      <w:proofErr w:type="spellEnd"/>
      <w:r w:rsidRPr="008E733F">
        <w:rPr>
          <w:b/>
          <w:sz w:val="24"/>
        </w:rPr>
        <w:t xml:space="preserve"> </w:t>
      </w:r>
      <w:proofErr w:type="spellStart"/>
      <w:r w:rsidRPr="008E733F">
        <w:rPr>
          <w:b/>
          <w:sz w:val="24"/>
        </w:rPr>
        <w:t>балів</w:t>
      </w:r>
      <w:proofErr w:type="spellEnd"/>
      <w:r w:rsidRPr="008E733F">
        <w:rPr>
          <w:b/>
          <w:sz w:val="24"/>
        </w:rPr>
        <w:t xml:space="preserve">, </w:t>
      </w:r>
      <w:proofErr w:type="spellStart"/>
      <w:r w:rsidRPr="008E733F">
        <w:rPr>
          <w:b/>
          <w:sz w:val="24"/>
        </w:rPr>
        <w:t>які</w:t>
      </w:r>
      <w:proofErr w:type="spellEnd"/>
      <w:r w:rsidRPr="008E733F">
        <w:rPr>
          <w:b/>
          <w:sz w:val="24"/>
        </w:rPr>
        <w:t xml:space="preserve"> </w:t>
      </w:r>
      <w:proofErr w:type="spellStart"/>
      <w:r w:rsidRPr="008E733F">
        <w:rPr>
          <w:b/>
          <w:sz w:val="24"/>
        </w:rPr>
        <w:t>отримують</w:t>
      </w:r>
      <w:proofErr w:type="spellEnd"/>
      <w:r w:rsidRPr="008E733F">
        <w:rPr>
          <w:b/>
          <w:sz w:val="24"/>
        </w:rPr>
        <w:t xml:space="preserve"> </w:t>
      </w:r>
      <w:proofErr w:type="spellStart"/>
      <w:r w:rsidRPr="008E733F">
        <w:rPr>
          <w:b/>
          <w:sz w:val="24"/>
        </w:rPr>
        <w:t>студенти</w:t>
      </w:r>
      <w:proofErr w:type="spellEnd"/>
    </w:p>
    <w:p w:rsidR="00EC35E3" w:rsidRPr="008E733F" w:rsidRDefault="00EC35E3" w:rsidP="00EC35E3">
      <w:pPr>
        <w:keepNext/>
        <w:jc w:val="both"/>
        <w:outlineLvl w:val="6"/>
        <w:rPr>
          <w:bCs/>
          <w:sz w:val="24"/>
        </w:rPr>
      </w:pPr>
    </w:p>
    <w:p w:rsidR="00EC35E3" w:rsidRPr="008E733F" w:rsidRDefault="00EC35E3" w:rsidP="00EC35E3">
      <w:pPr>
        <w:ind w:firstLine="567"/>
        <w:jc w:val="both"/>
        <w:rPr>
          <w:sz w:val="24"/>
        </w:rPr>
      </w:pPr>
      <w:proofErr w:type="spellStart"/>
      <w:r w:rsidRPr="008E733F">
        <w:rPr>
          <w:sz w:val="24"/>
        </w:rPr>
        <w:t>Матеріал</w:t>
      </w:r>
      <w:proofErr w:type="spellEnd"/>
      <w:r w:rsidRPr="008E733F">
        <w:rPr>
          <w:sz w:val="24"/>
        </w:rPr>
        <w:t xml:space="preserve"> курсу «</w:t>
      </w:r>
      <w:r w:rsidR="000A68F0" w:rsidRPr="008E733F">
        <w:rPr>
          <w:sz w:val="24"/>
          <w:lang w:val="uk-UA"/>
        </w:rPr>
        <w:t>Хімія та технологія основного органічного синтезу</w:t>
      </w:r>
      <w:r w:rsidRPr="008E733F">
        <w:rPr>
          <w:sz w:val="24"/>
        </w:rPr>
        <w:t xml:space="preserve">» </w:t>
      </w:r>
      <w:proofErr w:type="spellStart"/>
      <w:r w:rsidRPr="008E733F">
        <w:rPr>
          <w:sz w:val="24"/>
        </w:rPr>
        <w:t>відповідно</w:t>
      </w:r>
      <w:proofErr w:type="spellEnd"/>
      <w:r w:rsidRPr="008E733F">
        <w:rPr>
          <w:sz w:val="24"/>
        </w:rPr>
        <w:t xml:space="preserve"> до </w:t>
      </w:r>
      <w:proofErr w:type="spellStart"/>
      <w:r w:rsidRPr="008E733F">
        <w:rPr>
          <w:sz w:val="24"/>
        </w:rPr>
        <w:t>навчальної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програми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містить</w:t>
      </w:r>
      <w:proofErr w:type="spellEnd"/>
      <w:r w:rsidRPr="008E733F">
        <w:rPr>
          <w:sz w:val="24"/>
        </w:rPr>
        <w:t xml:space="preserve"> </w:t>
      </w:r>
      <w:r w:rsidR="000A68F0" w:rsidRPr="008E733F">
        <w:rPr>
          <w:sz w:val="24"/>
          <w:lang w:val="uk-UA"/>
        </w:rPr>
        <w:t>4</w:t>
      </w:r>
      <w:r w:rsidRPr="008E733F">
        <w:rPr>
          <w:sz w:val="24"/>
        </w:rPr>
        <w:t xml:space="preserve"> тем</w:t>
      </w:r>
      <w:r w:rsidR="000A68F0" w:rsidRPr="008E733F">
        <w:rPr>
          <w:sz w:val="24"/>
          <w:lang w:val="uk-UA"/>
        </w:rPr>
        <w:t>и</w:t>
      </w:r>
      <w:r w:rsidRPr="008E733F">
        <w:rPr>
          <w:sz w:val="24"/>
        </w:rPr>
        <w:t xml:space="preserve">. </w:t>
      </w:r>
      <w:proofErr w:type="spellStart"/>
      <w:r w:rsidRPr="008E733F">
        <w:rPr>
          <w:sz w:val="24"/>
        </w:rPr>
        <w:t>Оцінка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роботи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студентів</w:t>
      </w:r>
      <w:proofErr w:type="spellEnd"/>
      <w:r w:rsidRPr="008E733F">
        <w:rPr>
          <w:sz w:val="24"/>
        </w:rPr>
        <w:t xml:space="preserve"> проводиться за модульно-рейтинговою системою і </w:t>
      </w:r>
      <w:proofErr w:type="spellStart"/>
      <w:r w:rsidRPr="008E733F">
        <w:rPr>
          <w:sz w:val="24"/>
        </w:rPr>
        <w:t>включає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такі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види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роботи</w:t>
      </w:r>
      <w:proofErr w:type="spellEnd"/>
      <w:r w:rsidRPr="008E733F">
        <w:rPr>
          <w:sz w:val="24"/>
        </w:rPr>
        <w:t xml:space="preserve"> над курсом: </w:t>
      </w:r>
      <w:proofErr w:type="spellStart"/>
      <w:r w:rsidRPr="008E733F">
        <w:rPr>
          <w:sz w:val="24"/>
        </w:rPr>
        <w:t>засвоєння</w:t>
      </w:r>
      <w:proofErr w:type="spellEnd"/>
      <w:r w:rsidRPr="008E733F">
        <w:rPr>
          <w:sz w:val="24"/>
        </w:rPr>
        <w:t xml:space="preserve"> теоретичного </w:t>
      </w:r>
      <w:proofErr w:type="spellStart"/>
      <w:r w:rsidRPr="008E733F">
        <w:rPr>
          <w:sz w:val="24"/>
        </w:rPr>
        <w:t>матеріалу</w:t>
      </w:r>
      <w:proofErr w:type="spellEnd"/>
      <w:r w:rsidRPr="008E733F">
        <w:rPr>
          <w:sz w:val="24"/>
        </w:rPr>
        <w:t xml:space="preserve">, </w:t>
      </w:r>
      <w:proofErr w:type="spellStart"/>
      <w:r w:rsidRPr="008E733F">
        <w:rPr>
          <w:sz w:val="24"/>
        </w:rPr>
        <w:t>домашні</w:t>
      </w:r>
      <w:proofErr w:type="spellEnd"/>
      <w:r w:rsidRPr="008E733F">
        <w:rPr>
          <w:sz w:val="24"/>
        </w:rPr>
        <w:t xml:space="preserve"> </w:t>
      </w:r>
      <w:proofErr w:type="spellStart"/>
      <w:r w:rsidRPr="008E733F">
        <w:rPr>
          <w:sz w:val="24"/>
        </w:rPr>
        <w:t>завдання</w:t>
      </w:r>
      <w:proofErr w:type="spellEnd"/>
      <w:r w:rsidRPr="008E733F">
        <w:rPr>
          <w:sz w:val="24"/>
        </w:rPr>
        <w:t xml:space="preserve">, </w:t>
      </w:r>
      <w:proofErr w:type="spellStart"/>
      <w:r w:rsidRPr="008E733F">
        <w:rPr>
          <w:sz w:val="24"/>
        </w:rPr>
        <w:t>контрольн</w:t>
      </w:r>
      <w:proofErr w:type="spellEnd"/>
      <w:r w:rsidR="00982C00" w:rsidRPr="008E733F">
        <w:rPr>
          <w:sz w:val="24"/>
          <w:lang w:val="uk-UA"/>
        </w:rPr>
        <w:t xml:space="preserve">а </w:t>
      </w:r>
      <w:r w:rsidRPr="008E733F">
        <w:rPr>
          <w:sz w:val="24"/>
        </w:rPr>
        <w:t>робот</w:t>
      </w:r>
      <w:r w:rsidR="00982C00" w:rsidRPr="008E733F">
        <w:rPr>
          <w:sz w:val="24"/>
          <w:lang w:val="uk-UA"/>
        </w:rPr>
        <w:t>а</w:t>
      </w:r>
      <w:r w:rsidRPr="008E733F">
        <w:rPr>
          <w:sz w:val="24"/>
        </w:rPr>
        <w:t xml:space="preserve">, </w:t>
      </w:r>
      <w:proofErr w:type="spellStart"/>
      <w:r w:rsidRPr="008E733F">
        <w:rPr>
          <w:sz w:val="24"/>
        </w:rPr>
        <w:t>написання</w:t>
      </w:r>
      <w:proofErr w:type="spellEnd"/>
      <w:r w:rsidRPr="008E733F">
        <w:rPr>
          <w:sz w:val="24"/>
        </w:rPr>
        <w:t xml:space="preserve"> реферату. </w:t>
      </w:r>
    </w:p>
    <w:p w:rsidR="009E0B89" w:rsidRPr="00A718F4" w:rsidRDefault="009E0B89" w:rsidP="00EC35E3">
      <w:pPr>
        <w:ind w:firstLine="567"/>
        <w:jc w:val="both"/>
        <w:rPr>
          <w:sz w:val="24"/>
        </w:rPr>
      </w:pPr>
    </w:p>
    <w:tbl>
      <w:tblPr>
        <w:tblW w:w="491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411"/>
        <w:gridCol w:w="1979"/>
        <w:gridCol w:w="6"/>
        <w:gridCol w:w="1702"/>
        <w:gridCol w:w="935"/>
      </w:tblGrid>
      <w:tr w:rsidR="009E0B89" w:rsidRPr="00A718F4" w:rsidTr="00320C11">
        <w:trPr>
          <w:cantSplit/>
        </w:trPr>
        <w:tc>
          <w:tcPr>
            <w:tcW w:w="3624" w:type="pct"/>
            <w:gridSpan w:val="4"/>
            <w:tcMar>
              <w:left w:w="57" w:type="dxa"/>
              <w:right w:w="57" w:type="dxa"/>
            </w:tcMar>
            <w:vAlign w:val="center"/>
          </w:tcPr>
          <w:p w:rsidR="009E0B89" w:rsidRPr="00A718F4" w:rsidRDefault="009E0B89" w:rsidP="009E0B89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Поточне тестування та самостійна робота</w:t>
            </w:r>
          </w:p>
          <w:p w:rsidR="009E0B89" w:rsidRPr="00A718F4" w:rsidRDefault="009E0B89" w:rsidP="009E0B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88" w:type="pct"/>
            <w:tcMar>
              <w:left w:w="57" w:type="dxa"/>
              <w:right w:w="57" w:type="dxa"/>
            </w:tcMar>
            <w:vAlign w:val="center"/>
          </w:tcPr>
          <w:p w:rsidR="009E0B89" w:rsidRPr="00A718F4" w:rsidRDefault="009E0B89" w:rsidP="009E0B89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Підсумко-вий тест (екзамен)</w:t>
            </w:r>
          </w:p>
        </w:tc>
        <w:tc>
          <w:tcPr>
            <w:tcW w:w="488" w:type="pct"/>
            <w:tcMar>
              <w:left w:w="57" w:type="dxa"/>
              <w:right w:w="57" w:type="dxa"/>
            </w:tcMar>
            <w:vAlign w:val="center"/>
          </w:tcPr>
          <w:p w:rsidR="009E0B89" w:rsidRPr="00A718F4" w:rsidRDefault="009E0B89" w:rsidP="009E0B89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Сума</w:t>
            </w:r>
          </w:p>
        </w:tc>
      </w:tr>
      <w:tr w:rsidR="00320C11" w:rsidRPr="00A718F4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  <w:vAlign w:val="center"/>
          </w:tcPr>
          <w:p w:rsidR="00320C11" w:rsidRPr="00A718F4" w:rsidRDefault="00320C11" w:rsidP="008E733F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Змістовий модуль 1 (</w:t>
            </w:r>
            <w:r w:rsidR="008E733F" w:rsidRPr="00A718F4">
              <w:rPr>
                <w:sz w:val="24"/>
                <w:lang w:val="uk-UA"/>
              </w:rPr>
              <w:t>контрольна робота</w:t>
            </w:r>
            <w:r w:rsidRPr="00A718F4">
              <w:rPr>
                <w:sz w:val="24"/>
                <w:lang w:val="uk-UA"/>
              </w:rPr>
              <w:t>)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  <w:vAlign w:val="center"/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 xml:space="preserve">Змістовий </w:t>
            </w:r>
          </w:p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 xml:space="preserve">модуль 2 </w:t>
            </w:r>
          </w:p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(контр</w:t>
            </w:r>
            <w:bookmarkStart w:id="0" w:name="_GoBack"/>
            <w:bookmarkEnd w:id="0"/>
            <w:r w:rsidRPr="00A718F4">
              <w:rPr>
                <w:sz w:val="24"/>
                <w:lang w:val="uk-UA"/>
              </w:rPr>
              <w:t>ольна робота)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 xml:space="preserve">Змістовий </w:t>
            </w:r>
          </w:p>
          <w:p w:rsidR="00320C11" w:rsidRPr="00A718F4" w:rsidRDefault="008E733F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модуль 3</w:t>
            </w:r>
            <w:r w:rsidR="00320C11" w:rsidRPr="00A718F4">
              <w:rPr>
                <w:sz w:val="24"/>
                <w:lang w:val="uk-UA"/>
              </w:rPr>
              <w:t xml:space="preserve"> (реферат)</w:t>
            </w:r>
          </w:p>
        </w:tc>
        <w:tc>
          <w:tcPr>
            <w:tcW w:w="890" w:type="pct"/>
            <w:gridSpan w:val="2"/>
            <w:vMerge w:val="restart"/>
            <w:vAlign w:val="center"/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50</w:t>
            </w:r>
          </w:p>
        </w:tc>
        <w:tc>
          <w:tcPr>
            <w:tcW w:w="4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100</w:t>
            </w:r>
          </w:p>
        </w:tc>
      </w:tr>
      <w:tr w:rsidR="00320C11" w:rsidRPr="00A718F4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A718F4" w:rsidRDefault="008E733F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Теми 1-2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A718F4" w:rsidRDefault="008E733F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Теми 3- 4</w:t>
            </w:r>
          </w:p>
        </w:tc>
        <w:tc>
          <w:tcPr>
            <w:tcW w:w="103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A718F4" w:rsidRDefault="008E733F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20</w:t>
            </w:r>
            <w:r w:rsidR="00320C11" w:rsidRPr="00A718F4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890" w:type="pct"/>
            <w:gridSpan w:val="2"/>
            <w:vMerge/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  <w:tr w:rsidR="00320C11" w:rsidRPr="00A718F4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A718F4" w:rsidRDefault="008E733F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15</w:t>
            </w:r>
            <w:r w:rsidR="00320C11" w:rsidRPr="00A718F4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  <w:r w:rsidRPr="00A718F4">
              <w:rPr>
                <w:sz w:val="24"/>
                <w:lang w:val="uk-UA"/>
              </w:rPr>
              <w:t>15 балів</w:t>
            </w:r>
          </w:p>
        </w:tc>
        <w:tc>
          <w:tcPr>
            <w:tcW w:w="1033" w:type="pct"/>
            <w:vMerge/>
            <w:tcMar>
              <w:left w:w="57" w:type="dxa"/>
              <w:right w:w="57" w:type="dxa"/>
            </w:tcMar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90" w:type="pct"/>
            <w:gridSpan w:val="2"/>
            <w:vMerge/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A718F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EC35E3" w:rsidRPr="00A718F4" w:rsidRDefault="00EC35E3" w:rsidP="00EC35E3">
      <w:pPr>
        <w:ind w:firstLine="567"/>
        <w:jc w:val="both"/>
        <w:rPr>
          <w:sz w:val="24"/>
        </w:rPr>
      </w:pPr>
    </w:p>
    <w:p w:rsidR="00EC35E3" w:rsidRPr="00A718F4" w:rsidRDefault="00EC35E3" w:rsidP="00EC35E3">
      <w:pPr>
        <w:ind w:firstLine="567"/>
        <w:jc w:val="both"/>
        <w:rPr>
          <w:bCs/>
          <w:sz w:val="24"/>
        </w:rPr>
      </w:pPr>
      <w:r w:rsidRPr="00A718F4">
        <w:rPr>
          <w:bCs/>
          <w:sz w:val="24"/>
        </w:rPr>
        <w:t xml:space="preserve">Для </w:t>
      </w:r>
      <w:proofErr w:type="spellStart"/>
      <w:r w:rsidRPr="00A718F4">
        <w:rPr>
          <w:bCs/>
          <w:sz w:val="24"/>
        </w:rPr>
        <w:t>зарахування</w:t>
      </w:r>
      <w:proofErr w:type="spellEnd"/>
      <w:r w:rsidRPr="00A718F4">
        <w:rPr>
          <w:bCs/>
          <w:sz w:val="24"/>
        </w:rPr>
        <w:t xml:space="preserve"> модуля студент повинен </w:t>
      </w:r>
      <w:proofErr w:type="spellStart"/>
      <w:r w:rsidRPr="00A718F4">
        <w:rPr>
          <w:bCs/>
          <w:sz w:val="24"/>
        </w:rPr>
        <w:t>набрати</w:t>
      </w:r>
      <w:proofErr w:type="spellEnd"/>
      <w:r w:rsidRPr="00A718F4">
        <w:rPr>
          <w:bCs/>
          <w:sz w:val="24"/>
        </w:rPr>
        <w:t xml:space="preserve"> не </w:t>
      </w:r>
      <w:proofErr w:type="spellStart"/>
      <w:r w:rsidRPr="00A718F4">
        <w:rPr>
          <w:bCs/>
          <w:sz w:val="24"/>
        </w:rPr>
        <w:t>менше</w:t>
      </w:r>
      <w:proofErr w:type="spellEnd"/>
      <w:r w:rsidRPr="00A718F4">
        <w:rPr>
          <w:bCs/>
          <w:sz w:val="24"/>
        </w:rPr>
        <w:t xml:space="preserve"> 50 % </w:t>
      </w:r>
      <w:proofErr w:type="spellStart"/>
      <w:r w:rsidRPr="00A718F4">
        <w:rPr>
          <w:bCs/>
          <w:sz w:val="24"/>
        </w:rPr>
        <w:t>балів</w:t>
      </w:r>
      <w:proofErr w:type="spellEnd"/>
      <w:r w:rsidRPr="00A718F4">
        <w:rPr>
          <w:bCs/>
          <w:sz w:val="24"/>
        </w:rPr>
        <w:t xml:space="preserve"> за </w:t>
      </w:r>
      <w:proofErr w:type="spellStart"/>
      <w:r w:rsidRPr="00A718F4">
        <w:rPr>
          <w:bCs/>
          <w:sz w:val="24"/>
        </w:rPr>
        <w:t>кожний</w:t>
      </w:r>
      <w:proofErr w:type="spellEnd"/>
      <w:r w:rsidRPr="00A718F4">
        <w:rPr>
          <w:bCs/>
          <w:sz w:val="24"/>
        </w:rPr>
        <w:t xml:space="preserve"> модуль.</w:t>
      </w:r>
    </w:p>
    <w:p w:rsidR="00EC35E3" w:rsidRPr="00A718F4" w:rsidRDefault="00EC35E3" w:rsidP="00EC35E3">
      <w:pPr>
        <w:jc w:val="center"/>
        <w:rPr>
          <w:b/>
          <w:bCs/>
          <w:sz w:val="24"/>
        </w:rPr>
      </w:pPr>
      <w:r w:rsidRPr="00A718F4">
        <w:rPr>
          <w:b/>
          <w:bCs/>
          <w:sz w:val="24"/>
        </w:rPr>
        <w:t xml:space="preserve">Шкала </w:t>
      </w:r>
      <w:proofErr w:type="spellStart"/>
      <w:r w:rsidRPr="00A718F4">
        <w:rPr>
          <w:b/>
          <w:bCs/>
          <w:sz w:val="24"/>
        </w:rPr>
        <w:t>оцінювання</w:t>
      </w:r>
      <w:proofErr w:type="spellEnd"/>
      <w:r w:rsidRPr="00A718F4">
        <w:rPr>
          <w:b/>
          <w:bCs/>
          <w:sz w:val="24"/>
        </w:rPr>
        <w:t xml:space="preserve">: </w:t>
      </w:r>
      <w:proofErr w:type="spellStart"/>
      <w:r w:rsidRPr="00A718F4">
        <w:rPr>
          <w:b/>
          <w:bCs/>
          <w:sz w:val="24"/>
        </w:rPr>
        <w:t>національна</w:t>
      </w:r>
      <w:proofErr w:type="spellEnd"/>
      <w:r w:rsidRPr="00A718F4">
        <w:rPr>
          <w:b/>
          <w:bCs/>
          <w:sz w:val="24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C35E3" w:rsidRPr="00430363" w:rsidTr="009E0B8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</w:rPr>
            </w:pPr>
            <w:r w:rsidRPr="00A718F4">
              <w:rPr>
                <w:sz w:val="24"/>
              </w:rPr>
              <w:t xml:space="preserve">Сума </w:t>
            </w:r>
            <w:proofErr w:type="spellStart"/>
            <w:r w:rsidRPr="00A718F4">
              <w:rPr>
                <w:sz w:val="24"/>
              </w:rPr>
              <w:t>балів</w:t>
            </w:r>
            <w:proofErr w:type="spellEnd"/>
            <w:r w:rsidRPr="00A718F4">
              <w:rPr>
                <w:sz w:val="24"/>
              </w:rPr>
              <w:t xml:space="preserve"> за </w:t>
            </w:r>
            <w:proofErr w:type="spellStart"/>
            <w:r w:rsidRPr="00A718F4">
              <w:rPr>
                <w:sz w:val="24"/>
              </w:rPr>
              <w:t>всі</w:t>
            </w:r>
            <w:proofErr w:type="spellEnd"/>
            <w:r w:rsidRPr="00A718F4">
              <w:rPr>
                <w:sz w:val="24"/>
              </w:rPr>
              <w:t xml:space="preserve"> </w:t>
            </w:r>
            <w:proofErr w:type="spellStart"/>
            <w:r w:rsidRPr="00A718F4">
              <w:rPr>
                <w:sz w:val="24"/>
              </w:rPr>
              <w:t>види</w:t>
            </w:r>
            <w:proofErr w:type="spellEnd"/>
            <w:r w:rsidRPr="00A718F4">
              <w:rPr>
                <w:sz w:val="24"/>
              </w:rPr>
              <w:t xml:space="preserve"> </w:t>
            </w:r>
            <w:proofErr w:type="spellStart"/>
            <w:r w:rsidRPr="00A718F4">
              <w:rPr>
                <w:sz w:val="24"/>
              </w:rPr>
              <w:t>навчальної</w:t>
            </w:r>
            <w:proofErr w:type="spellEnd"/>
            <w:r w:rsidRPr="00A718F4">
              <w:rPr>
                <w:sz w:val="24"/>
              </w:rPr>
              <w:t xml:space="preserve"> </w:t>
            </w:r>
            <w:proofErr w:type="spellStart"/>
            <w:r w:rsidRPr="00A718F4">
              <w:rPr>
                <w:sz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EC35E3" w:rsidRPr="00A718F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718F4">
              <w:rPr>
                <w:sz w:val="24"/>
              </w:rPr>
              <w:t>Оцінка</w:t>
            </w:r>
            <w:proofErr w:type="spellEnd"/>
            <w:r w:rsidRPr="00A718F4">
              <w:rPr>
                <w:b/>
                <w:sz w:val="24"/>
              </w:rPr>
              <w:t xml:space="preserve"> </w:t>
            </w:r>
            <w:r w:rsidRPr="00A718F4">
              <w:rPr>
                <w:sz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718F4">
              <w:rPr>
                <w:sz w:val="24"/>
              </w:rPr>
              <w:t>Оцінка</w:t>
            </w:r>
            <w:proofErr w:type="spellEnd"/>
            <w:r w:rsidRPr="00A718F4">
              <w:rPr>
                <w:sz w:val="24"/>
              </w:rPr>
              <w:t xml:space="preserve"> за </w:t>
            </w:r>
            <w:proofErr w:type="spellStart"/>
            <w:r w:rsidRPr="00A718F4">
              <w:rPr>
                <w:sz w:val="24"/>
              </w:rPr>
              <w:t>національною</w:t>
            </w:r>
            <w:proofErr w:type="spellEnd"/>
            <w:r w:rsidRPr="00A718F4">
              <w:rPr>
                <w:sz w:val="24"/>
              </w:rPr>
              <w:t xml:space="preserve"> шкалою</w:t>
            </w:r>
          </w:p>
        </w:tc>
      </w:tr>
      <w:tr w:rsidR="00EC35E3" w:rsidRPr="00430363" w:rsidTr="009E0B89">
        <w:trPr>
          <w:trHeight w:val="450"/>
        </w:trPr>
        <w:tc>
          <w:tcPr>
            <w:tcW w:w="2137" w:type="dxa"/>
            <w:vMerge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:rsidR="00EC35E3" w:rsidRPr="00430363" w:rsidRDefault="00EC35E3" w:rsidP="009E0B89">
            <w:pPr>
              <w:ind w:right="-144"/>
              <w:rPr>
                <w:sz w:val="24"/>
              </w:rPr>
            </w:pPr>
            <w:r w:rsidRPr="00430363">
              <w:rPr>
                <w:sz w:val="24"/>
              </w:rPr>
              <w:t xml:space="preserve">для </w:t>
            </w:r>
            <w:proofErr w:type="spellStart"/>
            <w:r w:rsidRPr="00430363">
              <w:rPr>
                <w:sz w:val="24"/>
              </w:rPr>
              <w:t>екзамену</w:t>
            </w:r>
            <w:proofErr w:type="spellEnd"/>
            <w:r w:rsidRPr="00430363">
              <w:rPr>
                <w:sz w:val="24"/>
              </w:rPr>
              <w:t>, курсового проекту (</w:t>
            </w:r>
            <w:proofErr w:type="spellStart"/>
            <w:r w:rsidRPr="00430363">
              <w:rPr>
                <w:sz w:val="24"/>
              </w:rPr>
              <w:t>роботи</w:t>
            </w:r>
            <w:proofErr w:type="spellEnd"/>
            <w:r w:rsidRPr="00430363">
              <w:rPr>
                <w:sz w:val="24"/>
              </w:rPr>
              <w:t>), практики</w:t>
            </w:r>
          </w:p>
        </w:tc>
        <w:tc>
          <w:tcPr>
            <w:tcW w:w="2694" w:type="dxa"/>
            <w:shd w:val="clear" w:color="auto" w:fill="auto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r w:rsidRPr="00430363">
              <w:rPr>
                <w:sz w:val="24"/>
              </w:rPr>
              <w:t xml:space="preserve">для </w:t>
            </w:r>
            <w:proofErr w:type="spellStart"/>
            <w:r w:rsidRPr="00430363">
              <w:rPr>
                <w:sz w:val="24"/>
              </w:rPr>
              <w:t>заліку</w:t>
            </w:r>
            <w:proofErr w:type="spellEnd"/>
          </w:p>
        </w:tc>
      </w:tr>
      <w:tr w:rsidR="00EC35E3" w:rsidRPr="00430363" w:rsidTr="009E0B89">
        <w:tc>
          <w:tcPr>
            <w:tcW w:w="2137" w:type="dxa"/>
            <w:vAlign w:val="center"/>
          </w:tcPr>
          <w:p w:rsidR="00EC35E3" w:rsidRPr="00430363" w:rsidRDefault="00EC35E3" w:rsidP="009E0B89">
            <w:pPr>
              <w:ind w:left="180"/>
              <w:jc w:val="center"/>
              <w:rPr>
                <w:b/>
                <w:sz w:val="24"/>
              </w:rPr>
            </w:pPr>
            <w:r w:rsidRPr="00430363">
              <w:rPr>
                <w:sz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sz w:val="24"/>
              </w:rPr>
            </w:pPr>
            <w:r w:rsidRPr="00430363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430363">
              <w:rPr>
                <w:sz w:val="24"/>
              </w:rPr>
              <w:t>відмінно</w:t>
            </w:r>
            <w:proofErr w:type="spellEnd"/>
            <w:r w:rsidRPr="00430363">
              <w:rPr>
                <w:sz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  <w:p w:rsidR="00EC35E3" w:rsidRPr="0043036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430363">
              <w:rPr>
                <w:sz w:val="24"/>
              </w:rPr>
              <w:t>зараховано</w:t>
            </w:r>
            <w:proofErr w:type="spellEnd"/>
          </w:p>
        </w:tc>
      </w:tr>
      <w:tr w:rsidR="00EC35E3" w:rsidRPr="00430363" w:rsidTr="009E0B89">
        <w:trPr>
          <w:trHeight w:val="194"/>
        </w:trPr>
        <w:tc>
          <w:tcPr>
            <w:tcW w:w="2137" w:type="dxa"/>
            <w:vAlign w:val="center"/>
          </w:tcPr>
          <w:p w:rsidR="00EC35E3" w:rsidRPr="00430363" w:rsidRDefault="00EC35E3" w:rsidP="009E0B89">
            <w:pPr>
              <w:ind w:left="180"/>
              <w:jc w:val="center"/>
              <w:rPr>
                <w:sz w:val="24"/>
              </w:rPr>
            </w:pPr>
            <w:r w:rsidRPr="00430363">
              <w:rPr>
                <w:sz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sz w:val="24"/>
              </w:rPr>
            </w:pPr>
            <w:r w:rsidRPr="00430363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r w:rsidRPr="00430363">
              <w:rPr>
                <w:sz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430363" w:rsidTr="009E0B89">
        <w:tc>
          <w:tcPr>
            <w:tcW w:w="2137" w:type="dxa"/>
            <w:vAlign w:val="center"/>
          </w:tcPr>
          <w:p w:rsidR="00EC35E3" w:rsidRPr="00430363" w:rsidRDefault="00EC35E3" w:rsidP="009E0B89">
            <w:pPr>
              <w:ind w:left="180"/>
              <w:jc w:val="center"/>
              <w:rPr>
                <w:sz w:val="24"/>
              </w:rPr>
            </w:pPr>
            <w:r w:rsidRPr="00430363">
              <w:rPr>
                <w:sz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sz w:val="24"/>
              </w:rPr>
            </w:pPr>
            <w:r w:rsidRPr="00430363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430363" w:rsidTr="009E0B89">
        <w:tc>
          <w:tcPr>
            <w:tcW w:w="2137" w:type="dxa"/>
            <w:vAlign w:val="center"/>
          </w:tcPr>
          <w:p w:rsidR="00EC35E3" w:rsidRPr="00430363" w:rsidRDefault="00EC35E3" w:rsidP="009E0B89">
            <w:pPr>
              <w:ind w:left="180"/>
              <w:jc w:val="center"/>
              <w:rPr>
                <w:sz w:val="24"/>
              </w:rPr>
            </w:pPr>
            <w:r w:rsidRPr="00430363">
              <w:rPr>
                <w:sz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sz w:val="24"/>
              </w:rPr>
            </w:pPr>
            <w:r w:rsidRPr="00430363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430363">
              <w:rPr>
                <w:sz w:val="24"/>
              </w:rPr>
              <w:t>задовільно</w:t>
            </w:r>
            <w:proofErr w:type="spellEnd"/>
            <w:r w:rsidRPr="00430363">
              <w:rPr>
                <w:sz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430363" w:rsidTr="009E0B89">
        <w:tc>
          <w:tcPr>
            <w:tcW w:w="2137" w:type="dxa"/>
            <w:vAlign w:val="center"/>
          </w:tcPr>
          <w:p w:rsidR="00EC35E3" w:rsidRPr="00430363" w:rsidRDefault="00EC35E3" w:rsidP="009E0B89">
            <w:pPr>
              <w:ind w:left="180"/>
              <w:jc w:val="center"/>
              <w:rPr>
                <w:sz w:val="24"/>
              </w:rPr>
            </w:pPr>
            <w:r w:rsidRPr="00430363">
              <w:rPr>
                <w:sz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sz w:val="24"/>
              </w:rPr>
            </w:pPr>
            <w:r w:rsidRPr="00430363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430363" w:rsidTr="009E0B89">
        <w:tc>
          <w:tcPr>
            <w:tcW w:w="2137" w:type="dxa"/>
            <w:vAlign w:val="center"/>
          </w:tcPr>
          <w:p w:rsidR="00EC35E3" w:rsidRPr="00430363" w:rsidRDefault="00EC35E3" w:rsidP="009E0B89">
            <w:pPr>
              <w:ind w:left="180"/>
              <w:jc w:val="center"/>
              <w:rPr>
                <w:sz w:val="24"/>
              </w:rPr>
            </w:pPr>
            <w:r w:rsidRPr="00430363">
              <w:rPr>
                <w:sz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sz w:val="24"/>
              </w:rPr>
            </w:pPr>
            <w:r w:rsidRPr="00430363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430363">
              <w:rPr>
                <w:sz w:val="24"/>
              </w:rPr>
              <w:t>незадовільно</w:t>
            </w:r>
            <w:proofErr w:type="spellEnd"/>
            <w:r w:rsidRPr="00430363">
              <w:rPr>
                <w:sz w:val="24"/>
              </w:rPr>
              <w:t xml:space="preserve"> з </w:t>
            </w:r>
            <w:proofErr w:type="spellStart"/>
            <w:r w:rsidRPr="00430363">
              <w:rPr>
                <w:sz w:val="24"/>
              </w:rPr>
              <w:t>можливістю</w:t>
            </w:r>
            <w:proofErr w:type="spellEnd"/>
            <w:r w:rsidRPr="00430363">
              <w:rPr>
                <w:sz w:val="24"/>
              </w:rPr>
              <w:t xml:space="preserve"> повторного </w:t>
            </w:r>
            <w:proofErr w:type="spellStart"/>
            <w:r w:rsidRPr="00430363">
              <w:rPr>
                <w:sz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r w:rsidRPr="00430363">
              <w:rPr>
                <w:sz w:val="24"/>
              </w:rPr>
              <w:t xml:space="preserve">не </w:t>
            </w:r>
            <w:proofErr w:type="spellStart"/>
            <w:r w:rsidRPr="00430363">
              <w:rPr>
                <w:sz w:val="24"/>
              </w:rPr>
              <w:t>зараховано</w:t>
            </w:r>
            <w:proofErr w:type="spellEnd"/>
            <w:r w:rsidRPr="00430363">
              <w:rPr>
                <w:sz w:val="24"/>
              </w:rPr>
              <w:t xml:space="preserve"> з </w:t>
            </w:r>
            <w:proofErr w:type="spellStart"/>
            <w:r w:rsidRPr="00430363">
              <w:rPr>
                <w:sz w:val="24"/>
              </w:rPr>
              <w:t>можливістю</w:t>
            </w:r>
            <w:proofErr w:type="spellEnd"/>
            <w:r w:rsidRPr="00430363">
              <w:rPr>
                <w:sz w:val="24"/>
              </w:rPr>
              <w:t xml:space="preserve"> повторного </w:t>
            </w:r>
            <w:proofErr w:type="spellStart"/>
            <w:r w:rsidRPr="00430363">
              <w:rPr>
                <w:sz w:val="24"/>
              </w:rPr>
              <w:t>складання</w:t>
            </w:r>
            <w:proofErr w:type="spellEnd"/>
          </w:p>
        </w:tc>
      </w:tr>
      <w:tr w:rsidR="00EC35E3" w:rsidRPr="00430363" w:rsidTr="009E0B89">
        <w:trPr>
          <w:trHeight w:val="708"/>
        </w:trPr>
        <w:tc>
          <w:tcPr>
            <w:tcW w:w="2137" w:type="dxa"/>
            <w:vAlign w:val="center"/>
          </w:tcPr>
          <w:p w:rsidR="00EC35E3" w:rsidRPr="00430363" w:rsidRDefault="00EC35E3" w:rsidP="009E0B89">
            <w:pPr>
              <w:ind w:left="180"/>
              <w:jc w:val="center"/>
              <w:rPr>
                <w:sz w:val="24"/>
              </w:rPr>
            </w:pPr>
            <w:r w:rsidRPr="00430363">
              <w:rPr>
                <w:sz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EC35E3" w:rsidRPr="00430363" w:rsidRDefault="00EC35E3" w:rsidP="009E0B89">
            <w:pPr>
              <w:jc w:val="center"/>
              <w:rPr>
                <w:b/>
                <w:sz w:val="24"/>
              </w:rPr>
            </w:pPr>
            <w:r w:rsidRPr="00430363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430363">
              <w:rPr>
                <w:sz w:val="24"/>
              </w:rPr>
              <w:t>незадовільно</w:t>
            </w:r>
            <w:proofErr w:type="spellEnd"/>
            <w:r w:rsidRPr="00430363">
              <w:rPr>
                <w:sz w:val="24"/>
              </w:rPr>
              <w:t xml:space="preserve"> з </w:t>
            </w:r>
            <w:proofErr w:type="spellStart"/>
            <w:r w:rsidRPr="00430363">
              <w:rPr>
                <w:sz w:val="24"/>
              </w:rPr>
              <w:t>обов’язковим</w:t>
            </w:r>
            <w:proofErr w:type="spellEnd"/>
            <w:r w:rsidRPr="00430363">
              <w:rPr>
                <w:sz w:val="24"/>
              </w:rPr>
              <w:t xml:space="preserve"> </w:t>
            </w:r>
            <w:proofErr w:type="spellStart"/>
            <w:r w:rsidRPr="00430363">
              <w:rPr>
                <w:sz w:val="24"/>
              </w:rPr>
              <w:t>повторним</w:t>
            </w:r>
            <w:proofErr w:type="spellEnd"/>
            <w:r w:rsidRPr="00430363">
              <w:rPr>
                <w:sz w:val="24"/>
              </w:rPr>
              <w:t xml:space="preserve"> </w:t>
            </w:r>
            <w:proofErr w:type="spellStart"/>
            <w:r w:rsidRPr="00430363">
              <w:rPr>
                <w:sz w:val="24"/>
              </w:rPr>
              <w:t>вивченням</w:t>
            </w:r>
            <w:proofErr w:type="spellEnd"/>
            <w:r w:rsidRPr="00430363">
              <w:rPr>
                <w:sz w:val="24"/>
              </w:rPr>
              <w:t xml:space="preserve"> </w:t>
            </w:r>
            <w:proofErr w:type="spellStart"/>
            <w:r w:rsidRPr="00430363">
              <w:rPr>
                <w:sz w:val="24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EC35E3" w:rsidRPr="00430363" w:rsidRDefault="00EC35E3" w:rsidP="009E0B89">
            <w:pPr>
              <w:jc w:val="center"/>
              <w:rPr>
                <w:sz w:val="24"/>
              </w:rPr>
            </w:pPr>
            <w:r w:rsidRPr="00430363">
              <w:rPr>
                <w:sz w:val="24"/>
              </w:rPr>
              <w:t xml:space="preserve">не </w:t>
            </w:r>
            <w:proofErr w:type="spellStart"/>
            <w:r w:rsidRPr="00430363">
              <w:rPr>
                <w:sz w:val="24"/>
              </w:rPr>
              <w:t>зараховано</w:t>
            </w:r>
            <w:proofErr w:type="spellEnd"/>
            <w:r w:rsidRPr="00430363">
              <w:rPr>
                <w:sz w:val="24"/>
              </w:rPr>
              <w:t xml:space="preserve"> з </w:t>
            </w:r>
            <w:proofErr w:type="spellStart"/>
            <w:r w:rsidRPr="00430363">
              <w:rPr>
                <w:sz w:val="24"/>
              </w:rPr>
              <w:t>обов’язковим</w:t>
            </w:r>
            <w:proofErr w:type="spellEnd"/>
            <w:r w:rsidRPr="00430363">
              <w:rPr>
                <w:sz w:val="24"/>
              </w:rPr>
              <w:t xml:space="preserve"> </w:t>
            </w:r>
            <w:proofErr w:type="spellStart"/>
            <w:r w:rsidRPr="00430363">
              <w:rPr>
                <w:sz w:val="24"/>
              </w:rPr>
              <w:t>повторним</w:t>
            </w:r>
            <w:proofErr w:type="spellEnd"/>
            <w:r w:rsidRPr="00430363">
              <w:rPr>
                <w:sz w:val="24"/>
              </w:rPr>
              <w:t xml:space="preserve"> </w:t>
            </w:r>
            <w:proofErr w:type="spellStart"/>
            <w:r w:rsidRPr="00430363">
              <w:rPr>
                <w:sz w:val="24"/>
              </w:rPr>
              <w:t>вивченням</w:t>
            </w:r>
            <w:proofErr w:type="spellEnd"/>
            <w:r w:rsidRPr="00430363">
              <w:rPr>
                <w:sz w:val="24"/>
              </w:rPr>
              <w:t xml:space="preserve"> </w:t>
            </w:r>
            <w:proofErr w:type="spellStart"/>
            <w:r w:rsidRPr="00430363">
              <w:rPr>
                <w:sz w:val="24"/>
              </w:rPr>
              <w:t>дисципліни</w:t>
            </w:r>
            <w:proofErr w:type="spellEnd"/>
          </w:p>
        </w:tc>
      </w:tr>
    </w:tbl>
    <w:p w:rsidR="00EC35E3" w:rsidRPr="00430363" w:rsidRDefault="00EC35E3" w:rsidP="00EC35E3">
      <w:pPr>
        <w:shd w:val="clear" w:color="auto" w:fill="FFFFFF"/>
        <w:jc w:val="right"/>
        <w:rPr>
          <w:spacing w:val="-4"/>
          <w:sz w:val="24"/>
        </w:rPr>
      </w:pPr>
    </w:p>
    <w:p w:rsidR="00EC35E3" w:rsidRPr="00430363" w:rsidRDefault="00EC35E3" w:rsidP="00EC35E3">
      <w:pPr>
        <w:shd w:val="clear" w:color="auto" w:fill="FFFFFF"/>
        <w:jc w:val="center"/>
        <w:rPr>
          <w:b/>
          <w:sz w:val="24"/>
        </w:rPr>
      </w:pPr>
      <w:r w:rsidRPr="00430363">
        <w:rPr>
          <w:b/>
          <w:sz w:val="24"/>
        </w:rPr>
        <w:t xml:space="preserve">13. </w:t>
      </w:r>
      <w:proofErr w:type="spellStart"/>
      <w:r w:rsidRPr="00430363">
        <w:rPr>
          <w:b/>
          <w:sz w:val="24"/>
        </w:rPr>
        <w:t>Методичне</w:t>
      </w:r>
      <w:proofErr w:type="spellEnd"/>
      <w:r w:rsidRPr="00430363">
        <w:rPr>
          <w:b/>
          <w:sz w:val="24"/>
        </w:rPr>
        <w:t xml:space="preserve"> </w:t>
      </w:r>
      <w:proofErr w:type="spellStart"/>
      <w:r w:rsidRPr="00430363">
        <w:rPr>
          <w:b/>
          <w:sz w:val="24"/>
        </w:rPr>
        <w:t>забезпечення</w:t>
      </w:r>
      <w:proofErr w:type="spellEnd"/>
    </w:p>
    <w:p w:rsidR="00EC35E3" w:rsidRPr="00430363" w:rsidRDefault="00EC35E3" w:rsidP="00EC35E3">
      <w:pPr>
        <w:shd w:val="clear" w:color="auto" w:fill="FFFFFF"/>
        <w:jc w:val="center"/>
        <w:rPr>
          <w:b/>
          <w:sz w:val="24"/>
        </w:rPr>
      </w:pPr>
    </w:p>
    <w:p w:rsidR="00EC35E3" w:rsidRPr="00430363" w:rsidRDefault="00EC35E3" w:rsidP="00EC35E3">
      <w:pPr>
        <w:shd w:val="clear" w:color="auto" w:fill="FFFFFF"/>
        <w:jc w:val="both"/>
        <w:rPr>
          <w:sz w:val="24"/>
        </w:rPr>
      </w:pPr>
      <w:r w:rsidRPr="00430363">
        <w:rPr>
          <w:sz w:val="24"/>
        </w:rPr>
        <w:t xml:space="preserve">1. </w:t>
      </w:r>
      <w:proofErr w:type="spellStart"/>
      <w:r w:rsidRPr="00430363">
        <w:rPr>
          <w:sz w:val="24"/>
        </w:rPr>
        <w:t>Навчальна</w:t>
      </w:r>
      <w:proofErr w:type="spellEnd"/>
      <w:r w:rsidRPr="00430363">
        <w:rPr>
          <w:sz w:val="24"/>
        </w:rPr>
        <w:t xml:space="preserve"> </w:t>
      </w:r>
      <w:proofErr w:type="spellStart"/>
      <w:r w:rsidRPr="00430363">
        <w:rPr>
          <w:sz w:val="24"/>
        </w:rPr>
        <w:t>програма</w:t>
      </w:r>
      <w:proofErr w:type="spellEnd"/>
      <w:r w:rsidRPr="00430363">
        <w:rPr>
          <w:sz w:val="24"/>
        </w:rPr>
        <w:t xml:space="preserve"> </w:t>
      </w:r>
      <w:proofErr w:type="spellStart"/>
      <w:r w:rsidRPr="00430363">
        <w:rPr>
          <w:sz w:val="24"/>
        </w:rPr>
        <w:t>дисципліни</w:t>
      </w:r>
      <w:proofErr w:type="spellEnd"/>
      <w:r w:rsidRPr="00430363">
        <w:rPr>
          <w:sz w:val="24"/>
        </w:rPr>
        <w:t>.</w:t>
      </w:r>
    </w:p>
    <w:p w:rsidR="00EC35E3" w:rsidRPr="00430363" w:rsidRDefault="00EC35E3" w:rsidP="00EC35E3">
      <w:pPr>
        <w:shd w:val="clear" w:color="auto" w:fill="FFFFFF"/>
        <w:jc w:val="both"/>
        <w:rPr>
          <w:sz w:val="24"/>
        </w:rPr>
      </w:pPr>
      <w:r w:rsidRPr="00430363">
        <w:rPr>
          <w:sz w:val="24"/>
        </w:rPr>
        <w:t xml:space="preserve">2. </w:t>
      </w:r>
      <w:proofErr w:type="spellStart"/>
      <w:r w:rsidRPr="00430363">
        <w:rPr>
          <w:sz w:val="24"/>
        </w:rPr>
        <w:t>Робоча</w:t>
      </w:r>
      <w:proofErr w:type="spellEnd"/>
      <w:r w:rsidRPr="00430363">
        <w:rPr>
          <w:sz w:val="24"/>
        </w:rPr>
        <w:t xml:space="preserve"> </w:t>
      </w:r>
      <w:proofErr w:type="spellStart"/>
      <w:r w:rsidRPr="00430363">
        <w:rPr>
          <w:sz w:val="24"/>
        </w:rPr>
        <w:t>програма</w:t>
      </w:r>
      <w:proofErr w:type="spellEnd"/>
      <w:r w:rsidRPr="00430363">
        <w:rPr>
          <w:sz w:val="24"/>
        </w:rPr>
        <w:t xml:space="preserve"> </w:t>
      </w:r>
      <w:proofErr w:type="spellStart"/>
      <w:r w:rsidRPr="00430363">
        <w:rPr>
          <w:sz w:val="24"/>
        </w:rPr>
        <w:t>навчальної</w:t>
      </w:r>
      <w:proofErr w:type="spellEnd"/>
      <w:r w:rsidRPr="00430363">
        <w:rPr>
          <w:sz w:val="24"/>
        </w:rPr>
        <w:t xml:space="preserve"> </w:t>
      </w:r>
      <w:proofErr w:type="spellStart"/>
      <w:r w:rsidRPr="00430363">
        <w:rPr>
          <w:sz w:val="24"/>
        </w:rPr>
        <w:t>дисципліни</w:t>
      </w:r>
      <w:proofErr w:type="spellEnd"/>
      <w:r w:rsidRPr="00430363">
        <w:rPr>
          <w:sz w:val="24"/>
        </w:rPr>
        <w:t>.</w:t>
      </w:r>
    </w:p>
    <w:p w:rsidR="00EC35E3" w:rsidRPr="00430363" w:rsidRDefault="00EC35E3" w:rsidP="00EC35E3">
      <w:pPr>
        <w:shd w:val="clear" w:color="auto" w:fill="FFFFFF"/>
        <w:jc w:val="both"/>
        <w:rPr>
          <w:sz w:val="24"/>
        </w:rPr>
      </w:pPr>
      <w:r w:rsidRPr="00430363">
        <w:rPr>
          <w:sz w:val="24"/>
        </w:rPr>
        <w:t xml:space="preserve">3. </w:t>
      </w:r>
      <w:proofErr w:type="spellStart"/>
      <w:r w:rsidRPr="00430363">
        <w:rPr>
          <w:sz w:val="24"/>
        </w:rPr>
        <w:t>Плани</w:t>
      </w:r>
      <w:proofErr w:type="spellEnd"/>
      <w:r w:rsidRPr="00430363">
        <w:rPr>
          <w:sz w:val="24"/>
        </w:rPr>
        <w:t xml:space="preserve"> </w:t>
      </w:r>
      <w:r w:rsidR="00452DD6" w:rsidRPr="00430363">
        <w:rPr>
          <w:sz w:val="24"/>
          <w:lang w:val="uk-UA"/>
        </w:rPr>
        <w:t>практичних</w:t>
      </w:r>
      <w:r w:rsidRPr="00430363">
        <w:rPr>
          <w:sz w:val="24"/>
        </w:rPr>
        <w:t xml:space="preserve"> занять.</w:t>
      </w:r>
    </w:p>
    <w:p w:rsidR="00EC35E3" w:rsidRPr="00430363" w:rsidRDefault="008C1F48" w:rsidP="00EC35E3">
      <w:pPr>
        <w:shd w:val="clear" w:color="auto" w:fill="FFFFFF"/>
        <w:jc w:val="both"/>
        <w:rPr>
          <w:sz w:val="24"/>
        </w:rPr>
      </w:pPr>
      <w:r w:rsidRPr="00430363">
        <w:rPr>
          <w:sz w:val="24"/>
          <w:lang w:val="uk-UA"/>
        </w:rPr>
        <w:t>4</w:t>
      </w:r>
      <w:r w:rsidR="00EC35E3" w:rsidRPr="00430363">
        <w:rPr>
          <w:sz w:val="24"/>
        </w:rPr>
        <w:t xml:space="preserve">. </w:t>
      </w:r>
      <w:proofErr w:type="spellStart"/>
      <w:r w:rsidR="00EC35E3" w:rsidRPr="00430363">
        <w:rPr>
          <w:sz w:val="24"/>
        </w:rPr>
        <w:t>Методичні</w:t>
      </w:r>
      <w:proofErr w:type="spellEnd"/>
      <w:r w:rsidR="00EC35E3" w:rsidRPr="00430363">
        <w:rPr>
          <w:sz w:val="24"/>
        </w:rPr>
        <w:t xml:space="preserve"> </w:t>
      </w:r>
      <w:proofErr w:type="spellStart"/>
      <w:r w:rsidR="00EC35E3" w:rsidRPr="00430363">
        <w:rPr>
          <w:sz w:val="24"/>
        </w:rPr>
        <w:t>вказівки</w:t>
      </w:r>
      <w:proofErr w:type="spellEnd"/>
      <w:r w:rsidR="00EC35E3" w:rsidRPr="00430363">
        <w:rPr>
          <w:sz w:val="24"/>
        </w:rPr>
        <w:t xml:space="preserve"> до </w:t>
      </w:r>
      <w:proofErr w:type="spellStart"/>
      <w:r w:rsidR="00EC35E3" w:rsidRPr="00430363">
        <w:rPr>
          <w:sz w:val="24"/>
        </w:rPr>
        <w:t>практичних</w:t>
      </w:r>
      <w:proofErr w:type="spellEnd"/>
      <w:r w:rsidR="00EC35E3" w:rsidRPr="00430363">
        <w:rPr>
          <w:sz w:val="24"/>
        </w:rPr>
        <w:t xml:space="preserve"> занять та </w:t>
      </w:r>
      <w:proofErr w:type="spellStart"/>
      <w:r w:rsidR="00EC35E3" w:rsidRPr="00430363">
        <w:rPr>
          <w:sz w:val="24"/>
        </w:rPr>
        <w:t>самостійної</w:t>
      </w:r>
      <w:proofErr w:type="spellEnd"/>
      <w:r w:rsidR="00EC35E3" w:rsidRPr="00430363">
        <w:rPr>
          <w:sz w:val="24"/>
        </w:rPr>
        <w:t xml:space="preserve"> </w:t>
      </w:r>
      <w:proofErr w:type="spellStart"/>
      <w:r w:rsidR="00EC35E3" w:rsidRPr="00430363">
        <w:rPr>
          <w:sz w:val="24"/>
        </w:rPr>
        <w:t>роботи</w:t>
      </w:r>
      <w:proofErr w:type="spellEnd"/>
      <w:r w:rsidR="00EC35E3" w:rsidRPr="00430363">
        <w:rPr>
          <w:sz w:val="24"/>
        </w:rPr>
        <w:t xml:space="preserve"> </w:t>
      </w:r>
      <w:proofErr w:type="spellStart"/>
      <w:r w:rsidR="00EC35E3" w:rsidRPr="00430363">
        <w:rPr>
          <w:sz w:val="24"/>
        </w:rPr>
        <w:t>студентів</w:t>
      </w:r>
      <w:proofErr w:type="spellEnd"/>
      <w:r w:rsidR="00EC35E3" w:rsidRPr="00430363">
        <w:rPr>
          <w:sz w:val="24"/>
        </w:rPr>
        <w:t>.</w:t>
      </w:r>
    </w:p>
    <w:p w:rsidR="00EC35E3" w:rsidRPr="00430363" w:rsidRDefault="00EC35E3" w:rsidP="0064649F">
      <w:pPr>
        <w:shd w:val="clear" w:color="auto" w:fill="FFFFFF"/>
        <w:jc w:val="center"/>
        <w:rPr>
          <w:b/>
          <w:sz w:val="24"/>
          <w:lang w:val="uk-UA"/>
        </w:rPr>
      </w:pPr>
    </w:p>
    <w:p w:rsidR="00EC35E3" w:rsidRPr="00430363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r w:rsidRPr="00430363">
        <w:rPr>
          <w:b/>
          <w:sz w:val="24"/>
        </w:rPr>
        <w:t xml:space="preserve">14. Рекомендована </w:t>
      </w:r>
      <w:proofErr w:type="spellStart"/>
      <w:r w:rsidRPr="00430363">
        <w:rPr>
          <w:b/>
          <w:sz w:val="24"/>
        </w:rPr>
        <w:t>література</w:t>
      </w:r>
      <w:proofErr w:type="spellEnd"/>
    </w:p>
    <w:p w:rsidR="00EC35E3" w:rsidRPr="00430363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</w:p>
    <w:p w:rsidR="00EC35E3" w:rsidRPr="00430363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proofErr w:type="spellStart"/>
      <w:r w:rsidRPr="00430363">
        <w:rPr>
          <w:b/>
          <w:bCs/>
          <w:spacing w:val="-6"/>
          <w:sz w:val="24"/>
        </w:rPr>
        <w:t>Базова</w:t>
      </w:r>
      <w:proofErr w:type="spellEnd"/>
    </w:p>
    <w:p w:rsidR="00545877" w:rsidRPr="00430363" w:rsidRDefault="00545877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Красовицкий</w:t>
      </w:r>
      <w:proofErr w:type="spellEnd"/>
      <w:r w:rsidRPr="00430363">
        <w:rPr>
          <w:sz w:val="24"/>
        </w:rPr>
        <w:t xml:space="preserve"> Б. М., </w:t>
      </w:r>
      <w:proofErr w:type="spellStart"/>
      <w:r w:rsidRPr="00430363">
        <w:rPr>
          <w:sz w:val="24"/>
        </w:rPr>
        <w:t>Афанасиади</w:t>
      </w:r>
      <w:proofErr w:type="spellEnd"/>
      <w:r w:rsidRPr="00430363">
        <w:rPr>
          <w:sz w:val="24"/>
        </w:rPr>
        <w:t xml:space="preserve"> Л. М. Моно- и </w:t>
      </w:r>
      <w:proofErr w:type="spellStart"/>
      <w:r w:rsidRPr="00430363">
        <w:rPr>
          <w:sz w:val="24"/>
        </w:rPr>
        <w:t>би-флуорофоры</w:t>
      </w:r>
      <w:proofErr w:type="spellEnd"/>
      <w:r w:rsidRPr="00430363">
        <w:rPr>
          <w:sz w:val="24"/>
        </w:rPr>
        <w:t>. – Харьков: Институт монокристаллов, 2002.  – 448 с.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Абрамзон</w:t>
      </w:r>
      <w:proofErr w:type="spellEnd"/>
      <w:r w:rsidRPr="00430363">
        <w:rPr>
          <w:sz w:val="24"/>
        </w:rPr>
        <w:t xml:space="preserve"> А. А., Зайченко Л. П., </w:t>
      </w:r>
      <w:proofErr w:type="spellStart"/>
      <w:r w:rsidRPr="00430363">
        <w:rPr>
          <w:sz w:val="24"/>
        </w:rPr>
        <w:t>Файнгольд</w:t>
      </w:r>
      <w:proofErr w:type="spellEnd"/>
      <w:r w:rsidRPr="00430363">
        <w:rPr>
          <w:sz w:val="24"/>
        </w:rPr>
        <w:t xml:space="preserve"> С. Н. Поверхностно-активные вещества. Синтез, анализ, свойства, применение. – М.: Химия. 1988. – 200 с.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 Беленький Е. Ф., </w:t>
      </w:r>
      <w:proofErr w:type="spellStart"/>
      <w:r w:rsidRPr="00430363">
        <w:rPr>
          <w:sz w:val="24"/>
        </w:rPr>
        <w:t>Рискин</w:t>
      </w:r>
      <w:proofErr w:type="spellEnd"/>
      <w:r w:rsidRPr="00430363">
        <w:rPr>
          <w:sz w:val="24"/>
        </w:rPr>
        <w:t xml:space="preserve"> Н. В. Химия и технология пигментов. – Л.: ГНТИХТ, 1960. – 756 с.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 Беликов В. Г. Фармацевтическая химия. – М.: </w:t>
      </w:r>
      <w:proofErr w:type="spellStart"/>
      <w:r w:rsidRPr="00430363">
        <w:rPr>
          <w:sz w:val="24"/>
        </w:rPr>
        <w:t>Высш</w:t>
      </w:r>
      <w:proofErr w:type="spellEnd"/>
      <w:r w:rsidRPr="00430363">
        <w:rPr>
          <w:sz w:val="24"/>
        </w:rPr>
        <w:t xml:space="preserve">. </w:t>
      </w:r>
      <w:proofErr w:type="spellStart"/>
      <w:r w:rsidRPr="00430363">
        <w:rPr>
          <w:sz w:val="24"/>
        </w:rPr>
        <w:t>шк</w:t>
      </w:r>
      <w:proofErr w:type="spellEnd"/>
      <w:r w:rsidRPr="00430363">
        <w:rPr>
          <w:sz w:val="24"/>
        </w:rPr>
        <w:t xml:space="preserve">., 1985. –  768 с. 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Бюлер</w:t>
      </w:r>
      <w:proofErr w:type="spellEnd"/>
      <w:r w:rsidRPr="00430363">
        <w:rPr>
          <w:sz w:val="24"/>
        </w:rPr>
        <w:t xml:space="preserve"> К., Пирсон Д. Органические синтезы.  В 2-х частях. – М: Мир, 1973. – (  Ч. 1 – 622 с.; Ч. 2 – 593 с.).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Вейганд-Хильгетаг</w:t>
      </w:r>
      <w:proofErr w:type="spellEnd"/>
      <w:r w:rsidRPr="00430363">
        <w:rPr>
          <w:sz w:val="24"/>
        </w:rPr>
        <w:t>. Методы эксперимента в органической химии. – М.: Химия, 1968. – 944 с.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 </w:t>
      </w:r>
      <w:proofErr w:type="spellStart"/>
      <w:r w:rsidRPr="00430363">
        <w:rPr>
          <w:sz w:val="24"/>
        </w:rPr>
        <w:t>Винюкова</w:t>
      </w:r>
      <w:proofErr w:type="spellEnd"/>
      <w:r w:rsidRPr="00430363">
        <w:rPr>
          <w:sz w:val="24"/>
        </w:rPr>
        <w:t xml:space="preserve"> Г. Н. Химия красителей. – М.: Химия, 1979. – 296 с.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>Гордон П., Грегори П. Органическая химия красителей. – М.: Мир, 1987. – 344 с.</w:t>
      </w:r>
    </w:p>
    <w:p w:rsidR="00C7452B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Грагеров</w:t>
      </w:r>
      <w:proofErr w:type="spellEnd"/>
      <w:r w:rsidRPr="00430363">
        <w:rPr>
          <w:sz w:val="24"/>
        </w:rPr>
        <w:t xml:space="preserve"> И. П. </w:t>
      </w:r>
      <w:proofErr w:type="spellStart"/>
      <w:r w:rsidRPr="00430363">
        <w:rPr>
          <w:sz w:val="24"/>
        </w:rPr>
        <w:t>Краун</w:t>
      </w:r>
      <w:proofErr w:type="spellEnd"/>
      <w:r w:rsidRPr="00430363">
        <w:rPr>
          <w:sz w:val="24"/>
        </w:rPr>
        <w:t xml:space="preserve">-соединения в органическом синтезе. – Киев: </w:t>
      </w:r>
      <w:proofErr w:type="spellStart"/>
      <w:r w:rsidRPr="00430363">
        <w:rPr>
          <w:sz w:val="24"/>
        </w:rPr>
        <w:t>Наукова</w:t>
      </w:r>
      <w:proofErr w:type="spellEnd"/>
      <w:r w:rsidRPr="00430363">
        <w:rPr>
          <w:sz w:val="24"/>
        </w:rPr>
        <w:t xml:space="preserve"> думка, 1994. – 344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lastRenderedPageBreak/>
        <w:t xml:space="preserve">Гутман Ф., </w:t>
      </w:r>
      <w:proofErr w:type="spellStart"/>
      <w:r w:rsidRPr="00430363">
        <w:rPr>
          <w:sz w:val="24"/>
        </w:rPr>
        <w:t>Лайонс</w:t>
      </w:r>
      <w:proofErr w:type="spellEnd"/>
      <w:r w:rsidRPr="00430363">
        <w:rPr>
          <w:sz w:val="24"/>
        </w:rPr>
        <w:t xml:space="preserve"> Л. Органические полупроводники. – М.: Мир, 1970. – 696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Днепровский А. С., </w:t>
      </w:r>
      <w:proofErr w:type="spellStart"/>
      <w:r w:rsidRPr="00430363">
        <w:rPr>
          <w:sz w:val="24"/>
        </w:rPr>
        <w:t>Темникова</w:t>
      </w:r>
      <w:proofErr w:type="spellEnd"/>
      <w:r w:rsidRPr="00430363">
        <w:rPr>
          <w:sz w:val="24"/>
        </w:rPr>
        <w:t xml:space="preserve"> Т. М. Теоретические основы органической химии. – Л.: Химия, 1991. – 560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Защитные группы в органической химии.  М.: Мир, 1976. – 392 с. 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Ингольд</w:t>
      </w:r>
      <w:proofErr w:type="spellEnd"/>
      <w:r w:rsidRPr="00430363">
        <w:rPr>
          <w:sz w:val="24"/>
        </w:rPr>
        <w:t xml:space="preserve"> К. К. Теоретические основы органической химии. – М.: </w:t>
      </w:r>
      <w:proofErr w:type="gramStart"/>
      <w:r w:rsidRPr="00430363">
        <w:rPr>
          <w:sz w:val="24"/>
        </w:rPr>
        <w:t>Мир,  1973</w:t>
      </w:r>
      <w:proofErr w:type="gramEnd"/>
      <w:r w:rsidRPr="00430363">
        <w:rPr>
          <w:sz w:val="24"/>
        </w:rPr>
        <w:t>. – 1055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Колесников Г. С. Синтез </w:t>
      </w:r>
      <w:proofErr w:type="spellStart"/>
      <w:r w:rsidRPr="00430363">
        <w:rPr>
          <w:sz w:val="24"/>
        </w:rPr>
        <w:t>винильных</w:t>
      </w:r>
      <w:proofErr w:type="spellEnd"/>
      <w:r w:rsidRPr="00430363">
        <w:rPr>
          <w:sz w:val="24"/>
        </w:rPr>
        <w:t xml:space="preserve"> производных ароматических и гетероциклических соединений. – М.: Изд. АН СССР, 1960. – 304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Красовицкий</w:t>
      </w:r>
      <w:proofErr w:type="spellEnd"/>
      <w:r w:rsidRPr="00430363">
        <w:rPr>
          <w:sz w:val="24"/>
        </w:rPr>
        <w:t xml:space="preserve"> Б. М., </w:t>
      </w:r>
      <w:proofErr w:type="spellStart"/>
      <w:r w:rsidRPr="00430363">
        <w:rPr>
          <w:sz w:val="24"/>
        </w:rPr>
        <w:t>Афанасиади</w:t>
      </w:r>
      <w:proofErr w:type="spellEnd"/>
      <w:r w:rsidRPr="00430363">
        <w:rPr>
          <w:sz w:val="24"/>
        </w:rPr>
        <w:t xml:space="preserve"> Л. М. </w:t>
      </w:r>
      <w:proofErr w:type="spellStart"/>
      <w:r w:rsidRPr="00430363">
        <w:rPr>
          <w:sz w:val="24"/>
        </w:rPr>
        <w:t>Препаративная</w:t>
      </w:r>
      <w:proofErr w:type="spellEnd"/>
      <w:r w:rsidRPr="00430363">
        <w:rPr>
          <w:sz w:val="24"/>
        </w:rPr>
        <w:t xml:space="preserve"> химия органических люминофоров. – Харьков: «Фолио», 1997. – 208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Красовицкий</w:t>
      </w:r>
      <w:proofErr w:type="spellEnd"/>
      <w:r w:rsidRPr="00430363">
        <w:rPr>
          <w:sz w:val="24"/>
        </w:rPr>
        <w:t xml:space="preserve"> Б.М., Болотин Б.М. Органические люминофоры. – М.: Химия, 1984. – 336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>Лабораторный практикум по синтезу промежуточных продуктов и красителей. /Под ред. проф. А.В. Ельцова. – Л.: Химия, 1985. – 352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Лазеры на красителях. /Под </w:t>
      </w:r>
      <w:proofErr w:type="spellStart"/>
      <w:r w:rsidRPr="00430363">
        <w:rPr>
          <w:sz w:val="24"/>
        </w:rPr>
        <w:t>ред</w:t>
      </w:r>
      <w:proofErr w:type="spellEnd"/>
      <w:r w:rsidRPr="00430363">
        <w:rPr>
          <w:sz w:val="24"/>
        </w:rPr>
        <w:t xml:space="preserve"> Ф. П. Шеффера. –М.: Мир, 1976. – 330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>Маки Р., Смит Д. Путеводитель по органическому синтезу. – М.: Мир, 1985. – 352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 Мандельштам Т. В. Стратегия и тактика органического синтеза. – Л.: Изд-во Ленинград. Ун-та, 1989. – 212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 Маргулис М. А. </w:t>
      </w:r>
      <w:proofErr w:type="spellStart"/>
      <w:r w:rsidRPr="00430363">
        <w:rPr>
          <w:sz w:val="24"/>
        </w:rPr>
        <w:t>Звукохимические</w:t>
      </w:r>
      <w:proofErr w:type="spellEnd"/>
      <w:r w:rsidRPr="00430363">
        <w:rPr>
          <w:sz w:val="24"/>
        </w:rPr>
        <w:t xml:space="preserve"> реакции и </w:t>
      </w:r>
      <w:proofErr w:type="spellStart"/>
      <w:r w:rsidRPr="00430363">
        <w:rPr>
          <w:sz w:val="24"/>
        </w:rPr>
        <w:t>сонолюминесценция</w:t>
      </w:r>
      <w:proofErr w:type="spellEnd"/>
      <w:r w:rsidRPr="00430363">
        <w:rPr>
          <w:sz w:val="24"/>
        </w:rPr>
        <w:t>. – М.: Мир, 1986. – 288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Маргулис М. А. Основы </w:t>
      </w:r>
      <w:proofErr w:type="spellStart"/>
      <w:r w:rsidRPr="00430363">
        <w:rPr>
          <w:sz w:val="24"/>
        </w:rPr>
        <w:t>звукохимии</w:t>
      </w:r>
      <w:proofErr w:type="spellEnd"/>
      <w:r w:rsidRPr="00430363">
        <w:rPr>
          <w:sz w:val="24"/>
        </w:rPr>
        <w:t xml:space="preserve"> (химические реакции в акустических полях). – М.: Высшая школа, 1984. – 272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Матье</w:t>
      </w:r>
      <w:proofErr w:type="spellEnd"/>
      <w:r w:rsidRPr="00430363">
        <w:rPr>
          <w:sz w:val="24"/>
        </w:rPr>
        <w:t xml:space="preserve"> Ж., </w:t>
      </w:r>
      <w:proofErr w:type="spellStart"/>
      <w:r w:rsidRPr="00430363">
        <w:rPr>
          <w:sz w:val="24"/>
        </w:rPr>
        <w:t>Панико</w:t>
      </w:r>
      <w:proofErr w:type="spellEnd"/>
      <w:r w:rsidRPr="00430363">
        <w:rPr>
          <w:sz w:val="24"/>
        </w:rPr>
        <w:t xml:space="preserve"> Р., Вейль-</w:t>
      </w:r>
      <w:proofErr w:type="spellStart"/>
      <w:r w:rsidRPr="00430363">
        <w:rPr>
          <w:sz w:val="24"/>
        </w:rPr>
        <w:t>Рейналь</w:t>
      </w:r>
      <w:proofErr w:type="spellEnd"/>
      <w:r w:rsidRPr="00430363">
        <w:rPr>
          <w:sz w:val="24"/>
        </w:rPr>
        <w:t xml:space="preserve"> Ж. Изменение и введение функций в органическом синтезе. – М.: Мир, 1980. – 438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Матье</w:t>
      </w:r>
      <w:proofErr w:type="spellEnd"/>
      <w:r w:rsidRPr="00430363">
        <w:rPr>
          <w:sz w:val="24"/>
        </w:rPr>
        <w:t xml:space="preserve"> Ж., </w:t>
      </w:r>
      <w:proofErr w:type="spellStart"/>
      <w:r w:rsidRPr="00430363">
        <w:rPr>
          <w:sz w:val="24"/>
        </w:rPr>
        <w:t>Панико</w:t>
      </w:r>
      <w:proofErr w:type="spellEnd"/>
      <w:r w:rsidRPr="00430363">
        <w:rPr>
          <w:sz w:val="24"/>
        </w:rPr>
        <w:t xml:space="preserve"> </w:t>
      </w:r>
      <w:proofErr w:type="gramStart"/>
      <w:r w:rsidRPr="00430363">
        <w:rPr>
          <w:sz w:val="24"/>
        </w:rPr>
        <w:t>Р..</w:t>
      </w:r>
      <w:proofErr w:type="gramEnd"/>
      <w:r w:rsidRPr="00430363">
        <w:rPr>
          <w:sz w:val="24"/>
        </w:rPr>
        <w:t xml:space="preserve"> Курс теоретических основ органической химии – М.: Мир, 1975. – 556 с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>Мозгов И. Е. Фармакология. – М.: Колос, 1979. – 416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Онищенко А. С. Диеновый синтез. </w:t>
      </w:r>
      <w:r w:rsidR="00545877" w:rsidRPr="00430363">
        <w:rPr>
          <w:sz w:val="24"/>
        </w:rPr>
        <w:t>– М.: Изд. АН СССР, 1963. – 652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 </w:t>
      </w:r>
      <w:proofErr w:type="spellStart"/>
      <w:r w:rsidRPr="00430363">
        <w:rPr>
          <w:sz w:val="24"/>
        </w:rPr>
        <w:t>Органикум</w:t>
      </w:r>
      <w:proofErr w:type="spellEnd"/>
      <w:r w:rsidRPr="00430363">
        <w:rPr>
          <w:sz w:val="24"/>
        </w:rPr>
        <w:t>. Практикум по органической химии. В 2-х т. – М.: Мир, 1979. – (Т. 1 – 454 с.; Т. 2 – 444 с).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Органические </w:t>
      </w:r>
      <w:proofErr w:type="spellStart"/>
      <w:r w:rsidRPr="00430363">
        <w:rPr>
          <w:sz w:val="24"/>
        </w:rPr>
        <w:t>фотохромы</w:t>
      </w:r>
      <w:proofErr w:type="spellEnd"/>
      <w:r w:rsidRPr="00430363">
        <w:rPr>
          <w:sz w:val="24"/>
        </w:rPr>
        <w:t>. /Под ред. А.В. Ельцова. – Л.: Химия, 1982. – 288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>Плетнев М. Ю. Косметико-гигиенические моющие средства</w:t>
      </w:r>
      <w:r w:rsidR="00545877" w:rsidRPr="00430363">
        <w:rPr>
          <w:sz w:val="24"/>
        </w:rPr>
        <w:t>.  – М.: Химия, 1990. – 272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>Пономарев А. А. Синтезы и реакции фурановых соединений. – Изд. Саратов. Ун-та, 1960. – 244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>Правдин П. В. Лабораторные приборы и оборудование из стекла и фарфора. – М: Химия, 1988. – 336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gramStart"/>
      <w:r w:rsidRPr="00430363">
        <w:rPr>
          <w:sz w:val="24"/>
        </w:rPr>
        <w:t>Практикум  по</w:t>
      </w:r>
      <w:proofErr w:type="gramEnd"/>
      <w:r w:rsidRPr="00430363">
        <w:rPr>
          <w:sz w:val="24"/>
        </w:rPr>
        <w:t xml:space="preserve">  химии  углеводов. /Ю. А. </w:t>
      </w:r>
      <w:proofErr w:type="gramStart"/>
      <w:r w:rsidRPr="00430363">
        <w:rPr>
          <w:sz w:val="24"/>
        </w:rPr>
        <w:t>Жданов,  Г.</w:t>
      </w:r>
      <w:proofErr w:type="gramEnd"/>
      <w:r w:rsidRPr="00430363">
        <w:rPr>
          <w:sz w:val="24"/>
        </w:rPr>
        <w:t xml:space="preserve"> Н. </w:t>
      </w:r>
      <w:proofErr w:type="spellStart"/>
      <w:r w:rsidRPr="00430363">
        <w:rPr>
          <w:sz w:val="24"/>
        </w:rPr>
        <w:t>Дорофеенко</w:t>
      </w:r>
      <w:proofErr w:type="spellEnd"/>
      <w:r w:rsidRPr="00430363">
        <w:rPr>
          <w:sz w:val="24"/>
        </w:rPr>
        <w:t xml:space="preserve">, Г. А. </w:t>
      </w:r>
      <w:proofErr w:type="spellStart"/>
      <w:r w:rsidRPr="00430363">
        <w:rPr>
          <w:sz w:val="24"/>
        </w:rPr>
        <w:t>Корольченко</w:t>
      </w:r>
      <w:proofErr w:type="spellEnd"/>
      <w:r w:rsidRPr="00430363">
        <w:rPr>
          <w:sz w:val="24"/>
        </w:rPr>
        <w:t>, Г. В. Богданова. – М.: Высшая школа, 1973. –  204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Препаративная</w:t>
      </w:r>
      <w:proofErr w:type="spellEnd"/>
      <w:r w:rsidRPr="00430363">
        <w:rPr>
          <w:sz w:val="24"/>
        </w:rPr>
        <w:t xml:space="preserve"> органическая химия. – М.: ГНТИ хим. Лит., 1959. – 888 с.</w:t>
      </w:r>
    </w:p>
    <w:p w:rsidR="00545877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Рубцов М. В., </w:t>
      </w:r>
      <w:proofErr w:type="spellStart"/>
      <w:r w:rsidRPr="00430363">
        <w:rPr>
          <w:sz w:val="24"/>
        </w:rPr>
        <w:t>Байчиков</w:t>
      </w:r>
      <w:proofErr w:type="spellEnd"/>
      <w:r w:rsidRPr="00430363">
        <w:rPr>
          <w:sz w:val="24"/>
        </w:rPr>
        <w:t xml:space="preserve"> А. Г. Синтетические химико-фармацевтические препараты. – М.: Медицина, 1971. –  с. </w:t>
      </w:r>
    </w:p>
    <w:p w:rsidR="00A62144" w:rsidRPr="00430363" w:rsidRDefault="00C7452B" w:rsidP="00545877">
      <w:pPr>
        <w:pStyle w:val="a7"/>
        <w:numPr>
          <w:ilvl w:val="0"/>
          <w:numId w:val="18"/>
        </w:numPr>
        <w:spacing w:after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 Сенов П. Л. Фармацевтическая химия. – М.: Медицина, 1978. – 480 с.</w:t>
      </w:r>
      <w:r w:rsidR="00A62144" w:rsidRPr="00430363">
        <w:rPr>
          <w:sz w:val="24"/>
          <w:lang w:val="uk-UA" w:eastAsia="uk-UA"/>
        </w:rPr>
        <w:t>.</w:t>
      </w:r>
    </w:p>
    <w:p w:rsidR="00EC35E3" w:rsidRPr="00430363" w:rsidRDefault="00EC35E3" w:rsidP="00EC35E3">
      <w:pPr>
        <w:jc w:val="center"/>
        <w:rPr>
          <w:b/>
          <w:sz w:val="24"/>
        </w:rPr>
      </w:pPr>
      <w:proofErr w:type="spellStart"/>
      <w:r w:rsidRPr="00430363">
        <w:rPr>
          <w:b/>
          <w:sz w:val="24"/>
        </w:rPr>
        <w:t>Допоміжна</w:t>
      </w:r>
      <w:proofErr w:type="spellEnd"/>
    </w:p>
    <w:p w:rsidR="00AB53CE" w:rsidRPr="00430363" w:rsidRDefault="00AB53CE" w:rsidP="00EC35E3">
      <w:pPr>
        <w:jc w:val="center"/>
        <w:rPr>
          <w:b/>
          <w:sz w:val="24"/>
          <w:lang w:val="en-US"/>
        </w:rPr>
      </w:pPr>
    </w:p>
    <w:p w:rsidR="00545877" w:rsidRPr="00430363" w:rsidRDefault="00545877" w:rsidP="00545877">
      <w:pPr>
        <w:pStyle w:val="ac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430363">
        <w:rPr>
          <w:sz w:val="24"/>
          <w:lang w:val="uk-UA"/>
        </w:rPr>
        <w:t xml:space="preserve">Беккер Г. </w:t>
      </w:r>
      <w:proofErr w:type="spellStart"/>
      <w:r w:rsidRPr="00430363">
        <w:rPr>
          <w:sz w:val="24"/>
          <w:lang w:val="uk-UA"/>
        </w:rPr>
        <w:t>Введение</w:t>
      </w:r>
      <w:proofErr w:type="spellEnd"/>
      <w:r w:rsidRPr="00430363">
        <w:rPr>
          <w:sz w:val="24"/>
          <w:lang w:val="uk-UA"/>
        </w:rPr>
        <w:t xml:space="preserve"> в </w:t>
      </w:r>
      <w:r w:rsidRPr="00430363">
        <w:rPr>
          <w:sz w:val="24"/>
        </w:rPr>
        <w:t>электронную теорию органических реакций. - М: Мир, 1977.</w:t>
      </w:r>
    </w:p>
    <w:p w:rsidR="00545877" w:rsidRPr="00430363" w:rsidRDefault="00545877" w:rsidP="00545877">
      <w:pPr>
        <w:pStyle w:val="ac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Джилкрист Т., </w:t>
      </w:r>
      <w:proofErr w:type="spellStart"/>
      <w:r w:rsidRPr="00430363">
        <w:rPr>
          <w:sz w:val="24"/>
        </w:rPr>
        <w:t>Старр</w:t>
      </w:r>
      <w:proofErr w:type="spellEnd"/>
      <w:r w:rsidRPr="00430363">
        <w:rPr>
          <w:sz w:val="24"/>
        </w:rPr>
        <w:t xml:space="preserve"> Р. Органические реакции и орбитальная симметрия. - М: Мир, 1976.</w:t>
      </w:r>
    </w:p>
    <w:p w:rsidR="00545877" w:rsidRPr="00430363" w:rsidRDefault="00545877" w:rsidP="00545877">
      <w:pPr>
        <w:pStyle w:val="ac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430363">
        <w:rPr>
          <w:sz w:val="24"/>
        </w:rPr>
        <w:t xml:space="preserve">Днепровский А.С., </w:t>
      </w:r>
      <w:proofErr w:type="spellStart"/>
      <w:r w:rsidRPr="00430363">
        <w:rPr>
          <w:sz w:val="24"/>
        </w:rPr>
        <w:t>Темникова</w:t>
      </w:r>
      <w:proofErr w:type="spellEnd"/>
      <w:r w:rsidRPr="00430363">
        <w:rPr>
          <w:sz w:val="24"/>
        </w:rPr>
        <w:t xml:space="preserve"> Т.И. Теоретические основы органической химии. - Л.</w:t>
      </w:r>
      <w:proofErr w:type="gramStart"/>
      <w:r w:rsidRPr="00430363">
        <w:rPr>
          <w:sz w:val="24"/>
        </w:rPr>
        <w:t>,  "</w:t>
      </w:r>
      <w:proofErr w:type="gramEnd"/>
      <w:r w:rsidRPr="00430363">
        <w:rPr>
          <w:sz w:val="24"/>
        </w:rPr>
        <w:t>Химия", 1991.</w:t>
      </w:r>
    </w:p>
    <w:p w:rsidR="00545877" w:rsidRPr="00430363" w:rsidRDefault="00545877" w:rsidP="00545877">
      <w:pPr>
        <w:pStyle w:val="ac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4"/>
        </w:rPr>
      </w:pPr>
      <w:proofErr w:type="spellStart"/>
      <w:r w:rsidRPr="00430363">
        <w:rPr>
          <w:sz w:val="24"/>
        </w:rPr>
        <w:t>Кери</w:t>
      </w:r>
      <w:proofErr w:type="spellEnd"/>
      <w:r w:rsidRPr="00430363">
        <w:rPr>
          <w:sz w:val="24"/>
        </w:rPr>
        <w:t xml:space="preserve"> Ф., </w:t>
      </w:r>
      <w:proofErr w:type="spellStart"/>
      <w:r w:rsidRPr="00430363">
        <w:rPr>
          <w:sz w:val="24"/>
        </w:rPr>
        <w:t>Сандберг</w:t>
      </w:r>
      <w:proofErr w:type="spellEnd"/>
      <w:r w:rsidRPr="00430363">
        <w:rPr>
          <w:sz w:val="24"/>
        </w:rPr>
        <w:t xml:space="preserve"> Р. Углубленный курс органической химии. - М.: Химия, 1981.</w:t>
      </w:r>
    </w:p>
    <w:p w:rsidR="00545877" w:rsidRPr="00430363" w:rsidRDefault="00545877" w:rsidP="00545877">
      <w:pPr>
        <w:pStyle w:val="ac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430363">
        <w:rPr>
          <w:color w:val="000000"/>
          <w:sz w:val="24"/>
          <w:lang w:val="uk-UA"/>
        </w:rPr>
        <w:t xml:space="preserve">Р.Драго. </w:t>
      </w:r>
      <w:proofErr w:type="spellStart"/>
      <w:r w:rsidRPr="00430363">
        <w:rPr>
          <w:color w:val="000000"/>
          <w:sz w:val="24"/>
          <w:lang w:val="uk-UA"/>
        </w:rPr>
        <w:t>Физические</w:t>
      </w:r>
      <w:proofErr w:type="spellEnd"/>
      <w:r w:rsidRPr="00430363">
        <w:rPr>
          <w:color w:val="000000"/>
          <w:sz w:val="24"/>
          <w:lang w:val="uk-UA"/>
        </w:rPr>
        <w:t xml:space="preserve"> </w:t>
      </w:r>
      <w:r w:rsidRPr="00430363">
        <w:rPr>
          <w:color w:val="000000"/>
          <w:sz w:val="24"/>
        </w:rPr>
        <w:t>методы</w:t>
      </w:r>
      <w:r w:rsidRPr="00430363">
        <w:rPr>
          <w:color w:val="000000"/>
          <w:sz w:val="24"/>
          <w:lang w:val="uk-UA"/>
        </w:rPr>
        <w:t xml:space="preserve"> в </w:t>
      </w:r>
      <w:proofErr w:type="spellStart"/>
      <w:r w:rsidRPr="00430363">
        <w:rPr>
          <w:color w:val="000000"/>
          <w:sz w:val="24"/>
          <w:lang w:val="uk-UA"/>
        </w:rPr>
        <w:t>химии</w:t>
      </w:r>
      <w:proofErr w:type="spellEnd"/>
      <w:r w:rsidRPr="00430363">
        <w:rPr>
          <w:color w:val="000000"/>
          <w:sz w:val="24"/>
          <w:lang w:val="uk-UA"/>
        </w:rPr>
        <w:t xml:space="preserve">. Т. 1,2. </w:t>
      </w:r>
      <w:proofErr w:type="spellStart"/>
      <w:r w:rsidRPr="00430363">
        <w:rPr>
          <w:color w:val="000000"/>
          <w:sz w:val="24"/>
          <w:lang w:val="uk-UA"/>
        </w:rPr>
        <w:t>М.:Мир</w:t>
      </w:r>
      <w:proofErr w:type="spellEnd"/>
      <w:r w:rsidRPr="00430363">
        <w:rPr>
          <w:color w:val="000000"/>
          <w:sz w:val="24"/>
          <w:lang w:val="uk-UA"/>
        </w:rPr>
        <w:t>, 1981.</w:t>
      </w:r>
      <w:r w:rsidRPr="00430363">
        <w:rPr>
          <w:color w:val="000000"/>
          <w:sz w:val="24"/>
        </w:rPr>
        <w:t xml:space="preserve"> </w:t>
      </w:r>
    </w:p>
    <w:p w:rsidR="00545877" w:rsidRPr="00430363" w:rsidRDefault="00545877" w:rsidP="00545877">
      <w:pPr>
        <w:pStyle w:val="ac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4"/>
        </w:rPr>
      </w:pPr>
      <w:proofErr w:type="spellStart"/>
      <w:r w:rsidRPr="00430363">
        <w:rPr>
          <w:color w:val="000000"/>
          <w:sz w:val="24"/>
          <w:lang w:val="uk-UA"/>
        </w:rPr>
        <w:t>Л.В.Вилков</w:t>
      </w:r>
      <w:proofErr w:type="spellEnd"/>
      <w:r w:rsidRPr="00430363">
        <w:rPr>
          <w:color w:val="000000"/>
          <w:sz w:val="24"/>
          <w:lang w:val="uk-UA"/>
        </w:rPr>
        <w:t xml:space="preserve">, </w:t>
      </w:r>
      <w:proofErr w:type="spellStart"/>
      <w:r w:rsidRPr="00430363">
        <w:rPr>
          <w:color w:val="000000"/>
          <w:sz w:val="24"/>
          <w:lang w:val="uk-UA"/>
        </w:rPr>
        <w:t>Ю.А.Пентин</w:t>
      </w:r>
      <w:proofErr w:type="spellEnd"/>
      <w:r w:rsidRPr="00430363">
        <w:rPr>
          <w:color w:val="000000"/>
          <w:sz w:val="24"/>
          <w:lang w:val="uk-UA"/>
        </w:rPr>
        <w:t xml:space="preserve">. </w:t>
      </w:r>
      <w:proofErr w:type="spellStart"/>
      <w:r w:rsidRPr="00430363">
        <w:rPr>
          <w:color w:val="000000"/>
          <w:sz w:val="24"/>
          <w:lang w:val="uk-UA"/>
        </w:rPr>
        <w:t>Физические</w:t>
      </w:r>
      <w:proofErr w:type="spellEnd"/>
      <w:r w:rsidRPr="00430363">
        <w:rPr>
          <w:color w:val="000000"/>
          <w:sz w:val="24"/>
          <w:lang w:val="uk-UA"/>
        </w:rPr>
        <w:t xml:space="preserve"> </w:t>
      </w:r>
      <w:r w:rsidRPr="00430363">
        <w:rPr>
          <w:color w:val="000000"/>
          <w:sz w:val="24"/>
        </w:rPr>
        <w:t>методы</w:t>
      </w:r>
      <w:r w:rsidRPr="00430363">
        <w:rPr>
          <w:color w:val="000000"/>
          <w:sz w:val="24"/>
          <w:lang w:val="uk-UA"/>
        </w:rPr>
        <w:t xml:space="preserve"> </w:t>
      </w:r>
      <w:proofErr w:type="spellStart"/>
      <w:r w:rsidRPr="00430363">
        <w:rPr>
          <w:color w:val="000000"/>
          <w:sz w:val="24"/>
          <w:lang w:val="uk-UA"/>
        </w:rPr>
        <w:t>исследования</w:t>
      </w:r>
      <w:proofErr w:type="spellEnd"/>
      <w:r w:rsidRPr="00430363">
        <w:rPr>
          <w:color w:val="000000"/>
          <w:sz w:val="24"/>
          <w:lang w:val="uk-UA"/>
        </w:rPr>
        <w:t xml:space="preserve"> в </w:t>
      </w:r>
      <w:proofErr w:type="spellStart"/>
      <w:r w:rsidRPr="00430363">
        <w:rPr>
          <w:color w:val="000000"/>
          <w:sz w:val="24"/>
          <w:lang w:val="uk-UA"/>
        </w:rPr>
        <w:t>химии</w:t>
      </w:r>
      <w:proofErr w:type="spellEnd"/>
      <w:r w:rsidRPr="00430363">
        <w:rPr>
          <w:color w:val="000000"/>
          <w:sz w:val="24"/>
          <w:lang w:val="uk-UA"/>
        </w:rPr>
        <w:t xml:space="preserve"> Книга </w:t>
      </w:r>
      <w:smartTag w:uri="urn:schemas-microsoft-com:office:smarttags" w:element="metricconverter">
        <w:smartTagPr>
          <w:attr w:name="ProductID" w:val="1. М"/>
        </w:smartTagPr>
        <w:r w:rsidRPr="00430363">
          <w:rPr>
            <w:color w:val="000000"/>
            <w:sz w:val="24"/>
            <w:lang w:val="uk-UA"/>
          </w:rPr>
          <w:t>1.</w:t>
        </w:r>
        <w:r w:rsidRPr="00430363">
          <w:rPr>
            <w:color w:val="000000"/>
            <w:sz w:val="24"/>
          </w:rPr>
          <w:t xml:space="preserve"> </w:t>
        </w:r>
        <w:r w:rsidRPr="00430363">
          <w:rPr>
            <w:color w:val="000000"/>
            <w:sz w:val="24"/>
            <w:lang w:val="uk-UA"/>
          </w:rPr>
          <w:t>М</w:t>
        </w:r>
      </w:smartTag>
      <w:r w:rsidRPr="00430363">
        <w:rPr>
          <w:color w:val="000000"/>
          <w:sz w:val="24"/>
          <w:lang w:val="uk-UA"/>
        </w:rPr>
        <w:t>.:</w:t>
      </w:r>
      <w:r w:rsidRPr="00430363">
        <w:rPr>
          <w:color w:val="000000"/>
          <w:sz w:val="24"/>
        </w:rPr>
        <w:t xml:space="preserve"> Высшая</w:t>
      </w:r>
      <w:r w:rsidRPr="00430363">
        <w:rPr>
          <w:color w:val="000000"/>
          <w:sz w:val="24"/>
          <w:lang w:val="uk-UA"/>
        </w:rPr>
        <w:t xml:space="preserve"> школа, 1987; Книга </w:t>
      </w:r>
      <w:smartTag w:uri="urn:schemas-microsoft-com:office:smarttags" w:element="metricconverter">
        <w:smartTagPr>
          <w:attr w:name="ProductID" w:val="2. М"/>
        </w:smartTagPr>
        <w:r w:rsidRPr="00430363">
          <w:rPr>
            <w:color w:val="000000"/>
            <w:sz w:val="24"/>
            <w:lang w:val="uk-UA"/>
          </w:rPr>
          <w:t>2. М</w:t>
        </w:r>
      </w:smartTag>
      <w:r w:rsidRPr="00430363">
        <w:rPr>
          <w:color w:val="000000"/>
          <w:sz w:val="24"/>
          <w:lang w:val="uk-UA"/>
        </w:rPr>
        <w:t>.:</w:t>
      </w:r>
      <w:r w:rsidRPr="00430363">
        <w:rPr>
          <w:color w:val="000000"/>
          <w:sz w:val="24"/>
        </w:rPr>
        <w:t xml:space="preserve"> Высшая</w:t>
      </w:r>
      <w:r w:rsidRPr="00430363">
        <w:rPr>
          <w:color w:val="000000"/>
          <w:sz w:val="24"/>
          <w:lang w:val="uk-UA"/>
        </w:rPr>
        <w:t xml:space="preserve"> школа, 1989.</w:t>
      </w:r>
    </w:p>
    <w:p w:rsidR="00461B1D" w:rsidRPr="00430363" w:rsidRDefault="00545877" w:rsidP="00545877">
      <w:pPr>
        <w:pStyle w:val="ac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4"/>
        </w:rPr>
      </w:pPr>
      <w:proofErr w:type="spellStart"/>
      <w:r w:rsidRPr="00430363">
        <w:rPr>
          <w:color w:val="000000"/>
          <w:sz w:val="24"/>
          <w:lang w:val="uk-UA"/>
        </w:rPr>
        <w:t>Потапов</w:t>
      </w:r>
      <w:proofErr w:type="spellEnd"/>
      <w:r w:rsidRPr="00430363">
        <w:rPr>
          <w:color w:val="000000"/>
          <w:sz w:val="24"/>
          <w:lang w:val="uk-UA"/>
        </w:rPr>
        <w:t xml:space="preserve"> В.М. </w:t>
      </w:r>
      <w:proofErr w:type="spellStart"/>
      <w:r w:rsidRPr="00430363">
        <w:rPr>
          <w:color w:val="000000"/>
          <w:sz w:val="24"/>
          <w:lang w:val="uk-UA"/>
        </w:rPr>
        <w:t>Стереохимия</w:t>
      </w:r>
      <w:proofErr w:type="spellEnd"/>
      <w:r w:rsidRPr="00430363">
        <w:rPr>
          <w:color w:val="000000"/>
          <w:sz w:val="24"/>
          <w:lang w:val="uk-UA"/>
        </w:rPr>
        <w:t xml:space="preserve">. - </w:t>
      </w:r>
      <w:r w:rsidRPr="00430363">
        <w:rPr>
          <w:sz w:val="24"/>
        </w:rPr>
        <w:t>М.: Химия, 1988.</w:t>
      </w:r>
    </w:p>
    <w:sectPr w:rsidR="00461B1D" w:rsidRPr="00430363" w:rsidSect="005A5039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47" w:rsidRDefault="005F1047">
      <w:r>
        <w:separator/>
      </w:r>
    </w:p>
  </w:endnote>
  <w:endnote w:type="continuationSeparator" w:id="0">
    <w:p w:rsidR="005F1047" w:rsidRDefault="005F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5E0" w:rsidRDefault="004155E0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55E0" w:rsidRDefault="004155E0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5E0" w:rsidRDefault="004155E0" w:rsidP="0064649F">
    <w:pPr>
      <w:pStyle w:val="a3"/>
      <w:framePr w:wrap="around" w:vAnchor="text" w:hAnchor="margin" w:xAlign="right" w:y="1"/>
      <w:rPr>
        <w:rStyle w:val="a4"/>
      </w:rPr>
    </w:pPr>
  </w:p>
  <w:p w:rsidR="004155E0" w:rsidRDefault="004155E0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47" w:rsidRDefault="005F1047">
      <w:r>
        <w:separator/>
      </w:r>
    </w:p>
  </w:footnote>
  <w:footnote w:type="continuationSeparator" w:id="0">
    <w:p w:rsidR="005F1047" w:rsidRDefault="005F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183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36A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DA9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C1D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4DD707D"/>
    <w:multiLevelType w:val="hybridMultilevel"/>
    <w:tmpl w:val="61C88BF2"/>
    <w:lvl w:ilvl="0" w:tplc="6DE2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E5EFC"/>
    <w:multiLevelType w:val="hybridMultilevel"/>
    <w:tmpl w:val="6BA863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A52F0"/>
    <w:multiLevelType w:val="hybridMultilevel"/>
    <w:tmpl w:val="3E8E4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E5120"/>
    <w:multiLevelType w:val="hybridMultilevel"/>
    <w:tmpl w:val="F80EEA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50925"/>
    <w:multiLevelType w:val="hybridMultilevel"/>
    <w:tmpl w:val="1D72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B4328"/>
    <w:multiLevelType w:val="hybridMultilevel"/>
    <w:tmpl w:val="0D3E5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349F8"/>
    <w:multiLevelType w:val="hybridMultilevel"/>
    <w:tmpl w:val="2B28E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31CF9"/>
    <w:multiLevelType w:val="hybridMultilevel"/>
    <w:tmpl w:val="7CDC8EE4"/>
    <w:lvl w:ilvl="0" w:tplc="B8309D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65AF494D"/>
    <w:multiLevelType w:val="hybridMultilevel"/>
    <w:tmpl w:val="9FAAD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A2F28"/>
    <w:multiLevelType w:val="hybridMultilevel"/>
    <w:tmpl w:val="FEF45DE4"/>
    <w:lvl w:ilvl="0" w:tplc="8876AC9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DE9495D"/>
    <w:multiLevelType w:val="hybridMultilevel"/>
    <w:tmpl w:val="7A081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4"/>
  </w:num>
  <w:num w:numId="5">
    <w:abstractNumId w:val="19"/>
  </w:num>
  <w:num w:numId="6">
    <w:abstractNumId w:val="16"/>
  </w:num>
  <w:num w:numId="7">
    <w:abstractNumId w:val="12"/>
  </w:num>
  <w:num w:numId="8">
    <w:abstractNumId w:val="13"/>
  </w:num>
  <w:num w:numId="9">
    <w:abstractNumId w:val="2"/>
  </w:num>
  <w:num w:numId="10">
    <w:abstractNumId w:val="15"/>
  </w:num>
  <w:num w:numId="11">
    <w:abstractNumId w:val="10"/>
  </w:num>
  <w:num w:numId="12">
    <w:abstractNumId w:val="6"/>
  </w:num>
  <w:num w:numId="13">
    <w:abstractNumId w:val="3"/>
  </w:num>
  <w:num w:numId="14">
    <w:abstractNumId w:val="8"/>
  </w:num>
  <w:num w:numId="15">
    <w:abstractNumId w:val="17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5713"/>
    <w:rsid w:val="00006D4C"/>
    <w:rsid w:val="0000797B"/>
    <w:rsid w:val="000103DE"/>
    <w:rsid w:val="000137BC"/>
    <w:rsid w:val="00017780"/>
    <w:rsid w:val="00017989"/>
    <w:rsid w:val="00020692"/>
    <w:rsid w:val="00021872"/>
    <w:rsid w:val="00023698"/>
    <w:rsid w:val="00027BF1"/>
    <w:rsid w:val="0003603F"/>
    <w:rsid w:val="000424E1"/>
    <w:rsid w:val="00045114"/>
    <w:rsid w:val="0004723A"/>
    <w:rsid w:val="00050BCB"/>
    <w:rsid w:val="00050F7D"/>
    <w:rsid w:val="00051CBB"/>
    <w:rsid w:val="0005519B"/>
    <w:rsid w:val="000555B8"/>
    <w:rsid w:val="00056B70"/>
    <w:rsid w:val="00061244"/>
    <w:rsid w:val="00063652"/>
    <w:rsid w:val="00063E0C"/>
    <w:rsid w:val="00070712"/>
    <w:rsid w:val="00070E4C"/>
    <w:rsid w:val="000731F5"/>
    <w:rsid w:val="00075791"/>
    <w:rsid w:val="00077FD4"/>
    <w:rsid w:val="00084EF9"/>
    <w:rsid w:val="0008654C"/>
    <w:rsid w:val="00086C8F"/>
    <w:rsid w:val="00094D46"/>
    <w:rsid w:val="000A2B63"/>
    <w:rsid w:val="000A411D"/>
    <w:rsid w:val="000A68F0"/>
    <w:rsid w:val="000A73D2"/>
    <w:rsid w:val="000B429F"/>
    <w:rsid w:val="000C2858"/>
    <w:rsid w:val="000C3D98"/>
    <w:rsid w:val="000C459B"/>
    <w:rsid w:val="000C714C"/>
    <w:rsid w:val="000D2637"/>
    <w:rsid w:val="000D43CD"/>
    <w:rsid w:val="000D4B17"/>
    <w:rsid w:val="000E0C28"/>
    <w:rsid w:val="000E296E"/>
    <w:rsid w:val="000F2865"/>
    <w:rsid w:val="000F432D"/>
    <w:rsid w:val="000F50E3"/>
    <w:rsid w:val="000F5550"/>
    <w:rsid w:val="000F778D"/>
    <w:rsid w:val="000F7DC5"/>
    <w:rsid w:val="001030D4"/>
    <w:rsid w:val="00103587"/>
    <w:rsid w:val="00103907"/>
    <w:rsid w:val="0010527D"/>
    <w:rsid w:val="00113DA3"/>
    <w:rsid w:val="001220BF"/>
    <w:rsid w:val="00123E16"/>
    <w:rsid w:val="001403E9"/>
    <w:rsid w:val="00140541"/>
    <w:rsid w:val="001421B3"/>
    <w:rsid w:val="001473EA"/>
    <w:rsid w:val="0015094A"/>
    <w:rsid w:val="00151394"/>
    <w:rsid w:val="00152147"/>
    <w:rsid w:val="00152DCA"/>
    <w:rsid w:val="00164463"/>
    <w:rsid w:val="00182235"/>
    <w:rsid w:val="00183428"/>
    <w:rsid w:val="00183484"/>
    <w:rsid w:val="00192F33"/>
    <w:rsid w:val="00195FAA"/>
    <w:rsid w:val="001A18E2"/>
    <w:rsid w:val="001A5371"/>
    <w:rsid w:val="001A6A83"/>
    <w:rsid w:val="001A6B26"/>
    <w:rsid w:val="001B0990"/>
    <w:rsid w:val="001B1C06"/>
    <w:rsid w:val="001B1D51"/>
    <w:rsid w:val="001B3C1C"/>
    <w:rsid w:val="001B4813"/>
    <w:rsid w:val="001B4EAD"/>
    <w:rsid w:val="001B52FA"/>
    <w:rsid w:val="001C1B76"/>
    <w:rsid w:val="001C2832"/>
    <w:rsid w:val="001D4269"/>
    <w:rsid w:val="001D6B7F"/>
    <w:rsid w:val="001E4060"/>
    <w:rsid w:val="001E6573"/>
    <w:rsid w:val="001F325A"/>
    <w:rsid w:val="001F56FC"/>
    <w:rsid w:val="001F61FF"/>
    <w:rsid w:val="00202302"/>
    <w:rsid w:val="002031BD"/>
    <w:rsid w:val="0020459E"/>
    <w:rsid w:val="002054E8"/>
    <w:rsid w:val="00211944"/>
    <w:rsid w:val="00216146"/>
    <w:rsid w:val="00216233"/>
    <w:rsid w:val="00216D2D"/>
    <w:rsid w:val="00217D2B"/>
    <w:rsid w:val="00220371"/>
    <w:rsid w:val="00222DF1"/>
    <w:rsid w:val="00223ECC"/>
    <w:rsid w:val="002242DC"/>
    <w:rsid w:val="00225EA9"/>
    <w:rsid w:val="00231525"/>
    <w:rsid w:val="00233159"/>
    <w:rsid w:val="00236C98"/>
    <w:rsid w:val="002407D0"/>
    <w:rsid w:val="0024177A"/>
    <w:rsid w:val="002419F9"/>
    <w:rsid w:val="00245F9B"/>
    <w:rsid w:val="00252308"/>
    <w:rsid w:val="002726B5"/>
    <w:rsid w:val="00272B4D"/>
    <w:rsid w:val="00273E8B"/>
    <w:rsid w:val="00274079"/>
    <w:rsid w:val="002749C7"/>
    <w:rsid w:val="00277094"/>
    <w:rsid w:val="002837C6"/>
    <w:rsid w:val="00283EB2"/>
    <w:rsid w:val="00284308"/>
    <w:rsid w:val="0028765A"/>
    <w:rsid w:val="0029530D"/>
    <w:rsid w:val="002A2747"/>
    <w:rsid w:val="002A3135"/>
    <w:rsid w:val="002A615F"/>
    <w:rsid w:val="002A7383"/>
    <w:rsid w:val="002B1B70"/>
    <w:rsid w:val="002B5E22"/>
    <w:rsid w:val="002B7483"/>
    <w:rsid w:val="002C1F85"/>
    <w:rsid w:val="002C4BBE"/>
    <w:rsid w:val="002C5149"/>
    <w:rsid w:val="002C6830"/>
    <w:rsid w:val="002D14FF"/>
    <w:rsid w:val="002D2373"/>
    <w:rsid w:val="002D5CF0"/>
    <w:rsid w:val="002D7E9A"/>
    <w:rsid w:val="002E5B7A"/>
    <w:rsid w:val="002F2AE7"/>
    <w:rsid w:val="002F6AD4"/>
    <w:rsid w:val="00302BDB"/>
    <w:rsid w:val="00305361"/>
    <w:rsid w:val="00307117"/>
    <w:rsid w:val="00310925"/>
    <w:rsid w:val="00320728"/>
    <w:rsid w:val="00320C11"/>
    <w:rsid w:val="0032176C"/>
    <w:rsid w:val="00323DC2"/>
    <w:rsid w:val="0032601A"/>
    <w:rsid w:val="00326604"/>
    <w:rsid w:val="00331FA2"/>
    <w:rsid w:val="0033332F"/>
    <w:rsid w:val="003431A2"/>
    <w:rsid w:val="003439AD"/>
    <w:rsid w:val="00345112"/>
    <w:rsid w:val="003513A1"/>
    <w:rsid w:val="00352865"/>
    <w:rsid w:val="00355161"/>
    <w:rsid w:val="003563D3"/>
    <w:rsid w:val="00356659"/>
    <w:rsid w:val="00357667"/>
    <w:rsid w:val="00361183"/>
    <w:rsid w:val="00365B2D"/>
    <w:rsid w:val="00365D82"/>
    <w:rsid w:val="003662AA"/>
    <w:rsid w:val="00370B48"/>
    <w:rsid w:val="00370CAB"/>
    <w:rsid w:val="0037294D"/>
    <w:rsid w:val="00376D12"/>
    <w:rsid w:val="0037748A"/>
    <w:rsid w:val="00377DD6"/>
    <w:rsid w:val="00380214"/>
    <w:rsid w:val="0038130D"/>
    <w:rsid w:val="0038356F"/>
    <w:rsid w:val="00384CA5"/>
    <w:rsid w:val="0038543A"/>
    <w:rsid w:val="00386A17"/>
    <w:rsid w:val="00390971"/>
    <w:rsid w:val="00391746"/>
    <w:rsid w:val="00393CA0"/>
    <w:rsid w:val="00395D44"/>
    <w:rsid w:val="003A2143"/>
    <w:rsid w:val="003A7434"/>
    <w:rsid w:val="003B1F79"/>
    <w:rsid w:val="003B59FD"/>
    <w:rsid w:val="003C0CD3"/>
    <w:rsid w:val="003C1903"/>
    <w:rsid w:val="003D3047"/>
    <w:rsid w:val="003D44EB"/>
    <w:rsid w:val="003D4B9B"/>
    <w:rsid w:val="003E3B0E"/>
    <w:rsid w:val="003E4D06"/>
    <w:rsid w:val="003F1CA5"/>
    <w:rsid w:val="003F21DE"/>
    <w:rsid w:val="003F537B"/>
    <w:rsid w:val="00404326"/>
    <w:rsid w:val="00405EF4"/>
    <w:rsid w:val="00412122"/>
    <w:rsid w:val="004155E0"/>
    <w:rsid w:val="00425D94"/>
    <w:rsid w:val="00426CFA"/>
    <w:rsid w:val="00430363"/>
    <w:rsid w:val="004329C3"/>
    <w:rsid w:val="00434CB4"/>
    <w:rsid w:val="0044147D"/>
    <w:rsid w:val="00442BA1"/>
    <w:rsid w:val="00445A51"/>
    <w:rsid w:val="004516A3"/>
    <w:rsid w:val="0045185E"/>
    <w:rsid w:val="00452DD6"/>
    <w:rsid w:val="004554F7"/>
    <w:rsid w:val="00455997"/>
    <w:rsid w:val="00461B1D"/>
    <w:rsid w:val="00465A0E"/>
    <w:rsid w:val="0047258F"/>
    <w:rsid w:val="00473842"/>
    <w:rsid w:val="00476E67"/>
    <w:rsid w:val="00480464"/>
    <w:rsid w:val="004823CD"/>
    <w:rsid w:val="00484821"/>
    <w:rsid w:val="00484C2D"/>
    <w:rsid w:val="00485E7E"/>
    <w:rsid w:val="00493597"/>
    <w:rsid w:val="004A16E2"/>
    <w:rsid w:val="004A1DC6"/>
    <w:rsid w:val="004A5F73"/>
    <w:rsid w:val="004A65C5"/>
    <w:rsid w:val="004B311D"/>
    <w:rsid w:val="004B51AB"/>
    <w:rsid w:val="004B5244"/>
    <w:rsid w:val="004C1939"/>
    <w:rsid w:val="004C2EA7"/>
    <w:rsid w:val="004C313E"/>
    <w:rsid w:val="004C4793"/>
    <w:rsid w:val="004D2303"/>
    <w:rsid w:val="004D2B0C"/>
    <w:rsid w:val="004D51CF"/>
    <w:rsid w:val="004E073C"/>
    <w:rsid w:val="004E14E4"/>
    <w:rsid w:val="004E175D"/>
    <w:rsid w:val="004E347B"/>
    <w:rsid w:val="004E358C"/>
    <w:rsid w:val="004F386F"/>
    <w:rsid w:val="004F3CCF"/>
    <w:rsid w:val="004F3F54"/>
    <w:rsid w:val="004F5DCC"/>
    <w:rsid w:val="004F693B"/>
    <w:rsid w:val="004F7371"/>
    <w:rsid w:val="00500575"/>
    <w:rsid w:val="00500F44"/>
    <w:rsid w:val="00501E30"/>
    <w:rsid w:val="00505AFB"/>
    <w:rsid w:val="00510D57"/>
    <w:rsid w:val="0051697E"/>
    <w:rsid w:val="00517163"/>
    <w:rsid w:val="00521FBE"/>
    <w:rsid w:val="005226A9"/>
    <w:rsid w:val="00524279"/>
    <w:rsid w:val="00524572"/>
    <w:rsid w:val="00530C4E"/>
    <w:rsid w:val="00533855"/>
    <w:rsid w:val="00540680"/>
    <w:rsid w:val="00541AEB"/>
    <w:rsid w:val="0054264E"/>
    <w:rsid w:val="0054387E"/>
    <w:rsid w:val="00544E06"/>
    <w:rsid w:val="00545877"/>
    <w:rsid w:val="00550352"/>
    <w:rsid w:val="00556D61"/>
    <w:rsid w:val="0055730A"/>
    <w:rsid w:val="00562FB1"/>
    <w:rsid w:val="00563ABC"/>
    <w:rsid w:val="00564567"/>
    <w:rsid w:val="00565E5A"/>
    <w:rsid w:val="00567410"/>
    <w:rsid w:val="005745E6"/>
    <w:rsid w:val="005819BB"/>
    <w:rsid w:val="0058476F"/>
    <w:rsid w:val="0058488B"/>
    <w:rsid w:val="00585420"/>
    <w:rsid w:val="00585AF1"/>
    <w:rsid w:val="00587E83"/>
    <w:rsid w:val="00590DD2"/>
    <w:rsid w:val="00591CB4"/>
    <w:rsid w:val="00593D4C"/>
    <w:rsid w:val="0059493F"/>
    <w:rsid w:val="00595F86"/>
    <w:rsid w:val="005A1CC2"/>
    <w:rsid w:val="005A5039"/>
    <w:rsid w:val="005B1F13"/>
    <w:rsid w:val="005C0213"/>
    <w:rsid w:val="005C42F3"/>
    <w:rsid w:val="005C5E0A"/>
    <w:rsid w:val="005C74E7"/>
    <w:rsid w:val="005C7FF6"/>
    <w:rsid w:val="005D0EB7"/>
    <w:rsid w:val="005D58B5"/>
    <w:rsid w:val="005E1AEA"/>
    <w:rsid w:val="005E48F6"/>
    <w:rsid w:val="005F1047"/>
    <w:rsid w:val="005F3B8C"/>
    <w:rsid w:val="005F43D6"/>
    <w:rsid w:val="005F4B4D"/>
    <w:rsid w:val="005F5196"/>
    <w:rsid w:val="005F7A71"/>
    <w:rsid w:val="00602011"/>
    <w:rsid w:val="00607B03"/>
    <w:rsid w:val="006109FB"/>
    <w:rsid w:val="00615F85"/>
    <w:rsid w:val="006209A9"/>
    <w:rsid w:val="00624F5C"/>
    <w:rsid w:val="00631439"/>
    <w:rsid w:val="006426AE"/>
    <w:rsid w:val="006462E1"/>
    <w:rsid w:val="0064649F"/>
    <w:rsid w:val="00647043"/>
    <w:rsid w:val="006511DC"/>
    <w:rsid w:val="0065287B"/>
    <w:rsid w:val="00654325"/>
    <w:rsid w:val="00661D52"/>
    <w:rsid w:val="0066645A"/>
    <w:rsid w:val="00667699"/>
    <w:rsid w:val="00670CCE"/>
    <w:rsid w:val="006718A3"/>
    <w:rsid w:val="006731C8"/>
    <w:rsid w:val="00676A3C"/>
    <w:rsid w:val="00681C66"/>
    <w:rsid w:val="0068320C"/>
    <w:rsid w:val="00684401"/>
    <w:rsid w:val="006849FC"/>
    <w:rsid w:val="00685CEC"/>
    <w:rsid w:val="006861EF"/>
    <w:rsid w:val="00686A70"/>
    <w:rsid w:val="00687A0F"/>
    <w:rsid w:val="00691FE8"/>
    <w:rsid w:val="006923CD"/>
    <w:rsid w:val="00697F25"/>
    <w:rsid w:val="006A472E"/>
    <w:rsid w:val="006A6DC0"/>
    <w:rsid w:val="006B0A1F"/>
    <w:rsid w:val="006B0AA6"/>
    <w:rsid w:val="006B3F80"/>
    <w:rsid w:val="006B5B02"/>
    <w:rsid w:val="006C0371"/>
    <w:rsid w:val="006C06A4"/>
    <w:rsid w:val="006C1646"/>
    <w:rsid w:val="006C58B2"/>
    <w:rsid w:val="006C67A7"/>
    <w:rsid w:val="006D26BC"/>
    <w:rsid w:val="006D37D5"/>
    <w:rsid w:val="006D79F7"/>
    <w:rsid w:val="006E01D0"/>
    <w:rsid w:val="006E124A"/>
    <w:rsid w:val="006E27D1"/>
    <w:rsid w:val="006E35FD"/>
    <w:rsid w:val="006E57D6"/>
    <w:rsid w:val="006F1A0D"/>
    <w:rsid w:val="006F3390"/>
    <w:rsid w:val="006F36B9"/>
    <w:rsid w:val="006F558C"/>
    <w:rsid w:val="006F5974"/>
    <w:rsid w:val="006F74CF"/>
    <w:rsid w:val="00700ADE"/>
    <w:rsid w:val="00711A77"/>
    <w:rsid w:val="00720990"/>
    <w:rsid w:val="007242BD"/>
    <w:rsid w:val="00730A36"/>
    <w:rsid w:val="0073248A"/>
    <w:rsid w:val="00732910"/>
    <w:rsid w:val="00732FCD"/>
    <w:rsid w:val="00742FD4"/>
    <w:rsid w:val="007538B1"/>
    <w:rsid w:val="0075622F"/>
    <w:rsid w:val="00763F5B"/>
    <w:rsid w:val="00770265"/>
    <w:rsid w:val="0077042C"/>
    <w:rsid w:val="007748E1"/>
    <w:rsid w:val="007757F2"/>
    <w:rsid w:val="00784A73"/>
    <w:rsid w:val="00790773"/>
    <w:rsid w:val="007A1E04"/>
    <w:rsid w:val="007A29A6"/>
    <w:rsid w:val="007A48C5"/>
    <w:rsid w:val="007B3484"/>
    <w:rsid w:val="007B584E"/>
    <w:rsid w:val="007C5C9C"/>
    <w:rsid w:val="007C6518"/>
    <w:rsid w:val="007C74D2"/>
    <w:rsid w:val="007D0A9F"/>
    <w:rsid w:val="007D221E"/>
    <w:rsid w:val="007D2DA7"/>
    <w:rsid w:val="007E5420"/>
    <w:rsid w:val="007F1EC6"/>
    <w:rsid w:val="007F2551"/>
    <w:rsid w:val="007F4B90"/>
    <w:rsid w:val="008165AC"/>
    <w:rsid w:val="00817D59"/>
    <w:rsid w:val="008201C5"/>
    <w:rsid w:val="00823D13"/>
    <w:rsid w:val="00824CDB"/>
    <w:rsid w:val="00827038"/>
    <w:rsid w:val="00827BED"/>
    <w:rsid w:val="00830FCA"/>
    <w:rsid w:val="00846981"/>
    <w:rsid w:val="00855742"/>
    <w:rsid w:val="00871A15"/>
    <w:rsid w:val="00874714"/>
    <w:rsid w:val="00876089"/>
    <w:rsid w:val="008767DB"/>
    <w:rsid w:val="00876955"/>
    <w:rsid w:val="00876C42"/>
    <w:rsid w:val="0087722C"/>
    <w:rsid w:val="00880FF0"/>
    <w:rsid w:val="008811C8"/>
    <w:rsid w:val="00883755"/>
    <w:rsid w:val="0089404D"/>
    <w:rsid w:val="0089576B"/>
    <w:rsid w:val="008A3E0E"/>
    <w:rsid w:val="008A5B1B"/>
    <w:rsid w:val="008C01F7"/>
    <w:rsid w:val="008C0A27"/>
    <w:rsid w:val="008C1F48"/>
    <w:rsid w:val="008C2EBD"/>
    <w:rsid w:val="008D4250"/>
    <w:rsid w:val="008D7367"/>
    <w:rsid w:val="008E4C8C"/>
    <w:rsid w:val="008E6404"/>
    <w:rsid w:val="008E733F"/>
    <w:rsid w:val="008F3DFD"/>
    <w:rsid w:val="00903BA0"/>
    <w:rsid w:val="00910929"/>
    <w:rsid w:val="00911EEF"/>
    <w:rsid w:val="00923F7F"/>
    <w:rsid w:val="00926560"/>
    <w:rsid w:val="00931407"/>
    <w:rsid w:val="00947736"/>
    <w:rsid w:val="009505FE"/>
    <w:rsid w:val="00955A0E"/>
    <w:rsid w:val="009564D3"/>
    <w:rsid w:val="0095673F"/>
    <w:rsid w:val="00961AA4"/>
    <w:rsid w:val="00967AA8"/>
    <w:rsid w:val="00971032"/>
    <w:rsid w:val="00971B46"/>
    <w:rsid w:val="00977DF1"/>
    <w:rsid w:val="00982C00"/>
    <w:rsid w:val="00984910"/>
    <w:rsid w:val="0099393E"/>
    <w:rsid w:val="0099498D"/>
    <w:rsid w:val="00994FE3"/>
    <w:rsid w:val="00995747"/>
    <w:rsid w:val="009B3BA6"/>
    <w:rsid w:val="009B4953"/>
    <w:rsid w:val="009B7651"/>
    <w:rsid w:val="009C44E9"/>
    <w:rsid w:val="009C4C06"/>
    <w:rsid w:val="009C6D3D"/>
    <w:rsid w:val="009D21F2"/>
    <w:rsid w:val="009D33F6"/>
    <w:rsid w:val="009D47EC"/>
    <w:rsid w:val="009D5967"/>
    <w:rsid w:val="009E0B89"/>
    <w:rsid w:val="009E6BA7"/>
    <w:rsid w:val="009E75BE"/>
    <w:rsid w:val="009F06C3"/>
    <w:rsid w:val="009F0A4B"/>
    <w:rsid w:val="009F59B1"/>
    <w:rsid w:val="009F5D59"/>
    <w:rsid w:val="009F64FD"/>
    <w:rsid w:val="00A006C4"/>
    <w:rsid w:val="00A0716E"/>
    <w:rsid w:val="00A13B4F"/>
    <w:rsid w:val="00A156BE"/>
    <w:rsid w:val="00A15DDE"/>
    <w:rsid w:val="00A176E4"/>
    <w:rsid w:val="00A254F7"/>
    <w:rsid w:val="00A26E94"/>
    <w:rsid w:val="00A270A5"/>
    <w:rsid w:val="00A27A09"/>
    <w:rsid w:val="00A3372C"/>
    <w:rsid w:val="00A339F6"/>
    <w:rsid w:val="00A34EAD"/>
    <w:rsid w:val="00A3795C"/>
    <w:rsid w:val="00A43830"/>
    <w:rsid w:val="00A46178"/>
    <w:rsid w:val="00A53246"/>
    <w:rsid w:val="00A539A0"/>
    <w:rsid w:val="00A6115D"/>
    <w:rsid w:val="00A62144"/>
    <w:rsid w:val="00A718F4"/>
    <w:rsid w:val="00A75AA1"/>
    <w:rsid w:val="00A80690"/>
    <w:rsid w:val="00A958B5"/>
    <w:rsid w:val="00AB06FB"/>
    <w:rsid w:val="00AB4C0A"/>
    <w:rsid w:val="00AB53CE"/>
    <w:rsid w:val="00AC32F9"/>
    <w:rsid w:val="00AC4561"/>
    <w:rsid w:val="00AD4AB2"/>
    <w:rsid w:val="00AD6287"/>
    <w:rsid w:val="00AE0108"/>
    <w:rsid w:val="00AE1871"/>
    <w:rsid w:val="00AE4216"/>
    <w:rsid w:val="00AF1974"/>
    <w:rsid w:val="00AF290D"/>
    <w:rsid w:val="00AF3547"/>
    <w:rsid w:val="00AF3FDD"/>
    <w:rsid w:val="00B003AF"/>
    <w:rsid w:val="00B05B99"/>
    <w:rsid w:val="00B116A4"/>
    <w:rsid w:val="00B126A3"/>
    <w:rsid w:val="00B14170"/>
    <w:rsid w:val="00B17201"/>
    <w:rsid w:val="00B20A90"/>
    <w:rsid w:val="00B20AC1"/>
    <w:rsid w:val="00B24F80"/>
    <w:rsid w:val="00B2506A"/>
    <w:rsid w:val="00B33E69"/>
    <w:rsid w:val="00B355A2"/>
    <w:rsid w:val="00B41B06"/>
    <w:rsid w:val="00B42A21"/>
    <w:rsid w:val="00B47E8A"/>
    <w:rsid w:val="00B5471C"/>
    <w:rsid w:val="00B5591E"/>
    <w:rsid w:val="00B64C98"/>
    <w:rsid w:val="00B658B2"/>
    <w:rsid w:val="00B67A6A"/>
    <w:rsid w:val="00B72B83"/>
    <w:rsid w:val="00B737EB"/>
    <w:rsid w:val="00B73CB6"/>
    <w:rsid w:val="00B75366"/>
    <w:rsid w:val="00B80C97"/>
    <w:rsid w:val="00B8133D"/>
    <w:rsid w:val="00B85058"/>
    <w:rsid w:val="00B923DF"/>
    <w:rsid w:val="00B962BC"/>
    <w:rsid w:val="00B97EA5"/>
    <w:rsid w:val="00BA3D48"/>
    <w:rsid w:val="00BA7C60"/>
    <w:rsid w:val="00BB0E3E"/>
    <w:rsid w:val="00BB1633"/>
    <w:rsid w:val="00BB1B24"/>
    <w:rsid w:val="00BB21CC"/>
    <w:rsid w:val="00BB275E"/>
    <w:rsid w:val="00BB526D"/>
    <w:rsid w:val="00BB6058"/>
    <w:rsid w:val="00BC056C"/>
    <w:rsid w:val="00BC0E65"/>
    <w:rsid w:val="00BC10A5"/>
    <w:rsid w:val="00BC1830"/>
    <w:rsid w:val="00BC53DD"/>
    <w:rsid w:val="00BC68B6"/>
    <w:rsid w:val="00BD1137"/>
    <w:rsid w:val="00BD2CF4"/>
    <w:rsid w:val="00BE0039"/>
    <w:rsid w:val="00BE1F9C"/>
    <w:rsid w:val="00BE75BA"/>
    <w:rsid w:val="00BF0B99"/>
    <w:rsid w:val="00BF39DB"/>
    <w:rsid w:val="00BF7FB1"/>
    <w:rsid w:val="00C01FC5"/>
    <w:rsid w:val="00C02A90"/>
    <w:rsid w:val="00C04E1E"/>
    <w:rsid w:val="00C05BBE"/>
    <w:rsid w:val="00C05FBE"/>
    <w:rsid w:val="00C24BBC"/>
    <w:rsid w:val="00C26A3E"/>
    <w:rsid w:val="00C30A08"/>
    <w:rsid w:val="00C319BB"/>
    <w:rsid w:val="00C352F4"/>
    <w:rsid w:val="00C36E70"/>
    <w:rsid w:val="00C37555"/>
    <w:rsid w:val="00C455D4"/>
    <w:rsid w:val="00C46D8E"/>
    <w:rsid w:val="00C476C9"/>
    <w:rsid w:val="00C509A8"/>
    <w:rsid w:val="00C529E3"/>
    <w:rsid w:val="00C558E5"/>
    <w:rsid w:val="00C60CC1"/>
    <w:rsid w:val="00C679DF"/>
    <w:rsid w:val="00C70E5C"/>
    <w:rsid w:val="00C7232A"/>
    <w:rsid w:val="00C723C7"/>
    <w:rsid w:val="00C7382A"/>
    <w:rsid w:val="00C7452B"/>
    <w:rsid w:val="00C82855"/>
    <w:rsid w:val="00C85D40"/>
    <w:rsid w:val="00C91734"/>
    <w:rsid w:val="00C926A6"/>
    <w:rsid w:val="00CA6898"/>
    <w:rsid w:val="00CB6960"/>
    <w:rsid w:val="00CC04CE"/>
    <w:rsid w:val="00CC20DE"/>
    <w:rsid w:val="00CC4F43"/>
    <w:rsid w:val="00CD1405"/>
    <w:rsid w:val="00CD3450"/>
    <w:rsid w:val="00CD6D65"/>
    <w:rsid w:val="00CE191D"/>
    <w:rsid w:val="00CF0437"/>
    <w:rsid w:val="00CF6140"/>
    <w:rsid w:val="00D0097C"/>
    <w:rsid w:val="00D018D3"/>
    <w:rsid w:val="00D019E3"/>
    <w:rsid w:val="00D1091D"/>
    <w:rsid w:val="00D1101D"/>
    <w:rsid w:val="00D2644B"/>
    <w:rsid w:val="00D26BC6"/>
    <w:rsid w:val="00D3687B"/>
    <w:rsid w:val="00D374FD"/>
    <w:rsid w:val="00D44DA6"/>
    <w:rsid w:val="00D45C61"/>
    <w:rsid w:val="00D46A9A"/>
    <w:rsid w:val="00D51770"/>
    <w:rsid w:val="00D51F63"/>
    <w:rsid w:val="00D56425"/>
    <w:rsid w:val="00D65451"/>
    <w:rsid w:val="00D877DE"/>
    <w:rsid w:val="00D9052E"/>
    <w:rsid w:val="00D92DE7"/>
    <w:rsid w:val="00D92F49"/>
    <w:rsid w:val="00D968A8"/>
    <w:rsid w:val="00DA3C14"/>
    <w:rsid w:val="00DA6B27"/>
    <w:rsid w:val="00DB71D7"/>
    <w:rsid w:val="00DC4B16"/>
    <w:rsid w:val="00DC68F3"/>
    <w:rsid w:val="00DD4DE3"/>
    <w:rsid w:val="00DD653C"/>
    <w:rsid w:val="00DE1AB3"/>
    <w:rsid w:val="00DF47F7"/>
    <w:rsid w:val="00DF4E54"/>
    <w:rsid w:val="00DF72F6"/>
    <w:rsid w:val="00E006D1"/>
    <w:rsid w:val="00E04767"/>
    <w:rsid w:val="00E0560E"/>
    <w:rsid w:val="00E13241"/>
    <w:rsid w:val="00E14870"/>
    <w:rsid w:val="00E148A6"/>
    <w:rsid w:val="00E1723B"/>
    <w:rsid w:val="00E239AE"/>
    <w:rsid w:val="00E36C51"/>
    <w:rsid w:val="00E36CC7"/>
    <w:rsid w:val="00E431E3"/>
    <w:rsid w:val="00E4583C"/>
    <w:rsid w:val="00E51963"/>
    <w:rsid w:val="00E5286D"/>
    <w:rsid w:val="00E57023"/>
    <w:rsid w:val="00E62548"/>
    <w:rsid w:val="00E63C19"/>
    <w:rsid w:val="00E65987"/>
    <w:rsid w:val="00E6607B"/>
    <w:rsid w:val="00E66643"/>
    <w:rsid w:val="00E73D63"/>
    <w:rsid w:val="00E74D92"/>
    <w:rsid w:val="00E75337"/>
    <w:rsid w:val="00E762BE"/>
    <w:rsid w:val="00E8029D"/>
    <w:rsid w:val="00E81FB7"/>
    <w:rsid w:val="00E87995"/>
    <w:rsid w:val="00E92E3B"/>
    <w:rsid w:val="00E932B3"/>
    <w:rsid w:val="00E93CAE"/>
    <w:rsid w:val="00E94AA8"/>
    <w:rsid w:val="00E961E6"/>
    <w:rsid w:val="00E96D68"/>
    <w:rsid w:val="00E97026"/>
    <w:rsid w:val="00EA0428"/>
    <w:rsid w:val="00EA243D"/>
    <w:rsid w:val="00EA7361"/>
    <w:rsid w:val="00EB05AE"/>
    <w:rsid w:val="00EB6FD6"/>
    <w:rsid w:val="00EC35E3"/>
    <w:rsid w:val="00EC3F6A"/>
    <w:rsid w:val="00EC68FA"/>
    <w:rsid w:val="00ED145A"/>
    <w:rsid w:val="00EE552E"/>
    <w:rsid w:val="00EF27B3"/>
    <w:rsid w:val="00EF30FE"/>
    <w:rsid w:val="00EF5B82"/>
    <w:rsid w:val="00F07F2C"/>
    <w:rsid w:val="00F16899"/>
    <w:rsid w:val="00F171E2"/>
    <w:rsid w:val="00F221C4"/>
    <w:rsid w:val="00F27BEB"/>
    <w:rsid w:val="00F329CC"/>
    <w:rsid w:val="00F37D9C"/>
    <w:rsid w:val="00F461F3"/>
    <w:rsid w:val="00F52EC0"/>
    <w:rsid w:val="00F571C9"/>
    <w:rsid w:val="00F61C70"/>
    <w:rsid w:val="00F62934"/>
    <w:rsid w:val="00F64DC7"/>
    <w:rsid w:val="00F6688D"/>
    <w:rsid w:val="00F76FA0"/>
    <w:rsid w:val="00F82C66"/>
    <w:rsid w:val="00F87AE1"/>
    <w:rsid w:val="00F91D0D"/>
    <w:rsid w:val="00F93C96"/>
    <w:rsid w:val="00F95A42"/>
    <w:rsid w:val="00FB7820"/>
    <w:rsid w:val="00FD02AC"/>
    <w:rsid w:val="00FD4879"/>
    <w:rsid w:val="00FD580A"/>
    <w:rsid w:val="00FD7508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5790EBFD-6829-4687-9F07-84E854A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List Paragraph"/>
    <w:basedOn w:val="a"/>
    <w:uiPriority w:val="34"/>
    <w:qFormat/>
    <w:rsid w:val="00006D4C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9564D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64D3"/>
    <w:rPr>
      <w:sz w:val="28"/>
      <w:szCs w:val="24"/>
      <w:lang w:val="ru-RU" w:eastAsia="ru-RU"/>
    </w:rPr>
  </w:style>
  <w:style w:type="character" w:styleId="af">
    <w:name w:val="Placeholder Text"/>
    <w:basedOn w:val="a0"/>
    <w:uiPriority w:val="99"/>
    <w:semiHidden/>
    <w:rsid w:val="009B4953"/>
    <w:rPr>
      <w:color w:val="808080"/>
    </w:rPr>
  </w:style>
  <w:style w:type="paragraph" w:customStyle="1" w:styleId="CM15">
    <w:name w:val="CM15"/>
    <w:basedOn w:val="a"/>
    <w:next w:val="a"/>
    <w:rsid w:val="004A16E2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CCF4-B2EE-4D7A-A024-2DB3E76D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3077</Words>
  <Characters>17539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Tetiana</cp:lastModifiedBy>
  <cp:revision>47</cp:revision>
  <cp:lastPrinted>2017-12-21T20:47:00Z</cp:lastPrinted>
  <dcterms:created xsi:type="dcterms:W3CDTF">2017-11-09T08:12:00Z</dcterms:created>
  <dcterms:modified xsi:type="dcterms:W3CDTF">2020-12-23T06:34:00Z</dcterms:modified>
</cp:coreProperties>
</file>