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520B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55D5A40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0002E203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09A5406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3A50C9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DE185C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FD5DA2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A1E6F6B" w14:textId="77777777" w:rsidR="00B94F0E" w:rsidRDefault="00B94F0E" w:rsidP="00B94F0E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14:paraId="2CA53BA2" w14:textId="77777777" w:rsidR="00B94F0E" w:rsidRDefault="00B94F0E" w:rsidP="00B94F0E">
      <w:pPr>
        <w:jc w:val="center"/>
        <w:rPr>
          <w:b/>
          <w:sz w:val="28"/>
          <w:szCs w:val="28"/>
          <w:lang w:val="uk-UA"/>
        </w:rPr>
      </w:pPr>
    </w:p>
    <w:p w14:paraId="04B7C423" w14:textId="46BA35B3" w:rsidR="00B94F0E" w:rsidRDefault="00B94F0E" w:rsidP="00B94F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815C4F">
        <w:rPr>
          <w:sz w:val="28"/>
          <w:szCs w:val="28"/>
          <w:lang w:val="uk-UA"/>
        </w:rPr>
        <w:t>політології</w:t>
      </w:r>
    </w:p>
    <w:p w14:paraId="18EC382D" w14:textId="77777777" w:rsidR="00B94F0E" w:rsidRDefault="00B94F0E" w:rsidP="00395013">
      <w:pPr>
        <w:jc w:val="center"/>
        <w:rPr>
          <w:b/>
          <w:sz w:val="28"/>
          <w:szCs w:val="28"/>
          <w:lang w:val="uk-UA"/>
        </w:rPr>
      </w:pPr>
    </w:p>
    <w:p w14:paraId="3933D86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1502FC1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E8E7339" w14:textId="287AF606" w:rsidR="00395013" w:rsidRDefault="00815C4F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Політика і література</w:t>
      </w:r>
    </w:p>
    <w:p w14:paraId="29E71C43" w14:textId="77777777" w:rsidR="00B94F0E" w:rsidRDefault="00B94F0E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23405EA" w14:textId="77777777" w:rsidR="00B94F0E" w:rsidRDefault="00B93336" w:rsidP="00B94F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94F0E">
        <w:rPr>
          <w:sz w:val="28"/>
          <w:szCs w:val="28"/>
          <w:lang w:val="uk-UA"/>
        </w:rPr>
        <w:t xml:space="preserve">Освітня </w:t>
      </w:r>
      <w:r w:rsidR="00B94F0E" w:rsidRPr="00B94F0E">
        <w:rPr>
          <w:sz w:val="28"/>
          <w:szCs w:val="28"/>
          <w:lang w:val="uk-UA"/>
        </w:rPr>
        <w:t>про</w:t>
      </w:r>
      <w:r w:rsidR="00B94F0E">
        <w:rPr>
          <w:sz w:val="28"/>
          <w:szCs w:val="28"/>
          <w:lang w:val="uk-UA"/>
        </w:rPr>
        <w:t>грама  Політологія</w:t>
      </w:r>
    </w:p>
    <w:p w14:paraId="40D3B81A" w14:textId="77777777" w:rsidR="00B94F0E" w:rsidRDefault="00B94F0E" w:rsidP="00B94F0E">
      <w:pPr>
        <w:jc w:val="center"/>
        <w:rPr>
          <w:sz w:val="28"/>
          <w:szCs w:val="28"/>
          <w:lang w:val="uk-UA"/>
        </w:rPr>
      </w:pPr>
    </w:p>
    <w:p w14:paraId="154A8BF9" w14:textId="77777777" w:rsidR="00B94F0E" w:rsidRDefault="00B94F0E" w:rsidP="00B94F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052 Політологія</w:t>
      </w:r>
    </w:p>
    <w:p w14:paraId="67E890B8" w14:textId="77777777" w:rsidR="00B94F0E" w:rsidRDefault="00B94F0E" w:rsidP="00B94F0E">
      <w:pPr>
        <w:jc w:val="center"/>
        <w:rPr>
          <w:sz w:val="28"/>
          <w:szCs w:val="28"/>
          <w:lang w:val="uk-UA"/>
        </w:rPr>
      </w:pPr>
    </w:p>
    <w:p w14:paraId="6004C4B3" w14:textId="77777777" w:rsidR="00B94F0E" w:rsidRDefault="00B94F0E" w:rsidP="00B94F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05 Соціальні та поведінкові науки</w:t>
      </w:r>
    </w:p>
    <w:p w14:paraId="31FAE969" w14:textId="77777777" w:rsidR="00B94F0E" w:rsidRDefault="00B94F0E" w:rsidP="00B94F0E">
      <w:pPr>
        <w:jc w:val="center"/>
        <w:rPr>
          <w:sz w:val="28"/>
          <w:szCs w:val="28"/>
          <w:lang w:val="uk-UA"/>
        </w:rPr>
      </w:pPr>
    </w:p>
    <w:p w14:paraId="01D92795" w14:textId="77777777" w:rsidR="00B94F0E" w:rsidRDefault="00B94F0E" w:rsidP="00B94F0E">
      <w:pPr>
        <w:jc w:val="center"/>
        <w:rPr>
          <w:sz w:val="28"/>
          <w:szCs w:val="28"/>
          <w:lang w:val="uk-UA"/>
        </w:rPr>
      </w:pPr>
    </w:p>
    <w:p w14:paraId="02D028B8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06B6C70F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2CFF3501" w14:textId="77777777" w:rsidR="00B94F0E" w:rsidRDefault="00B94F0E" w:rsidP="00B94F0E">
      <w:pPr>
        <w:jc w:val="right"/>
        <w:rPr>
          <w:sz w:val="28"/>
          <w:szCs w:val="28"/>
          <w:lang w:val="uk-UA"/>
        </w:rPr>
      </w:pPr>
    </w:p>
    <w:p w14:paraId="55A1402C" w14:textId="1A0DBA9E" w:rsidR="00B94F0E" w:rsidRDefault="00B94F0E" w:rsidP="00B94F0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на засіданні кафедри </w:t>
      </w:r>
      <w:r w:rsidR="00815C4F">
        <w:rPr>
          <w:sz w:val="28"/>
          <w:szCs w:val="28"/>
          <w:lang w:val="uk-UA"/>
        </w:rPr>
        <w:t>політології</w:t>
      </w:r>
    </w:p>
    <w:p w14:paraId="2627B353" w14:textId="587A768C" w:rsidR="00B94F0E" w:rsidRDefault="00B94F0E" w:rsidP="00B94F0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r w:rsidR="002B59C2" w:rsidRPr="002B59C2">
        <w:rPr>
          <w:sz w:val="28"/>
          <w:szCs w:val="28"/>
        </w:rPr>
        <w:t>31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202</w:t>
      </w:r>
      <w:r w:rsidR="002B59C2" w:rsidRPr="002B59C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р.  </w:t>
      </w:r>
    </w:p>
    <w:p w14:paraId="5C173ABC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0235385C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EBFD0C7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2FB93458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6F19DA79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4DDF513D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0B3C5F9D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262CC455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1E74B07F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7DA3B3C7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0C34C99D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60274A4D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5E5A43A3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47E1B1FC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3875EE5C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1F4602C9" w14:textId="69BDB136" w:rsidR="00B94F0E" w:rsidRPr="002B59C2" w:rsidRDefault="00B94F0E" w:rsidP="00B94F0E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A966B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202</w:t>
      </w:r>
      <w:r w:rsidR="002B59C2" w:rsidRPr="002B59C2">
        <w:rPr>
          <w:sz w:val="28"/>
          <w:szCs w:val="28"/>
        </w:rPr>
        <w:t>1</w:t>
      </w:r>
    </w:p>
    <w:p w14:paraId="5BE597CF" w14:textId="77777777" w:rsidR="00B94F0E" w:rsidRDefault="00B94F0E" w:rsidP="00B94F0E">
      <w:pPr>
        <w:jc w:val="center"/>
        <w:rPr>
          <w:b/>
          <w:sz w:val="28"/>
          <w:szCs w:val="28"/>
          <w:lang w:val="uk-UA"/>
        </w:rPr>
      </w:pPr>
    </w:p>
    <w:p w14:paraId="11FDC24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F13151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2A1C80B3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282241A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5AFC173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729D47F8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16DEE437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7FE5D3D7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14:paraId="2EFCD259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14:paraId="341E61E5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0C9E6590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33AAF0D9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3FE67CC3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084D2D12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C6B20E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8A984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A4CEBE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03E39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43F522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3E84E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57D14E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A98390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CD0FAE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36CB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92549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68126F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C184F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15BA8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6A201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01981A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D90B05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CA32C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209F74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60E8A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7C9A0B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D2856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F814B5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E34E32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DFB74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2AFA12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6C6C15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493"/>
        <w:gridCol w:w="359"/>
        <w:gridCol w:w="138"/>
        <w:gridCol w:w="144"/>
        <w:gridCol w:w="994"/>
        <w:gridCol w:w="744"/>
        <w:gridCol w:w="1356"/>
        <w:gridCol w:w="308"/>
        <w:gridCol w:w="1417"/>
        <w:gridCol w:w="1134"/>
        <w:gridCol w:w="1525"/>
      </w:tblGrid>
      <w:tr w:rsidR="00C67355" w:rsidRPr="00C67355" w14:paraId="0BCFC3EA" w14:textId="77777777" w:rsidTr="007616A9">
        <w:tc>
          <w:tcPr>
            <w:tcW w:w="9571" w:type="dxa"/>
            <w:gridSpan w:val="12"/>
          </w:tcPr>
          <w:p w14:paraId="01F414D4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6A4D7A6B" w14:textId="77777777" w:rsidTr="007616A9">
        <w:tc>
          <w:tcPr>
            <w:tcW w:w="1949" w:type="dxa"/>
            <w:gridSpan w:val="4"/>
          </w:tcPr>
          <w:p w14:paraId="3C9B92A5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622" w:type="dxa"/>
            <w:gridSpan w:val="8"/>
          </w:tcPr>
          <w:p w14:paraId="37559BF9" w14:textId="398E9026" w:rsidR="002C2330" w:rsidRPr="00C67355" w:rsidRDefault="00815C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Політика і література</w:t>
            </w:r>
          </w:p>
        </w:tc>
      </w:tr>
      <w:tr w:rsidR="00B94F0E" w:rsidRPr="00C67355" w14:paraId="2B90AD21" w14:textId="77777777" w:rsidTr="007616A9">
        <w:tc>
          <w:tcPr>
            <w:tcW w:w="1949" w:type="dxa"/>
            <w:gridSpan w:val="4"/>
          </w:tcPr>
          <w:p w14:paraId="395E4858" w14:textId="77777777" w:rsidR="00B94F0E" w:rsidRPr="00071F79" w:rsidRDefault="00B94F0E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622" w:type="dxa"/>
            <w:gridSpan w:val="8"/>
          </w:tcPr>
          <w:p w14:paraId="710A19E7" w14:textId="77777777" w:rsidR="00B94F0E" w:rsidRDefault="00B94F0E" w:rsidP="007A4AB6">
            <w:pPr>
              <w:tabs>
                <w:tab w:val="left" w:pos="8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B94F0E" w:rsidRPr="00C67355" w14:paraId="38EB4CE0" w14:textId="77777777" w:rsidTr="007616A9">
        <w:tc>
          <w:tcPr>
            <w:tcW w:w="1949" w:type="dxa"/>
            <w:gridSpan w:val="4"/>
          </w:tcPr>
          <w:p w14:paraId="684E885A" w14:textId="77777777"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622" w:type="dxa"/>
            <w:gridSpan w:val="8"/>
          </w:tcPr>
          <w:p w14:paraId="27D1DBD5" w14:textId="3C924F7D" w:rsidR="00B94F0E" w:rsidRPr="00726773" w:rsidRDefault="00815C4F" w:rsidP="007A4AB6">
            <w:pPr>
              <w:jc w:val="both"/>
            </w:pPr>
            <w:r>
              <w:rPr>
                <w:lang w:val="uk-UA"/>
              </w:rPr>
              <w:t>Монолатій Іван Сергійович</w:t>
            </w:r>
          </w:p>
        </w:tc>
      </w:tr>
      <w:tr w:rsidR="00B94F0E" w:rsidRPr="00C67355" w14:paraId="1382ECD3" w14:textId="77777777" w:rsidTr="007616A9">
        <w:tc>
          <w:tcPr>
            <w:tcW w:w="1949" w:type="dxa"/>
            <w:gridSpan w:val="4"/>
          </w:tcPr>
          <w:p w14:paraId="35F106B1" w14:textId="77777777"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622" w:type="dxa"/>
            <w:gridSpan w:val="8"/>
          </w:tcPr>
          <w:p w14:paraId="7A9A7B8E" w14:textId="32C0924B" w:rsidR="00B94F0E" w:rsidRPr="00050A44" w:rsidRDefault="00815C4F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+380955826111</w:t>
            </w:r>
          </w:p>
        </w:tc>
      </w:tr>
      <w:tr w:rsidR="00B94F0E" w:rsidRPr="00815C4F" w14:paraId="0EEF065D" w14:textId="77777777" w:rsidTr="007616A9">
        <w:tc>
          <w:tcPr>
            <w:tcW w:w="1949" w:type="dxa"/>
            <w:gridSpan w:val="4"/>
          </w:tcPr>
          <w:p w14:paraId="20C42668" w14:textId="77777777"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622" w:type="dxa"/>
            <w:gridSpan w:val="8"/>
          </w:tcPr>
          <w:p w14:paraId="27C3EDBD" w14:textId="2DF44206" w:rsidR="00B94F0E" w:rsidRDefault="006B119A" w:rsidP="007A4AB6">
            <w:pPr>
              <w:jc w:val="both"/>
              <w:rPr>
                <w:lang w:val="en-US"/>
              </w:rPr>
            </w:pPr>
            <w:hyperlink r:id="rId6" w:history="1">
              <w:r w:rsidR="00815C4F" w:rsidRPr="0083437F">
                <w:rPr>
                  <w:rStyle w:val="a8"/>
                  <w:lang w:val="en-US"/>
                </w:rPr>
                <w:t>ivan</w:t>
              </w:r>
              <w:r w:rsidR="00815C4F" w:rsidRPr="0083437F">
                <w:rPr>
                  <w:rStyle w:val="a8"/>
                  <w:lang w:val="uk-UA"/>
                </w:rPr>
                <w:t>.</w:t>
              </w:r>
              <w:r w:rsidR="00815C4F" w:rsidRPr="0083437F">
                <w:rPr>
                  <w:rStyle w:val="a8"/>
                  <w:lang w:val="en-US"/>
                </w:rPr>
                <w:t>monolatii</w:t>
              </w:r>
              <w:r w:rsidR="00815C4F" w:rsidRPr="0083437F">
                <w:rPr>
                  <w:rStyle w:val="a8"/>
                  <w:lang w:val="uk-UA"/>
                </w:rPr>
                <w:t>@</w:t>
              </w:r>
              <w:r w:rsidR="00815C4F" w:rsidRPr="0083437F">
                <w:rPr>
                  <w:rStyle w:val="a8"/>
                  <w:lang w:val="en-US"/>
                </w:rPr>
                <w:t>pnu</w:t>
              </w:r>
              <w:r w:rsidR="00815C4F" w:rsidRPr="0083437F">
                <w:rPr>
                  <w:rStyle w:val="a8"/>
                  <w:lang w:val="uk-UA"/>
                </w:rPr>
                <w:t>.</w:t>
              </w:r>
              <w:r w:rsidR="00815C4F" w:rsidRPr="0083437F">
                <w:rPr>
                  <w:rStyle w:val="a8"/>
                  <w:lang w:val="en-US"/>
                </w:rPr>
                <w:t>edu</w:t>
              </w:r>
              <w:r w:rsidR="00815C4F" w:rsidRPr="0083437F">
                <w:rPr>
                  <w:rStyle w:val="a8"/>
                  <w:lang w:val="uk-UA"/>
                </w:rPr>
                <w:t>.</w:t>
              </w:r>
              <w:r w:rsidR="00815C4F" w:rsidRPr="0083437F">
                <w:rPr>
                  <w:rStyle w:val="a8"/>
                  <w:lang w:val="en-US"/>
                </w:rPr>
                <w:t>ua</w:t>
              </w:r>
            </w:hyperlink>
          </w:p>
          <w:p w14:paraId="20022FC3" w14:textId="4F37B913" w:rsidR="00815C4F" w:rsidRPr="00815C4F" w:rsidRDefault="00815C4F" w:rsidP="007A4AB6">
            <w:pPr>
              <w:jc w:val="both"/>
              <w:rPr>
                <w:lang w:val="uk-UA"/>
              </w:rPr>
            </w:pPr>
          </w:p>
        </w:tc>
      </w:tr>
      <w:tr w:rsidR="00B94F0E" w:rsidRPr="00C67355" w14:paraId="672AD87E" w14:textId="77777777" w:rsidTr="007616A9">
        <w:tc>
          <w:tcPr>
            <w:tcW w:w="1949" w:type="dxa"/>
            <w:gridSpan w:val="4"/>
          </w:tcPr>
          <w:p w14:paraId="02D3CBF2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622" w:type="dxa"/>
            <w:gridSpan w:val="8"/>
          </w:tcPr>
          <w:p w14:paraId="1243B232" w14:textId="77777777" w:rsidR="00B94F0E" w:rsidRDefault="00B94F0E" w:rsidP="007A4AB6">
            <w:pPr>
              <w:jc w:val="both"/>
              <w:rPr>
                <w:lang w:val="uk-UA"/>
              </w:rPr>
            </w:pPr>
            <w:r w:rsidRPr="00726773">
              <w:t>2</w:t>
            </w:r>
            <w:r>
              <w:rPr>
                <w:lang w:val="uk-UA"/>
              </w:rPr>
              <w:t>.Цикл професійної підготовки</w:t>
            </w:r>
          </w:p>
          <w:p w14:paraId="4A17F33F" w14:textId="77777777" w:rsidR="00B94F0E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2.2.Вибіркові дисципліни</w:t>
            </w:r>
          </w:p>
          <w:p w14:paraId="13DB8285" w14:textId="77777777" w:rsidR="00B94F0E" w:rsidRPr="00C70A34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2.2.2.Дисципліни вільного вибору студента</w:t>
            </w:r>
          </w:p>
        </w:tc>
      </w:tr>
      <w:tr w:rsidR="00B94F0E" w:rsidRPr="00C67355" w14:paraId="70ED55B7" w14:textId="77777777" w:rsidTr="007616A9">
        <w:tc>
          <w:tcPr>
            <w:tcW w:w="1949" w:type="dxa"/>
            <w:gridSpan w:val="4"/>
          </w:tcPr>
          <w:p w14:paraId="71C0521B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622" w:type="dxa"/>
            <w:gridSpan w:val="8"/>
          </w:tcPr>
          <w:p w14:paraId="7A1ACB11" w14:textId="77777777" w:rsidR="00B94F0E" w:rsidRPr="00C70A34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годин, 3 кредити </w:t>
            </w:r>
            <w:r>
              <w:rPr>
                <w:lang w:val="en-US"/>
              </w:rPr>
              <w:t>ECTS</w:t>
            </w:r>
          </w:p>
        </w:tc>
      </w:tr>
      <w:tr w:rsidR="00B94F0E" w:rsidRPr="002B59C2" w14:paraId="5013023D" w14:textId="77777777" w:rsidTr="007616A9">
        <w:tc>
          <w:tcPr>
            <w:tcW w:w="1949" w:type="dxa"/>
            <w:gridSpan w:val="4"/>
          </w:tcPr>
          <w:p w14:paraId="5BFE4823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622" w:type="dxa"/>
            <w:gridSpan w:val="8"/>
          </w:tcPr>
          <w:p w14:paraId="45224DE4" w14:textId="6F3D4E3B" w:rsidR="00B94F0E" w:rsidRPr="00F4094B" w:rsidRDefault="006B119A" w:rsidP="007A4AB6">
            <w:pPr>
              <w:jc w:val="both"/>
              <w:rPr>
                <w:lang w:val="uk-UA"/>
              </w:rPr>
            </w:pPr>
            <w:hyperlink r:id="rId7" w:history="1">
              <w:r w:rsidR="00815C4F" w:rsidRPr="0083437F">
                <w:rPr>
                  <w:rStyle w:val="a8"/>
                  <w:lang w:val="uk-UA"/>
                </w:rPr>
                <w:t>https://d-learn.pnu.edu.ua</w:t>
              </w:r>
            </w:hyperlink>
            <w:r w:rsidR="00815C4F">
              <w:rPr>
                <w:lang w:val="uk-UA"/>
              </w:rPr>
              <w:t xml:space="preserve"> </w:t>
            </w:r>
          </w:p>
        </w:tc>
      </w:tr>
      <w:tr w:rsidR="00B94F0E" w:rsidRPr="00C67355" w14:paraId="1DD9E450" w14:textId="77777777" w:rsidTr="007616A9">
        <w:tc>
          <w:tcPr>
            <w:tcW w:w="1949" w:type="dxa"/>
            <w:gridSpan w:val="4"/>
          </w:tcPr>
          <w:p w14:paraId="0449B2E8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622" w:type="dxa"/>
            <w:gridSpan w:val="8"/>
          </w:tcPr>
          <w:p w14:paraId="1A613278" w14:textId="77777777" w:rsidR="00B94F0E" w:rsidRPr="00C70A34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Вівторок 15:00-16:00</w:t>
            </w:r>
          </w:p>
        </w:tc>
      </w:tr>
      <w:tr w:rsidR="00B94F0E" w:rsidRPr="00C67355" w14:paraId="06D2519C" w14:textId="77777777" w:rsidTr="007616A9">
        <w:tc>
          <w:tcPr>
            <w:tcW w:w="9571" w:type="dxa"/>
            <w:gridSpan w:val="12"/>
          </w:tcPr>
          <w:p w14:paraId="4B1885D0" w14:textId="77777777" w:rsidR="00B94F0E" w:rsidRPr="00C67355" w:rsidRDefault="00B94F0E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B94F0E" w:rsidRPr="002B59C2" w14:paraId="6CFADC58" w14:textId="77777777" w:rsidTr="007616A9">
        <w:tc>
          <w:tcPr>
            <w:tcW w:w="9571" w:type="dxa"/>
            <w:gridSpan w:val="12"/>
          </w:tcPr>
          <w:p w14:paraId="52FA722C" w14:textId="2FD54354" w:rsidR="00B87E52" w:rsidRPr="00B87E52" w:rsidRDefault="00B87E52" w:rsidP="00B87E52">
            <w:pPr>
              <w:jc w:val="both"/>
              <w:rPr>
                <w:shd w:val="clear" w:color="auto" w:fill="FFFFFF"/>
                <w:lang w:val="uk-UA"/>
              </w:rPr>
            </w:pPr>
            <w:r w:rsidRPr="00B87E52">
              <w:rPr>
                <w:shd w:val="clear" w:color="auto" w:fill="FFFFFF"/>
                <w:lang w:val="uk-UA"/>
              </w:rPr>
              <w:t xml:space="preserve">Ознайомлення студентів із головними політичними сюжетами світової та української літератур, методиками та підходами до аналізу політичних явищ в красному письменстві, формування у слухачів курсу за вибором максимально повних та цілісних уявлень про дилеми співвідношення політичного і гуманістичного у творах модерної літератури, як у теоретичному, так і в практичному вимірах, комплексна характеристика причин, типів та наслідків взаємодії сучасних політичних систем та режимів, враховуючи специфіку їх перебігу в окремих літературах світу. Для оволодіння дисципліною вивчаються уявлення та інтерпретації світової та української літератур явищ світових революцій і воєн, природи </w:t>
            </w:r>
            <w:proofErr w:type="spellStart"/>
            <w:r w:rsidRPr="00B87E52">
              <w:rPr>
                <w:shd w:val="clear" w:color="auto" w:fill="FFFFFF"/>
                <w:lang w:val="uk-UA"/>
              </w:rPr>
              <w:t>тоталітаризмів</w:t>
            </w:r>
            <w:proofErr w:type="spellEnd"/>
            <w:r w:rsidRPr="00B87E52">
              <w:rPr>
                <w:shd w:val="clear" w:color="auto" w:fill="FFFFFF"/>
                <w:lang w:val="uk-UA"/>
              </w:rPr>
              <w:t>, феноменів Голодомору і Голокосту, процесу мультикультуралізму й деколонізації, бюрократизації системи влади, кризи політичних еліт та лідерства, формування етнічних ідентичностей, реалізації політики пам’яті, специфіки міжетнічної та міжконфесійної взаємодії.</w:t>
            </w:r>
          </w:p>
        </w:tc>
      </w:tr>
      <w:tr w:rsidR="00B94F0E" w:rsidRPr="00C67355" w14:paraId="406FD1DA" w14:textId="77777777" w:rsidTr="007616A9">
        <w:tc>
          <w:tcPr>
            <w:tcW w:w="9571" w:type="dxa"/>
            <w:gridSpan w:val="12"/>
          </w:tcPr>
          <w:p w14:paraId="6EE41E6B" w14:textId="77777777" w:rsidR="00B94F0E" w:rsidRPr="00B87E52" w:rsidRDefault="00B94F0E" w:rsidP="00151BC4">
            <w:pPr>
              <w:jc w:val="center"/>
              <w:rPr>
                <w:b/>
                <w:lang w:val="uk-UA"/>
              </w:rPr>
            </w:pPr>
            <w:r w:rsidRPr="00B87E52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B94F0E" w:rsidRPr="002B59C2" w14:paraId="6398F71B" w14:textId="77777777" w:rsidTr="007616A9">
        <w:tc>
          <w:tcPr>
            <w:tcW w:w="9571" w:type="dxa"/>
            <w:gridSpan w:val="12"/>
          </w:tcPr>
          <w:p w14:paraId="48EE4A3E" w14:textId="2EC29567" w:rsidR="00815C4F" w:rsidRPr="00B87E52" w:rsidRDefault="00815C4F" w:rsidP="00815C4F">
            <w:pPr>
              <w:pStyle w:val="ab"/>
              <w:jc w:val="both"/>
              <w:rPr>
                <w:bCs/>
                <w:lang w:val="uk-UA"/>
              </w:rPr>
            </w:pPr>
            <w:r w:rsidRPr="00B87E52">
              <w:rPr>
                <w:bCs/>
                <w:lang w:val="uk-UA"/>
              </w:rPr>
              <w:t>Мета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курсу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«Політика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література»: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ознайомлення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студентів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із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головними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сюжетами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світової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української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методиками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підходами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до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аналізу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явищ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красному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письменстві, формування у слухачів курсу за вибором максимально повних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цілісних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уявлень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дилеми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співвідношення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політичного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гуманістичного у творах модерної літератури, як у теоретичному, так і 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практичному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вимірах,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комплексна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характеристика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причин,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типів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наслідків взаємодії сучасних політичних систем та режимів, враховуючи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специфіку їх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перебігу в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окремих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літературах світу.</w:t>
            </w:r>
            <w:r w:rsidR="00B87E52" w:rsidRPr="00B87E52">
              <w:rPr>
                <w:bCs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Для оволодіння дисципліною вивчаються уявлення та інтерпретації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світової та української літератур явищ світових революцій і воєн, природи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proofErr w:type="spellStart"/>
            <w:r w:rsidRPr="00B87E52">
              <w:rPr>
                <w:bCs/>
                <w:lang w:val="uk-UA"/>
              </w:rPr>
              <w:t>тоталітаризмів</w:t>
            </w:r>
            <w:proofErr w:type="spellEnd"/>
            <w:r w:rsidRPr="00B87E52">
              <w:rPr>
                <w:bCs/>
                <w:lang w:val="uk-UA"/>
              </w:rPr>
              <w:t>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феноменів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Голодомору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Голокосту,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процесу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мультикультуралізму й деколонізації, бюрократизації системи влади, кризи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еліт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лідерства,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формування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етнічних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ідентичностей,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реалізації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політики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пам’яті,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специфіки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міжетнічної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міжконфесійної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взаємодії.</w:t>
            </w:r>
          </w:p>
          <w:p w14:paraId="2A3C733C" w14:textId="14F5991F" w:rsidR="00815C4F" w:rsidRPr="00B87E52" w:rsidRDefault="00815C4F" w:rsidP="00B87E52">
            <w:pPr>
              <w:pStyle w:val="ab"/>
              <w:jc w:val="both"/>
              <w:rPr>
                <w:bCs/>
                <w:lang w:val="uk-UA"/>
              </w:rPr>
            </w:pPr>
            <w:r w:rsidRPr="00B87E52">
              <w:rPr>
                <w:bCs/>
                <w:lang w:val="uk-UA"/>
              </w:rPr>
              <w:t>На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основі</w:t>
            </w:r>
            <w:r w:rsidRPr="00B87E52">
              <w:rPr>
                <w:bCs/>
                <w:spacing w:val="-6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отриманих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теоретичних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знань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студенти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повинні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вміти:</w:t>
            </w:r>
            <w:r w:rsidR="00B87E52" w:rsidRPr="00B87E52">
              <w:rPr>
                <w:bCs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здійснювати</w:t>
            </w:r>
            <w:r w:rsidRPr="00B87E52">
              <w:rPr>
                <w:bCs/>
                <w:spacing w:val="2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аналіз</w:t>
            </w:r>
            <w:r w:rsidRPr="00B87E52">
              <w:rPr>
                <w:bCs/>
                <w:spacing w:val="2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теоретичних</w:t>
            </w:r>
            <w:r w:rsidRPr="00B87E52">
              <w:rPr>
                <w:bCs/>
                <w:spacing w:val="2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2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практичних</w:t>
            </w:r>
            <w:r w:rsidRPr="00B87E52">
              <w:rPr>
                <w:bCs/>
                <w:spacing w:val="2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проблем</w:t>
            </w:r>
            <w:r w:rsidRPr="00B87E52">
              <w:rPr>
                <w:bCs/>
                <w:spacing w:val="2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політичної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сфери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літературі;</w:t>
            </w:r>
            <w:r w:rsidR="00B87E52" w:rsidRPr="00B87E52">
              <w:rPr>
                <w:bCs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давати</w:t>
            </w:r>
            <w:r w:rsidRPr="00B87E52">
              <w:rPr>
                <w:bCs/>
                <w:spacing w:val="68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політологічну</w:t>
            </w:r>
            <w:r w:rsidRPr="00B87E52">
              <w:rPr>
                <w:bCs/>
                <w:spacing w:val="2"/>
                <w:lang w:val="uk-UA"/>
              </w:rPr>
              <w:t xml:space="preserve"> </w:t>
            </w:r>
            <w:proofErr w:type="spellStart"/>
            <w:r w:rsidRPr="00B87E52">
              <w:rPr>
                <w:bCs/>
                <w:lang w:val="uk-UA"/>
              </w:rPr>
              <w:t>візію</w:t>
            </w:r>
            <w:proofErr w:type="spellEnd"/>
            <w:r w:rsidRPr="00B87E52">
              <w:rPr>
                <w:bCs/>
                <w:spacing w:val="69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світової</w:t>
            </w:r>
            <w:r w:rsidRPr="00B87E52">
              <w:rPr>
                <w:bCs/>
                <w:spacing w:val="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української</w:t>
            </w:r>
            <w:r w:rsidRPr="00B87E52">
              <w:rPr>
                <w:bCs/>
                <w:spacing w:val="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їх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переваги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недоліки</w:t>
            </w:r>
            <w:r w:rsidR="00B87E52" w:rsidRPr="00B87E52">
              <w:rPr>
                <w:bCs/>
                <w:lang w:val="uk-UA"/>
              </w:rPr>
              <w:t xml:space="preserve">; </w:t>
            </w:r>
            <w:r w:rsidRPr="00B87E52">
              <w:rPr>
                <w:bCs/>
                <w:lang w:val="uk-UA"/>
              </w:rPr>
              <w:t>діагностувати</w:t>
            </w:r>
            <w:r w:rsidRPr="00B87E52">
              <w:rPr>
                <w:bCs/>
                <w:spacing w:val="-6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стан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lastRenderedPageBreak/>
              <w:t>політичних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взаємин</w:t>
            </w:r>
            <w:r w:rsidRPr="00B87E52">
              <w:rPr>
                <w:bCs/>
                <w:spacing w:val="-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</w:t>
            </w:r>
            <w:r w:rsidRPr="00B87E52">
              <w:rPr>
                <w:bCs/>
                <w:spacing w:val="-6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державі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характеризувати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тих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акторів,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прототипи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яких</w:t>
            </w:r>
            <w:r w:rsidRPr="00B87E52">
              <w:rPr>
                <w:bCs/>
                <w:spacing w:val="-5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відтворює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красне</w:t>
            </w:r>
            <w:r w:rsidRPr="00B87E52">
              <w:rPr>
                <w:bCs/>
                <w:spacing w:val="-5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письменство.</w:t>
            </w:r>
          </w:p>
          <w:p w14:paraId="08A957C6" w14:textId="7949880F" w:rsidR="00B94F0E" w:rsidRPr="00B87E52" w:rsidRDefault="00B87E52" w:rsidP="00815C4F">
            <w:pPr>
              <w:pStyle w:val="ab"/>
              <w:jc w:val="both"/>
              <w:rPr>
                <w:bCs/>
                <w:lang w:val="uk-UA"/>
              </w:rPr>
            </w:pPr>
            <w:r w:rsidRPr="00B87E52">
              <w:rPr>
                <w:bCs/>
                <w:lang w:val="uk-UA"/>
              </w:rPr>
              <w:t>У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курсі</w:t>
            </w:r>
            <w:r w:rsidR="00815C4F" w:rsidRPr="00B87E52">
              <w:rPr>
                <w:bCs/>
                <w:spacing w:val="-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«Політика</w:t>
            </w:r>
            <w:r w:rsidR="00815C4F" w:rsidRPr="00B87E52">
              <w:rPr>
                <w:bCs/>
                <w:spacing w:val="-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</w:t>
            </w:r>
            <w:r w:rsidR="00815C4F" w:rsidRPr="00B87E52">
              <w:rPr>
                <w:bCs/>
                <w:spacing w:val="-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література» визначаються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особливості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впливу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красного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письменства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на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сучасну політичну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сферу та навпаки; стверджується,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що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структури,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що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їх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можна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виявити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літературних</w:t>
            </w:r>
            <w:r w:rsidR="00815C4F" w:rsidRPr="00B87E52">
              <w:rPr>
                <w:bCs/>
                <w:spacing w:val="-68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текстах,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можна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проаналізувати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з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урахуванням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зв’язку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зі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структурами</w:t>
            </w:r>
            <w:r w:rsidR="00815C4F" w:rsidRPr="00B87E52">
              <w:rPr>
                <w:bCs/>
                <w:spacing w:val="-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політики,</w:t>
            </w:r>
            <w:r w:rsidR="00815C4F" w:rsidRPr="00B87E52">
              <w:rPr>
                <w:bCs/>
                <w:spacing w:val="-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ідеології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та</w:t>
            </w:r>
            <w:r w:rsidR="00815C4F" w:rsidRPr="00B87E52">
              <w:rPr>
                <w:bCs/>
                <w:spacing w:val="-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історії; зазначається,</w:t>
            </w:r>
            <w:r w:rsidR="00815C4F" w:rsidRPr="00B87E52">
              <w:rPr>
                <w:bCs/>
                <w:spacing w:val="-16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що</w:t>
            </w:r>
            <w:r w:rsidR="00815C4F" w:rsidRPr="00B87E52">
              <w:rPr>
                <w:bCs/>
                <w:spacing w:val="-1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не</w:t>
            </w:r>
            <w:r w:rsidR="00815C4F" w:rsidRPr="00B87E52">
              <w:rPr>
                <w:bCs/>
                <w:spacing w:val="-1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можна</w:t>
            </w:r>
            <w:r w:rsidR="00815C4F" w:rsidRPr="00B87E52">
              <w:rPr>
                <w:bCs/>
                <w:spacing w:val="-1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озвучувати</w:t>
            </w:r>
            <w:r w:rsidR="00815C4F" w:rsidRPr="00B87E52">
              <w:rPr>
                <w:bCs/>
                <w:spacing w:val="-17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політичних</w:t>
            </w:r>
            <w:r w:rsidR="00815C4F" w:rsidRPr="00B87E52">
              <w:rPr>
                <w:bCs/>
                <w:spacing w:val="-1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або</w:t>
            </w:r>
            <w:r w:rsidR="00815C4F" w:rsidRPr="00B87E52">
              <w:rPr>
                <w:bCs/>
                <w:spacing w:val="-1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теоретичних</w:t>
            </w:r>
            <w:r w:rsidR="00815C4F" w:rsidRPr="00B87E52">
              <w:rPr>
                <w:bCs/>
                <w:spacing w:val="-68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питань, пов’язаних з літературними текстами, без зосередження на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їх</w:t>
            </w:r>
            <w:r w:rsidR="00815C4F" w:rsidRPr="00B87E52">
              <w:rPr>
                <w:bCs/>
                <w:spacing w:val="5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мові;</w:t>
            </w:r>
            <w:r w:rsidR="00815C4F" w:rsidRPr="00B87E52">
              <w:rPr>
                <w:bCs/>
                <w:spacing w:val="5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втручання</w:t>
            </w:r>
            <w:r w:rsidR="00815C4F" w:rsidRPr="00B87E52">
              <w:rPr>
                <w:bCs/>
                <w:spacing w:val="5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літератури</w:t>
            </w:r>
            <w:r w:rsidR="00815C4F" w:rsidRPr="00B87E52">
              <w:rPr>
                <w:bCs/>
                <w:spacing w:val="5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у</w:t>
            </w:r>
            <w:r w:rsidR="00815C4F" w:rsidRPr="00B87E52">
              <w:rPr>
                <w:bCs/>
                <w:spacing w:val="5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політику,</w:t>
            </w:r>
            <w:r w:rsidR="00815C4F" w:rsidRPr="00B87E52">
              <w:rPr>
                <w:bCs/>
                <w:spacing w:val="5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</w:t>
            </w:r>
            <w:r w:rsidR="00815C4F" w:rsidRPr="00B87E52">
              <w:rPr>
                <w:bCs/>
                <w:spacing w:val="5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навпаки</w:t>
            </w:r>
            <w:r w:rsidR="00815C4F" w:rsidRPr="00B87E52">
              <w:rPr>
                <w:bCs/>
                <w:spacing w:val="6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–</w:t>
            </w:r>
            <w:r w:rsidR="00815C4F" w:rsidRPr="00B87E52">
              <w:rPr>
                <w:bCs/>
                <w:spacing w:val="5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втручання.</w:t>
            </w:r>
          </w:p>
        </w:tc>
      </w:tr>
      <w:tr w:rsidR="00B94F0E" w:rsidRPr="00C67355" w14:paraId="614DBD57" w14:textId="77777777" w:rsidTr="007616A9">
        <w:tc>
          <w:tcPr>
            <w:tcW w:w="9571" w:type="dxa"/>
            <w:gridSpan w:val="12"/>
          </w:tcPr>
          <w:p w14:paraId="7E4CBF24" w14:textId="77777777" w:rsidR="00B94F0E" w:rsidRPr="00A012CD" w:rsidRDefault="00B94F0E" w:rsidP="001039A3">
            <w:pPr>
              <w:jc w:val="center"/>
              <w:rPr>
                <w:b/>
                <w:lang w:val="uk-UA"/>
              </w:rPr>
            </w:pPr>
            <w:r w:rsidRPr="00A012CD"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B94F0E" w:rsidRPr="00230E39" w14:paraId="52A17B6C" w14:textId="77777777" w:rsidTr="007616A9">
        <w:tc>
          <w:tcPr>
            <w:tcW w:w="9571" w:type="dxa"/>
            <w:gridSpan w:val="12"/>
          </w:tcPr>
          <w:p w14:paraId="7E6596C8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b/>
                <w:bCs/>
                <w:color w:val="auto"/>
              </w:rPr>
              <w:t xml:space="preserve">Інтегральна компетентність  </w:t>
            </w:r>
            <w:r w:rsidRPr="00B87E52">
              <w:rPr>
                <w:color w:val="auto"/>
              </w:rPr>
              <w:t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та методів політичної науки.</w:t>
            </w:r>
          </w:p>
          <w:p w14:paraId="1A56713E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b/>
                <w:bCs/>
                <w:color w:val="auto"/>
              </w:rPr>
              <w:t xml:space="preserve">Загальні компетентності </w:t>
            </w:r>
          </w:p>
          <w:p w14:paraId="0143114C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04FB45D0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ЗК07.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</w:t>
            </w:r>
          </w:p>
          <w:p w14:paraId="36B1EEB1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b/>
                <w:bCs/>
                <w:color w:val="auto"/>
              </w:rPr>
              <w:t>Спеціальні (фахові, предметні) компетентності</w:t>
            </w:r>
          </w:p>
          <w:p w14:paraId="631ECF21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СК01. Здатність використовувати категорійно-понятійний та аналітично-дослідницький апарат сучасної політичної науки.</w:t>
            </w:r>
          </w:p>
          <w:p w14:paraId="2FFD02E0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СКОЗ. 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186415B5" w14:textId="77777777" w:rsidR="00B94F0E" w:rsidRPr="00B87E52" w:rsidRDefault="00230E39" w:rsidP="00230E39">
            <w:pPr>
              <w:pStyle w:val="Default"/>
              <w:rPr>
                <w:b/>
                <w:color w:val="auto"/>
              </w:rPr>
            </w:pPr>
            <w:r w:rsidRPr="00B87E52">
              <w:rPr>
                <w:color w:val="auto"/>
              </w:rPr>
              <w:t>СК06. Здатність аналізувати публічну політику на місцевому, національному, європейському та глобальному рівні.</w:t>
            </w:r>
          </w:p>
        </w:tc>
      </w:tr>
      <w:tr w:rsidR="00B94F0E" w:rsidRPr="00C67355" w14:paraId="22D513B4" w14:textId="77777777" w:rsidTr="007616A9">
        <w:tc>
          <w:tcPr>
            <w:tcW w:w="9571" w:type="dxa"/>
            <w:gridSpan w:val="12"/>
          </w:tcPr>
          <w:p w14:paraId="1808C0B1" w14:textId="77777777" w:rsidR="00B94F0E" w:rsidRPr="00A012CD" w:rsidRDefault="00B94F0E" w:rsidP="001039A3">
            <w:pPr>
              <w:jc w:val="center"/>
              <w:rPr>
                <w:b/>
                <w:lang w:val="uk-UA"/>
              </w:rPr>
            </w:pPr>
            <w:r w:rsidRPr="00A012CD">
              <w:rPr>
                <w:b/>
                <w:lang w:val="uk-UA"/>
              </w:rPr>
              <w:t>5. Результати навчання</w:t>
            </w:r>
          </w:p>
        </w:tc>
      </w:tr>
      <w:tr w:rsidR="00B94F0E" w:rsidRPr="00230E39" w14:paraId="4FFFD21F" w14:textId="77777777" w:rsidTr="007616A9">
        <w:tc>
          <w:tcPr>
            <w:tcW w:w="9571" w:type="dxa"/>
            <w:gridSpan w:val="12"/>
          </w:tcPr>
          <w:p w14:paraId="6361AC37" w14:textId="77777777" w:rsidR="00B94F0E" w:rsidRPr="00B87E52" w:rsidRDefault="00230E39" w:rsidP="00230E39">
            <w:pPr>
              <w:jc w:val="both"/>
              <w:rPr>
                <w:lang w:val="uk-UA"/>
              </w:rPr>
            </w:pPr>
            <w:r w:rsidRPr="00B87E52">
              <w:t xml:space="preserve">РНОЗ. </w:t>
            </w:r>
            <w:proofErr w:type="spellStart"/>
            <w:r w:rsidRPr="00B87E52">
              <w:t>Вміти</w:t>
            </w:r>
            <w:proofErr w:type="spellEnd"/>
            <w:r w:rsidRPr="00B87E52">
              <w:t xml:space="preserve"> критично </w:t>
            </w:r>
            <w:proofErr w:type="spellStart"/>
            <w:r w:rsidRPr="00B87E52">
              <w:t>мислити</w:t>
            </w:r>
            <w:proofErr w:type="spellEnd"/>
            <w:r w:rsidRPr="00B87E52">
              <w:t xml:space="preserve"> у </w:t>
            </w:r>
            <w:proofErr w:type="spellStart"/>
            <w:r w:rsidRPr="00B87E52">
              <w:t>сфері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професійної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діяльності</w:t>
            </w:r>
            <w:proofErr w:type="spellEnd"/>
            <w:r w:rsidRPr="00B87E52">
              <w:t>.</w:t>
            </w:r>
          </w:p>
          <w:p w14:paraId="3518B34A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РН06. Знати свої права та обов’язки як члена демократичного суспільства та використовувати їх у професійній діяльності.</w:t>
            </w:r>
          </w:p>
          <w:p w14:paraId="0FA2FAA6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 xml:space="preserve">РН07. Розуміти історію, закономірності та етапи розвитку предметної сфери </w:t>
            </w:r>
          </w:p>
          <w:p w14:paraId="7A7660D5" w14:textId="77777777" w:rsidR="00230E39" w:rsidRPr="00B87E52" w:rsidRDefault="00230E39" w:rsidP="00230E39">
            <w:pPr>
              <w:jc w:val="both"/>
              <w:rPr>
                <w:lang w:val="uk-UA"/>
              </w:rPr>
            </w:pPr>
            <w:r w:rsidRPr="00B87E52">
              <w:rPr>
                <w:lang w:val="uk-UA"/>
              </w:rPr>
              <w:t>політології, знати її цінності та досягнення.</w:t>
            </w:r>
          </w:p>
          <w:p w14:paraId="2A6DC3DE" w14:textId="77777777" w:rsidR="006325D4" w:rsidRPr="00B87E52" w:rsidRDefault="006325D4" w:rsidP="006325D4">
            <w:pPr>
              <w:jc w:val="both"/>
              <w:rPr>
                <w:lang w:val="uk-UA"/>
              </w:rPr>
            </w:pPr>
            <w:r w:rsidRPr="00B87E52">
              <w:t xml:space="preserve">РН10. </w:t>
            </w:r>
            <w:proofErr w:type="spellStart"/>
            <w:r w:rsidRPr="00B87E52">
              <w:t>Вміти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описувати</w:t>
            </w:r>
            <w:proofErr w:type="spellEnd"/>
            <w:r w:rsidRPr="00B87E52">
              <w:t xml:space="preserve">, </w:t>
            </w:r>
            <w:proofErr w:type="spellStart"/>
            <w:r w:rsidRPr="00B87E52">
              <w:t>пояснювати</w:t>
            </w:r>
            <w:proofErr w:type="spellEnd"/>
            <w:r w:rsidRPr="00B87E52">
              <w:t xml:space="preserve"> й </w:t>
            </w:r>
            <w:proofErr w:type="spellStart"/>
            <w:r w:rsidRPr="00B87E52">
              <w:t>оцінювати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політичні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процеси</w:t>
            </w:r>
            <w:proofErr w:type="spellEnd"/>
            <w:r w:rsidRPr="00B87E52">
              <w:t xml:space="preserve"> та </w:t>
            </w:r>
            <w:proofErr w:type="spellStart"/>
            <w:r w:rsidRPr="00B87E52">
              <w:t>явища</w:t>
            </w:r>
            <w:proofErr w:type="spellEnd"/>
            <w:r w:rsidRPr="00B87E52">
              <w:t xml:space="preserve"> у </w:t>
            </w:r>
            <w:proofErr w:type="spellStart"/>
            <w:r w:rsidRPr="00B87E52">
              <w:t>різних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історичних</w:t>
            </w:r>
            <w:proofErr w:type="spellEnd"/>
            <w:r w:rsidRPr="00B87E52">
              <w:t xml:space="preserve">, </w:t>
            </w:r>
            <w:proofErr w:type="spellStart"/>
            <w:r w:rsidRPr="00B87E52">
              <w:t>соціальних</w:t>
            </w:r>
            <w:proofErr w:type="spellEnd"/>
            <w:r w:rsidRPr="00B87E52">
              <w:t xml:space="preserve">, </w:t>
            </w:r>
            <w:proofErr w:type="spellStart"/>
            <w:r w:rsidRPr="00B87E52">
              <w:t>культурних</w:t>
            </w:r>
            <w:proofErr w:type="spellEnd"/>
            <w:r w:rsidRPr="00B87E52">
              <w:t xml:space="preserve"> та </w:t>
            </w:r>
            <w:proofErr w:type="spellStart"/>
            <w:r w:rsidRPr="00B87E52">
              <w:t>ідеологічних</w:t>
            </w:r>
            <w:proofErr w:type="spellEnd"/>
            <w:r w:rsidRPr="00B87E52">
              <w:t xml:space="preserve"> контекстах.</w:t>
            </w:r>
          </w:p>
        </w:tc>
      </w:tr>
      <w:tr w:rsidR="00B94F0E" w:rsidRPr="00C67355" w14:paraId="657958A0" w14:textId="77777777" w:rsidTr="007616A9">
        <w:tc>
          <w:tcPr>
            <w:tcW w:w="9571" w:type="dxa"/>
            <w:gridSpan w:val="12"/>
          </w:tcPr>
          <w:p w14:paraId="242CCB20" w14:textId="77777777" w:rsidR="00B94F0E" w:rsidRPr="00A012CD" w:rsidRDefault="00B94F0E" w:rsidP="00C67355">
            <w:pPr>
              <w:jc w:val="center"/>
              <w:rPr>
                <w:lang w:val="uk-UA"/>
              </w:rPr>
            </w:pPr>
            <w:r w:rsidRPr="00A012CD">
              <w:rPr>
                <w:b/>
                <w:lang w:val="uk-UA"/>
              </w:rPr>
              <w:t>6. Організація навчання курсу</w:t>
            </w:r>
          </w:p>
        </w:tc>
      </w:tr>
      <w:tr w:rsidR="00B94F0E" w:rsidRPr="00C67355" w14:paraId="59A3EE95" w14:textId="77777777" w:rsidTr="007616A9">
        <w:tc>
          <w:tcPr>
            <w:tcW w:w="9571" w:type="dxa"/>
            <w:gridSpan w:val="12"/>
          </w:tcPr>
          <w:p w14:paraId="7B49CF55" w14:textId="77777777" w:rsidR="00B94F0E" w:rsidRPr="00A012CD" w:rsidRDefault="00B94F0E" w:rsidP="00C67355">
            <w:pPr>
              <w:jc w:val="center"/>
              <w:rPr>
                <w:lang w:val="uk-UA"/>
              </w:rPr>
            </w:pPr>
            <w:proofErr w:type="spellStart"/>
            <w:r w:rsidRPr="00A012CD">
              <w:t>Обсяг</w:t>
            </w:r>
            <w:proofErr w:type="spellEnd"/>
            <w:r w:rsidRPr="00A012CD">
              <w:t xml:space="preserve"> курсу</w:t>
            </w:r>
          </w:p>
        </w:tc>
      </w:tr>
      <w:tr w:rsidR="00B94F0E" w:rsidRPr="00C67355" w14:paraId="339079D9" w14:textId="77777777" w:rsidTr="007616A9">
        <w:tc>
          <w:tcPr>
            <w:tcW w:w="3831" w:type="dxa"/>
            <w:gridSpan w:val="7"/>
          </w:tcPr>
          <w:p w14:paraId="0104A9F7" w14:textId="77777777" w:rsidR="00B94F0E" w:rsidRPr="00A012CD" w:rsidRDefault="00B94F0E" w:rsidP="00C67355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Вид заняття</w:t>
            </w:r>
          </w:p>
        </w:tc>
        <w:tc>
          <w:tcPr>
            <w:tcW w:w="5740" w:type="dxa"/>
            <w:gridSpan w:val="5"/>
          </w:tcPr>
          <w:p w14:paraId="2AF9286C" w14:textId="77777777" w:rsidR="00B94F0E" w:rsidRPr="00A012CD" w:rsidRDefault="00B94F0E" w:rsidP="000C46E3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Загальна кількість годин</w:t>
            </w:r>
          </w:p>
        </w:tc>
      </w:tr>
      <w:tr w:rsidR="00B94F0E" w:rsidRPr="00C67355" w14:paraId="60CF485E" w14:textId="77777777" w:rsidTr="007616A9">
        <w:tc>
          <w:tcPr>
            <w:tcW w:w="3831" w:type="dxa"/>
            <w:gridSpan w:val="7"/>
          </w:tcPr>
          <w:p w14:paraId="489F4B2B" w14:textId="77777777" w:rsidR="00B94F0E" w:rsidRPr="00A012CD" w:rsidRDefault="00B94F0E" w:rsidP="007A4A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740" w:type="dxa"/>
            <w:gridSpan w:val="5"/>
          </w:tcPr>
          <w:p w14:paraId="22137DD6" w14:textId="77777777"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16</w:t>
            </w:r>
          </w:p>
        </w:tc>
      </w:tr>
      <w:tr w:rsidR="00B94F0E" w:rsidRPr="00C67355" w14:paraId="4D863975" w14:textId="77777777" w:rsidTr="007616A9">
        <w:tc>
          <w:tcPr>
            <w:tcW w:w="3831" w:type="dxa"/>
            <w:gridSpan w:val="7"/>
          </w:tcPr>
          <w:p w14:paraId="0B181EE2" w14:textId="77777777" w:rsidR="00B94F0E" w:rsidRPr="00A012CD" w:rsidRDefault="00B94F0E" w:rsidP="007A4A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740" w:type="dxa"/>
            <w:gridSpan w:val="5"/>
          </w:tcPr>
          <w:p w14:paraId="37658AAF" w14:textId="77777777"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14</w:t>
            </w:r>
          </w:p>
        </w:tc>
      </w:tr>
      <w:tr w:rsidR="00B94F0E" w:rsidRPr="00C67355" w14:paraId="63FE019E" w14:textId="77777777" w:rsidTr="007616A9">
        <w:tc>
          <w:tcPr>
            <w:tcW w:w="3831" w:type="dxa"/>
            <w:gridSpan w:val="7"/>
          </w:tcPr>
          <w:p w14:paraId="31572E33" w14:textId="77777777" w:rsidR="00B94F0E" w:rsidRPr="00A012CD" w:rsidRDefault="00B94F0E" w:rsidP="007A4A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740" w:type="dxa"/>
            <w:gridSpan w:val="5"/>
          </w:tcPr>
          <w:p w14:paraId="78941531" w14:textId="77777777"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60</w:t>
            </w:r>
          </w:p>
        </w:tc>
      </w:tr>
      <w:tr w:rsidR="00B94F0E" w:rsidRPr="00C67355" w14:paraId="2F791CD4" w14:textId="77777777" w:rsidTr="007616A9">
        <w:tc>
          <w:tcPr>
            <w:tcW w:w="9571" w:type="dxa"/>
            <w:gridSpan w:val="12"/>
          </w:tcPr>
          <w:p w14:paraId="2290FE51" w14:textId="77777777" w:rsidR="00B94F0E" w:rsidRPr="00A012CD" w:rsidRDefault="00B94F0E" w:rsidP="000C46E3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Ознаки курсу</w:t>
            </w:r>
          </w:p>
        </w:tc>
      </w:tr>
      <w:tr w:rsidR="00B94F0E" w:rsidRPr="00C67355" w14:paraId="463B286F" w14:textId="77777777" w:rsidTr="007616A9">
        <w:tc>
          <w:tcPr>
            <w:tcW w:w="1452" w:type="dxa"/>
            <w:gridSpan w:val="2"/>
            <w:vAlign w:val="center"/>
          </w:tcPr>
          <w:p w14:paraId="5453BBB8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635" w:type="dxa"/>
            <w:gridSpan w:val="4"/>
            <w:vAlign w:val="center"/>
          </w:tcPr>
          <w:p w14:paraId="2B555F5B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00" w:type="dxa"/>
            <w:gridSpan w:val="2"/>
          </w:tcPr>
          <w:p w14:paraId="0537F3EA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4E9500EB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384" w:type="dxa"/>
            <w:gridSpan w:val="4"/>
          </w:tcPr>
          <w:p w14:paraId="455117F4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310CAA6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94F0E" w:rsidRPr="00C67355" w14:paraId="32690BFE" w14:textId="77777777" w:rsidTr="007616A9">
        <w:tc>
          <w:tcPr>
            <w:tcW w:w="1452" w:type="dxa"/>
            <w:gridSpan w:val="2"/>
          </w:tcPr>
          <w:p w14:paraId="668AF3E7" w14:textId="3ED6DC9F" w:rsidR="00B94F0E" w:rsidRPr="00A012CD" w:rsidRDefault="00B87E52" w:rsidP="006325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35" w:type="dxa"/>
            <w:gridSpan w:val="4"/>
          </w:tcPr>
          <w:p w14:paraId="7BBBCCFD" w14:textId="77777777"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052 Політологія</w:t>
            </w:r>
          </w:p>
        </w:tc>
        <w:tc>
          <w:tcPr>
            <w:tcW w:w="2100" w:type="dxa"/>
            <w:gridSpan w:val="2"/>
          </w:tcPr>
          <w:p w14:paraId="6EB41193" w14:textId="58563B10" w:rsidR="00B94F0E" w:rsidRPr="00A012CD" w:rsidRDefault="00B87E52" w:rsidP="006325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384" w:type="dxa"/>
            <w:gridSpan w:val="4"/>
          </w:tcPr>
          <w:p w14:paraId="0D13246C" w14:textId="77777777"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Вибірковий</w:t>
            </w:r>
          </w:p>
        </w:tc>
      </w:tr>
      <w:tr w:rsidR="00B94F0E" w:rsidRPr="00C67355" w14:paraId="5E4A18B8" w14:textId="77777777" w:rsidTr="007616A9">
        <w:tc>
          <w:tcPr>
            <w:tcW w:w="9571" w:type="dxa"/>
            <w:gridSpan w:val="12"/>
          </w:tcPr>
          <w:p w14:paraId="02FDD111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Тематика</w:t>
            </w:r>
            <w:r w:rsidRPr="00A012CD">
              <w:t xml:space="preserve"> курс</w:t>
            </w:r>
            <w:r w:rsidRPr="00A012CD">
              <w:rPr>
                <w:lang w:val="uk-UA"/>
              </w:rPr>
              <w:t>у</w:t>
            </w:r>
          </w:p>
        </w:tc>
      </w:tr>
      <w:tr w:rsidR="006325D4" w:rsidRPr="00C67355" w14:paraId="60A5EED6" w14:textId="77777777" w:rsidTr="007616A9">
        <w:tc>
          <w:tcPr>
            <w:tcW w:w="959" w:type="dxa"/>
          </w:tcPr>
          <w:p w14:paraId="5BA336BE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t>Тема, план</w:t>
            </w:r>
          </w:p>
        </w:tc>
        <w:tc>
          <w:tcPr>
            <w:tcW w:w="1134" w:type="dxa"/>
            <w:gridSpan w:val="4"/>
          </w:tcPr>
          <w:p w14:paraId="1F77F715" w14:textId="77777777" w:rsidR="00B94F0E" w:rsidRPr="00A012CD" w:rsidRDefault="00B94F0E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A012CD">
              <w:rPr>
                <w:rStyle w:val="a7"/>
                <w:i w:val="0"/>
                <w:color w:val="auto"/>
              </w:rPr>
              <w:t>Форма</w:t>
            </w:r>
            <w:r w:rsidRPr="00A012CD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3402" w:type="dxa"/>
            <w:gridSpan w:val="4"/>
          </w:tcPr>
          <w:p w14:paraId="584EB539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Література</w:t>
            </w:r>
          </w:p>
        </w:tc>
        <w:tc>
          <w:tcPr>
            <w:tcW w:w="1417" w:type="dxa"/>
          </w:tcPr>
          <w:p w14:paraId="5E8B2851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Завдання, год</w:t>
            </w:r>
          </w:p>
        </w:tc>
        <w:tc>
          <w:tcPr>
            <w:tcW w:w="1134" w:type="dxa"/>
          </w:tcPr>
          <w:p w14:paraId="1B9698C0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Вага оцінки</w:t>
            </w:r>
          </w:p>
        </w:tc>
        <w:tc>
          <w:tcPr>
            <w:tcW w:w="1525" w:type="dxa"/>
          </w:tcPr>
          <w:p w14:paraId="7B6EB1BF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Термін виконання</w:t>
            </w:r>
          </w:p>
        </w:tc>
      </w:tr>
      <w:tr w:rsidR="006325D4" w:rsidRPr="00C67355" w14:paraId="3CFA32A4" w14:textId="77777777" w:rsidTr="007616A9">
        <w:tc>
          <w:tcPr>
            <w:tcW w:w="959" w:type="dxa"/>
          </w:tcPr>
          <w:p w14:paraId="58C86AB9" w14:textId="3618EBE5" w:rsidR="00B94F0E" w:rsidRPr="00B87E52" w:rsidRDefault="00B87E52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Святе Письмо і література</w:t>
            </w:r>
          </w:p>
        </w:tc>
        <w:tc>
          <w:tcPr>
            <w:tcW w:w="1134" w:type="dxa"/>
            <w:gridSpan w:val="4"/>
          </w:tcPr>
          <w:p w14:paraId="1BB31307" w14:textId="77777777" w:rsidR="00B94F0E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3FEDA286" w14:textId="48876938" w:rsidR="00B94F0E" w:rsidRPr="00A012CD" w:rsidRDefault="00633218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1; 4; 7; 12; 13; 19; 20.</w:t>
            </w:r>
          </w:p>
        </w:tc>
        <w:tc>
          <w:tcPr>
            <w:tcW w:w="1417" w:type="dxa"/>
          </w:tcPr>
          <w:p w14:paraId="4F5F40B3" w14:textId="37E4099E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633218">
              <w:rPr>
                <w:sz w:val="16"/>
                <w:szCs w:val="16"/>
                <w:lang w:val="uk-UA"/>
              </w:rPr>
              <w:t>Сучасне розуміння сенсів Святого Письма</w:t>
            </w:r>
            <w:r w:rsidRPr="004D5AB7">
              <w:rPr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lastRenderedPageBreak/>
              <w:t>(поняття, мови, канони,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переклади,</w:t>
            </w:r>
            <w:r w:rsidRPr="00633218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метафори).</w:t>
            </w:r>
          </w:p>
          <w:p w14:paraId="1441ECB8" w14:textId="31453420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r w:rsidRPr="00633218">
              <w:rPr>
                <w:sz w:val="16"/>
                <w:szCs w:val="16"/>
                <w:lang w:val="uk-UA"/>
              </w:rPr>
              <w:t>Форми державного правління у Святому Письмі (анархія, теократія,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монархія,</w:t>
            </w:r>
            <w:r w:rsidRPr="004D5AB7">
              <w:rPr>
                <w:spacing w:val="-1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республіка).</w:t>
            </w:r>
          </w:p>
          <w:p w14:paraId="40231294" w14:textId="2E654D0D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3. </w:t>
            </w:r>
            <w:r w:rsidRPr="00633218">
              <w:rPr>
                <w:sz w:val="16"/>
                <w:szCs w:val="16"/>
                <w:lang w:val="uk-UA"/>
              </w:rPr>
              <w:t>Правові сфери біблійних текстів (турбота про бідних, правосуддя,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покарання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злочинців,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турбота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про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літніх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людей,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принципи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захисту/самозахисту,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теорія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позитивного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права,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захист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держави,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пам’ять</w:t>
            </w:r>
            <w:r w:rsidRPr="00633218">
              <w:rPr>
                <w:spacing w:val="-5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про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героїв).</w:t>
            </w:r>
          </w:p>
          <w:p w14:paraId="1C8C9966" w14:textId="4B033FB5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4. </w:t>
            </w:r>
            <w:r w:rsidRPr="00633218">
              <w:rPr>
                <w:sz w:val="16"/>
                <w:szCs w:val="16"/>
                <w:lang w:val="uk-UA"/>
              </w:rPr>
              <w:t xml:space="preserve">Політичні течії Давнього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Ізраїля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 xml:space="preserve"> (фарисеї, садукеї,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іродияни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зелоти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>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єссеї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>,</w:t>
            </w:r>
            <w:r w:rsidRPr="00633218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«народ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землі»).</w:t>
            </w:r>
          </w:p>
          <w:p w14:paraId="58E5AB88" w14:textId="609B3A84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5. </w:t>
            </w:r>
            <w:r w:rsidRPr="00633218">
              <w:rPr>
                <w:sz w:val="16"/>
                <w:szCs w:val="16"/>
                <w:lang w:val="uk-UA"/>
              </w:rPr>
              <w:t>Ісус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Христос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як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політична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і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літературна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фігура: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факти,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оцінки,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інтерпретації.</w:t>
            </w:r>
          </w:p>
          <w:p w14:paraId="1A80C440" w14:textId="77777777" w:rsidR="00B94F0E" w:rsidRPr="00633218" w:rsidRDefault="00B94F0E" w:rsidP="00633218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14:paraId="58F58F5C" w14:textId="77777777" w:rsidR="00B94F0E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lastRenderedPageBreak/>
              <w:t>5 б. (вибірков</w:t>
            </w:r>
            <w:r w:rsidRPr="00892FE3">
              <w:rPr>
                <w:sz w:val="22"/>
                <w:szCs w:val="22"/>
                <w:lang w:val="uk-UA"/>
              </w:rPr>
              <w:lastRenderedPageBreak/>
              <w:t>о, під час опитування на семінарі).</w:t>
            </w:r>
          </w:p>
        </w:tc>
        <w:tc>
          <w:tcPr>
            <w:tcW w:w="1525" w:type="dxa"/>
          </w:tcPr>
          <w:p w14:paraId="45BEBBA6" w14:textId="77777777" w:rsidR="00B94F0E" w:rsidRDefault="00B87E52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Упродовж семестру</w:t>
            </w:r>
          </w:p>
          <w:p w14:paraId="5F899A88" w14:textId="7201AFB6" w:rsidR="00B87E52" w:rsidRPr="00A012CD" w:rsidRDefault="00B87E52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6325D4" w:rsidRPr="00C67355" w14:paraId="6154F709" w14:textId="77777777" w:rsidTr="007616A9">
        <w:tc>
          <w:tcPr>
            <w:tcW w:w="959" w:type="dxa"/>
          </w:tcPr>
          <w:p w14:paraId="47E7F122" w14:textId="11DB367C" w:rsidR="00633218" w:rsidRPr="004D5AB7" w:rsidRDefault="00633218" w:rsidP="00633218">
            <w:pPr>
              <w:pStyle w:val="ab"/>
              <w:rPr>
                <w:sz w:val="16"/>
                <w:szCs w:val="16"/>
              </w:rPr>
            </w:pPr>
            <w:proofErr w:type="spellStart"/>
            <w:r w:rsidRPr="004D5AB7">
              <w:rPr>
                <w:sz w:val="16"/>
                <w:szCs w:val="16"/>
              </w:rPr>
              <w:lastRenderedPageBreak/>
              <w:t>Антична</w:t>
            </w:r>
            <w:proofErr w:type="spellEnd"/>
            <w:r w:rsidRPr="004D5AB7">
              <w:rPr>
                <w:sz w:val="16"/>
                <w:szCs w:val="16"/>
              </w:rPr>
              <w:t xml:space="preserve"> </w:t>
            </w:r>
            <w:proofErr w:type="spellStart"/>
            <w:r w:rsidRPr="004D5AB7">
              <w:rPr>
                <w:sz w:val="16"/>
                <w:szCs w:val="16"/>
              </w:rPr>
              <w:t>літератур</w:t>
            </w:r>
            <w:proofErr w:type="spellEnd"/>
            <w:r>
              <w:rPr>
                <w:sz w:val="16"/>
                <w:szCs w:val="16"/>
                <w:lang w:val="uk-UA"/>
              </w:rPr>
              <w:t>а</w:t>
            </w:r>
            <w:r w:rsidRPr="004D5AB7">
              <w:rPr>
                <w:sz w:val="16"/>
                <w:szCs w:val="16"/>
              </w:rPr>
              <w:t xml:space="preserve">: </w:t>
            </w:r>
            <w:proofErr w:type="spellStart"/>
            <w:r w:rsidRPr="004D5AB7">
              <w:rPr>
                <w:sz w:val="16"/>
                <w:szCs w:val="16"/>
              </w:rPr>
              <w:t>політичні</w:t>
            </w:r>
            <w:proofErr w:type="spellEnd"/>
            <w:r w:rsidRPr="004D5AB7">
              <w:rPr>
                <w:sz w:val="16"/>
                <w:szCs w:val="16"/>
              </w:rPr>
              <w:t xml:space="preserve"> </w:t>
            </w:r>
            <w:proofErr w:type="spellStart"/>
            <w:r w:rsidRPr="004D5AB7">
              <w:rPr>
                <w:sz w:val="16"/>
                <w:szCs w:val="16"/>
              </w:rPr>
              <w:t>фігури</w:t>
            </w:r>
            <w:proofErr w:type="spellEnd"/>
            <w:r w:rsidRPr="004D5AB7">
              <w:rPr>
                <w:sz w:val="16"/>
                <w:szCs w:val="16"/>
              </w:rPr>
              <w:t xml:space="preserve"> </w:t>
            </w:r>
            <w:proofErr w:type="spellStart"/>
            <w:r w:rsidRPr="004D5AB7">
              <w:rPr>
                <w:sz w:val="16"/>
                <w:szCs w:val="16"/>
              </w:rPr>
              <w:t>війни</w:t>
            </w:r>
            <w:proofErr w:type="spellEnd"/>
            <w:r w:rsidRPr="004D5AB7">
              <w:rPr>
                <w:sz w:val="16"/>
                <w:szCs w:val="16"/>
              </w:rPr>
              <w:t xml:space="preserve"> і миру</w:t>
            </w:r>
          </w:p>
          <w:p w14:paraId="6575923F" w14:textId="35274CD0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6A785E77" w14:textId="77777777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5FC2F27" w14:textId="0CCA2684" w:rsidR="00633218" w:rsidRPr="00633218" w:rsidRDefault="00633218" w:rsidP="00633218">
            <w:pPr>
              <w:pStyle w:val="ab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5; 9; 10; 15; 17; 24; 27.</w:t>
            </w:r>
          </w:p>
          <w:p w14:paraId="56A9AADB" w14:textId="77777777" w:rsidR="00633218" w:rsidRPr="004D5AB7" w:rsidRDefault="00633218" w:rsidP="00633218">
            <w:pPr>
              <w:pStyle w:val="ab"/>
              <w:rPr>
                <w:sz w:val="16"/>
                <w:szCs w:val="16"/>
              </w:rPr>
            </w:pPr>
          </w:p>
          <w:p w14:paraId="460C7C88" w14:textId="77777777" w:rsidR="00633218" w:rsidRPr="004D5AB7" w:rsidRDefault="00633218" w:rsidP="00633218">
            <w:pPr>
              <w:pStyle w:val="ab"/>
            </w:pPr>
          </w:p>
          <w:p w14:paraId="26CCE46F" w14:textId="3FCA5917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9C3191C" w14:textId="59EB41B4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proofErr w:type="spellStart"/>
            <w:r w:rsidRPr="00633218">
              <w:rPr>
                <w:sz w:val="16"/>
                <w:szCs w:val="16"/>
              </w:rPr>
              <w:t>Антична</w:t>
            </w:r>
            <w:proofErr w:type="spellEnd"/>
            <w:r w:rsidRPr="0063321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література</w:t>
            </w:r>
            <w:proofErr w:type="spellEnd"/>
            <w:r w:rsidRPr="00633218">
              <w:rPr>
                <w:sz w:val="16"/>
                <w:szCs w:val="16"/>
              </w:rPr>
              <w:t>:</w:t>
            </w:r>
            <w:r w:rsidRPr="0063321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поняття</w:t>
            </w:r>
            <w:proofErr w:type="spellEnd"/>
            <w:r w:rsidRPr="00633218">
              <w:rPr>
                <w:sz w:val="16"/>
                <w:szCs w:val="16"/>
              </w:rPr>
              <w:t>,</w:t>
            </w:r>
            <w:r w:rsidRPr="0063321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головні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літературні</w:t>
            </w:r>
            <w:proofErr w:type="spellEnd"/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</w:rPr>
              <w:t>роди</w:t>
            </w:r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</w:rPr>
              <w:t>й</w:t>
            </w:r>
            <w:r w:rsidRPr="00633218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жанри</w:t>
            </w:r>
            <w:proofErr w:type="spellEnd"/>
            <w:r w:rsidRPr="00633218">
              <w:rPr>
                <w:sz w:val="16"/>
                <w:szCs w:val="16"/>
              </w:rPr>
              <w:t>.</w:t>
            </w:r>
          </w:p>
          <w:p w14:paraId="7CA72700" w14:textId="413D5F72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r w:rsidRPr="00633218">
              <w:rPr>
                <w:sz w:val="16"/>
                <w:szCs w:val="16"/>
              </w:rPr>
              <w:t>Гомерова</w:t>
            </w:r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i/>
                <w:sz w:val="16"/>
                <w:szCs w:val="16"/>
              </w:rPr>
              <w:t>Ілліяда</w:t>
            </w:r>
            <w:proofErr w:type="spellEnd"/>
            <w:r w:rsidRPr="00633218">
              <w:rPr>
                <w:sz w:val="16"/>
                <w:szCs w:val="16"/>
              </w:rPr>
              <w:t>:</w:t>
            </w:r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дилеми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героїчних</w:t>
            </w:r>
            <w:proofErr w:type="spellEnd"/>
            <w:r w:rsidRPr="00633218">
              <w:rPr>
                <w:spacing w:val="-5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</w:rPr>
              <w:t>і</w:t>
            </w:r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вояцьких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чеснот</w:t>
            </w:r>
            <w:proofErr w:type="spellEnd"/>
            <w:r w:rsidRPr="00633218">
              <w:rPr>
                <w:sz w:val="16"/>
                <w:szCs w:val="16"/>
              </w:rPr>
              <w:t>.</w:t>
            </w:r>
          </w:p>
          <w:p w14:paraId="3390376B" w14:textId="6C10A41D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  <w:lang w:val="uk-UA"/>
              </w:rPr>
              <w:t>3. </w:t>
            </w:r>
            <w:r w:rsidRPr="00633218">
              <w:rPr>
                <w:spacing w:val="-8"/>
                <w:sz w:val="16"/>
                <w:szCs w:val="16"/>
              </w:rPr>
              <w:t>Гомерова</w:t>
            </w:r>
            <w:r w:rsidRPr="00633218">
              <w:rPr>
                <w:spacing w:val="-18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i/>
                <w:spacing w:val="-8"/>
                <w:sz w:val="16"/>
                <w:szCs w:val="16"/>
              </w:rPr>
              <w:t>Одіссея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:</w:t>
            </w:r>
            <w:r w:rsidRPr="00633218">
              <w:rPr>
                <w:spacing w:val="-13"/>
                <w:sz w:val="16"/>
                <w:szCs w:val="16"/>
              </w:rPr>
              <w:t xml:space="preserve"> </w:t>
            </w:r>
            <w:r w:rsidRPr="00633218">
              <w:rPr>
                <w:spacing w:val="-8"/>
                <w:sz w:val="16"/>
                <w:szCs w:val="16"/>
              </w:rPr>
              <w:t>теми</w:t>
            </w:r>
            <w:r w:rsidRPr="00633218">
              <w:rPr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pacing w:val="-8"/>
                <w:sz w:val="16"/>
                <w:szCs w:val="16"/>
              </w:rPr>
              <w:t>чесности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,</w:t>
            </w:r>
            <w:r w:rsidRPr="00633218">
              <w:rPr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pacing w:val="-8"/>
                <w:sz w:val="16"/>
                <w:szCs w:val="16"/>
              </w:rPr>
              <w:t>розплати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/</w:t>
            </w:r>
            <w:proofErr w:type="spellStart"/>
            <w:r w:rsidRPr="00633218">
              <w:rPr>
                <w:spacing w:val="-8"/>
                <w:sz w:val="16"/>
                <w:szCs w:val="16"/>
              </w:rPr>
              <w:t>відплати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,</w:t>
            </w:r>
            <w:r w:rsidRPr="00633218">
              <w:rPr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pacing w:val="-7"/>
                <w:sz w:val="16"/>
                <w:szCs w:val="16"/>
              </w:rPr>
              <w:t>біженства</w:t>
            </w:r>
            <w:proofErr w:type="spellEnd"/>
            <w:r w:rsidRPr="00633218">
              <w:rPr>
                <w:spacing w:val="-7"/>
                <w:sz w:val="16"/>
                <w:szCs w:val="16"/>
              </w:rPr>
              <w:t>/</w:t>
            </w:r>
            <w:proofErr w:type="spellStart"/>
            <w:r w:rsidRPr="00633218">
              <w:rPr>
                <w:spacing w:val="-7"/>
                <w:sz w:val="16"/>
                <w:szCs w:val="16"/>
              </w:rPr>
              <w:t>вигнання</w:t>
            </w:r>
            <w:proofErr w:type="spellEnd"/>
            <w:r w:rsidRPr="00633218">
              <w:rPr>
                <w:spacing w:val="-7"/>
                <w:sz w:val="16"/>
                <w:szCs w:val="16"/>
              </w:rPr>
              <w:t>.</w:t>
            </w:r>
          </w:p>
          <w:p w14:paraId="3EAAC6A2" w14:textId="01F0FF69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 w:rsidRPr="00633218">
              <w:rPr>
                <w:iCs/>
                <w:sz w:val="16"/>
                <w:szCs w:val="16"/>
                <w:lang w:val="uk-UA"/>
              </w:rPr>
              <w:t>4</w:t>
            </w:r>
            <w:r>
              <w:rPr>
                <w:i/>
                <w:sz w:val="16"/>
                <w:szCs w:val="16"/>
                <w:lang w:val="uk-UA"/>
              </w:rPr>
              <w:t>. </w:t>
            </w:r>
            <w:proofErr w:type="spellStart"/>
            <w:r w:rsidRPr="00633218">
              <w:rPr>
                <w:i/>
                <w:sz w:val="16"/>
                <w:szCs w:val="16"/>
              </w:rPr>
              <w:t>Енеїда</w:t>
            </w:r>
            <w:proofErr w:type="spellEnd"/>
            <w:r w:rsidRPr="00633218">
              <w:rPr>
                <w:i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Верґілія</w:t>
            </w:r>
            <w:proofErr w:type="spellEnd"/>
            <w:r w:rsidRPr="00633218">
              <w:rPr>
                <w:sz w:val="16"/>
                <w:szCs w:val="16"/>
              </w:rPr>
              <w:t>:</w:t>
            </w:r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античний</w:t>
            </w:r>
            <w:proofErr w:type="spellEnd"/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вимір</w:t>
            </w:r>
            <w:proofErr w:type="spellEnd"/>
            <w:r w:rsidRPr="00633218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політичного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конфлікту</w:t>
            </w:r>
            <w:proofErr w:type="spellEnd"/>
            <w:r w:rsidRPr="00633218">
              <w:rPr>
                <w:sz w:val="16"/>
                <w:szCs w:val="16"/>
              </w:rPr>
              <w:t>.</w:t>
            </w:r>
          </w:p>
          <w:p w14:paraId="1D642AB4" w14:textId="6D50AB40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C6ED98" w14:textId="77777777" w:rsidR="006325D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2C7BC586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3895AE85" w14:textId="4BBCFE7C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6325D4" w:rsidRPr="006325D4" w14:paraId="3F1DC492" w14:textId="77777777" w:rsidTr="007616A9">
        <w:tc>
          <w:tcPr>
            <w:tcW w:w="959" w:type="dxa"/>
            <w:shd w:val="clear" w:color="auto" w:fill="auto"/>
          </w:tcPr>
          <w:p w14:paraId="52B67CDB" w14:textId="22293485" w:rsidR="00633218" w:rsidRPr="004D5AB7" w:rsidRDefault="00633218" w:rsidP="00633218">
            <w:pPr>
              <w:pStyle w:val="ab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Літера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</w:rPr>
              <w:t xml:space="preserve">тура </w:t>
            </w:r>
            <w:proofErr w:type="spellStart"/>
            <w:r>
              <w:rPr>
                <w:sz w:val="16"/>
                <w:szCs w:val="16"/>
              </w:rPr>
              <w:t>Серед</w:t>
            </w:r>
            <w:proofErr w:type="spellEnd"/>
            <w:r w:rsidR="00512B18">
              <w:rPr>
                <w:sz w:val="16"/>
                <w:szCs w:val="16"/>
                <w:lang w:val="uk-UA"/>
              </w:rPr>
              <w:t>-</w:t>
            </w:r>
            <w:proofErr w:type="spellStart"/>
            <w:r>
              <w:rPr>
                <w:sz w:val="16"/>
                <w:szCs w:val="16"/>
              </w:rPr>
              <w:t>ньовіччя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між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уявою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політикою</w:t>
            </w:r>
            <w:proofErr w:type="spellEnd"/>
            <w:r>
              <w:rPr>
                <w:sz w:val="16"/>
                <w:szCs w:val="16"/>
              </w:rPr>
              <w:t xml:space="preserve"> і </w:t>
            </w:r>
            <w:proofErr w:type="spellStart"/>
            <w:r>
              <w:rPr>
                <w:sz w:val="16"/>
                <w:szCs w:val="16"/>
              </w:rPr>
              <w:t>владою</w:t>
            </w:r>
            <w:proofErr w:type="spellEnd"/>
          </w:p>
          <w:p w14:paraId="1396027E" w14:textId="016499F9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7CEA56AA" w14:textId="77777777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6F65C6A3" w14:textId="0C8DFA7B" w:rsidR="006325D4" w:rsidRPr="00A012CD" w:rsidRDefault="00512B18" w:rsidP="007A4AB6">
            <w:pPr>
              <w:pStyle w:val="af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3; 6; 13; 17; 18; 23; 24; 27.</w:t>
            </w:r>
          </w:p>
        </w:tc>
        <w:tc>
          <w:tcPr>
            <w:tcW w:w="1417" w:type="dxa"/>
            <w:shd w:val="clear" w:color="auto" w:fill="auto"/>
          </w:tcPr>
          <w:p w14:paraId="43EAE5F1" w14:textId="56948960" w:rsidR="00512B18" w:rsidRPr="00512B18" w:rsidRDefault="00512B18" w:rsidP="00512B18">
            <w:pPr>
              <w:pStyle w:val="ab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proofErr w:type="spellStart"/>
            <w:r>
              <w:rPr>
                <w:sz w:val="16"/>
                <w:szCs w:val="16"/>
              </w:rPr>
              <w:t>Середні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віки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періодизація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основні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актори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літератури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uk-UA"/>
              </w:rPr>
              <w:t xml:space="preserve"> 2. </w:t>
            </w:r>
            <w:r w:rsidRPr="001809DD">
              <w:rPr>
                <w:i/>
                <w:iCs/>
                <w:sz w:val="16"/>
                <w:szCs w:val="16"/>
              </w:rPr>
              <w:t xml:space="preserve">Божественна </w:t>
            </w:r>
            <w:proofErr w:type="spellStart"/>
            <w:r w:rsidRPr="001809DD">
              <w:rPr>
                <w:i/>
                <w:iCs/>
                <w:sz w:val="16"/>
                <w:szCs w:val="16"/>
              </w:rPr>
              <w:t>комедія</w:t>
            </w:r>
            <w:proofErr w:type="spellEnd"/>
            <w:r>
              <w:rPr>
                <w:sz w:val="16"/>
                <w:szCs w:val="16"/>
              </w:rPr>
              <w:t xml:space="preserve"> Данте.</w:t>
            </w:r>
            <w:r>
              <w:rPr>
                <w:sz w:val="16"/>
                <w:szCs w:val="16"/>
                <w:lang w:val="uk-UA"/>
              </w:rPr>
              <w:t xml:space="preserve"> 3. </w:t>
            </w:r>
            <w:r w:rsidRPr="00512B18">
              <w:rPr>
                <w:sz w:val="16"/>
                <w:szCs w:val="16"/>
                <w:lang w:val="uk-UA"/>
              </w:rPr>
              <w:t>Політичні принципи Середньовіччя і / або погляди Данте.</w:t>
            </w:r>
            <w:r>
              <w:rPr>
                <w:sz w:val="16"/>
                <w:szCs w:val="16"/>
                <w:lang w:val="uk-UA"/>
              </w:rPr>
              <w:t xml:space="preserve"> 4. </w:t>
            </w:r>
            <w:r w:rsidRPr="00512B18">
              <w:rPr>
                <w:sz w:val="16"/>
                <w:szCs w:val="16"/>
                <w:lang w:val="uk-UA"/>
              </w:rPr>
              <w:t xml:space="preserve">Іван Франко як дослідник Середньовіччя. </w:t>
            </w:r>
          </w:p>
          <w:p w14:paraId="2CFD9B6C" w14:textId="0CBE6A5C" w:rsidR="006325D4" w:rsidRPr="00512B18" w:rsidRDefault="006325D4" w:rsidP="00633218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14:paraId="18405036" w14:textId="77777777" w:rsidR="006325D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762832A4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7651E727" w14:textId="07AF965D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6325D4" w14:paraId="6D85FBC3" w14:textId="77777777" w:rsidTr="007616A9">
        <w:tc>
          <w:tcPr>
            <w:tcW w:w="959" w:type="dxa"/>
            <w:shd w:val="clear" w:color="auto" w:fill="auto"/>
          </w:tcPr>
          <w:p w14:paraId="1E8396B8" w14:textId="7A18D958" w:rsidR="00512B18" w:rsidRPr="001809DD" w:rsidRDefault="00512B18" w:rsidP="00512B18">
            <w:pPr>
              <w:rPr>
                <w:iCs/>
                <w:sz w:val="16"/>
                <w:szCs w:val="16"/>
              </w:rPr>
            </w:pPr>
            <w:proofErr w:type="spellStart"/>
            <w:r w:rsidRPr="001809DD">
              <w:rPr>
                <w:iCs/>
                <w:sz w:val="16"/>
                <w:szCs w:val="16"/>
              </w:rPr>
              <w:lastRenderedPageBreak/>
              <w:t>Літера</w:t>
            </w:r>
            <w:proofErr w:type="spellEnd"/>
            <w:r>
              <w:rPr>
                <w:iCs/>
                <w:sz w:val="16"/>
                <w:szCs w:val="16"/>
                <w:lang w:val="uk-UA"/>
              </w:rPr>
              <w:t>-</w:t>
            </w:r>
            <w:r w:rsidRPr="001809DD">
              <w:rPr>
                <w:iCs/>
                <w:sz w:val="16"/>
                <w:szCs w:val="16"/>
              </w:rPr>
              <w:t xml:space="preserve">тура </w:t>
            </w:r>
            <w:proofErr w:type="spellStart"/>
            <w:r w:rsidRPr="001809DD">
              <w:rPr>
                <w:iCs/>
                <w:sz w:val="16"/>
                <w:szCs w:val="16"/>
              </w:rPr>
              <w:t>Відрод</w:t>
            </w:r>
            <w:proofErr w:type="spellEnd"/>
            <w:r>
              <w:rPr>
                <w:iCs/>
                <w:sz w:val="16"/>
                <w:szCs w:val="16"/>
                <w:lang w:val="uk-UA"/>
              </w:rPr>
              <w:t>-</w:t>
            </w:r>
            <w:proofErr w:type="spellStart"/>
            <w:r w:rsidRPr="001809DD">
              <w:rPr>
                <w:iCs/>
                <w:sz w:val="16"/>
                <w:szCs w:val="16"/>
              </w:rPr>
              <w:t>ження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: </w:t>
            </w:r>
            <w:proofErr w:type="spellStart"/>
            <w:r w:rsidRPr="001809DD">
              <w:rPr>
                <w:iCs/>
                <w:sz w:val="16"/>
                <w:szCs w:val="16"/>
              </w:rPr>
              <w:t>політичне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підґрунтя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модерної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європейської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цивілізації</w:t>
            </w:r>
            <w:proofErr w:type="spellEnd"/>
          </w:p>
          <w:p w14:paraId="740AE330" w14:textId="37AB0C53" w:rsidR="00286614" w:rsidRPr="00512B18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60BA9395" w14:textId="77777777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70BCB1BD" w14:textId="6C1A48F7" w:rsidR="007A4AB6" w:rsidRPr="00A012CD" w:rsidRDefault="007A4AB6" w:rsidP="007A4AB6">
            <w:pPr>
              <w:pStyle w:val="af"/>
              <w:rPr>
                <w:sz w:val="16"/>
                <w:szCs w:val="16"/>
                <w:lang w:val="uk-UA"/>
              </w:rPr>
            </w:pPr>
          </w:p>
          <w:p w14:paraId="2E497671" w14:textId="22E6218E" w:rsidR="00286614" w:rsidRPr="00A012CD" w:rsidRDefault="00512B18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2; 7; 12; 19; 21; 23. </w:t>
            </w:r>
          </w:p>
        </w:tc>
        <w:tc>
          <w:tcPr>
            <w:tcW w:w="1417" w:type="dxa"/>
            <w:shd w:val="clear" w:color="auto" w:fill="auto"/>
          </w:tcPr>
          <w:p w14:paraId="535195CE" w14:textId="77777777" w:rsidR="00286614" w:rsidRPr="00A012CD" w:rsidRDefault="00286614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"https://d-learn.pnu.edu.ua/index.php?mod=lecture&amp;action=ReviewLectureContent&amp;id_l=27903&amp;id_cat=183&amp;id_cou=5602" \l "253388"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14:paraId="4A8C9AD1" w14:textId="15A911C0" w:rsidR="00512B18" w:rsidRPr="00A012CD" w:rsidRDefault="00286614" w:rsidP="00512B18">
            <w:pPr>
              <w:pStyle w:val="af"/>
              <w:rPr>
                <w:sz w:val="16"/>
                <w:szCs w:val="16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</w:p>
          <w:p w14:paraId="78B59714" w14:textId="12920C11" w:rsidR="00512B18" w:rsidRPr="001809DD" w:rsidRDefault="00512B18" w:rsidP="00512B18">
            <w:pPr>
              <w:tabs>
                <w:tab w:val="left" w:pos="1468"/>
              </w:tabs>
              <w:ind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proofErr w:type="spellStart"/>
            <w:r w:rsidRPr="001809DD">
              <w:rPr>
                <w:sz w:val="16"/>
                <w:szCs w:val="16"/>
              </w:rPr>
              <w:t>Відродженння</w:t>
            </w:r>
            <w:proofErr w:type="spellEnd"/>
            <w:r w:rsidRPr="001809DD">
              <w:rPr>
                <w:sz w:val="16"/>
                <w:szCs w:val="16"/>
              </w:rPr>
              <w:t>/</w:t>
            </w:r>
            <w:proofErr w:type="spellStart"/>
            <w:r w:rsidRPr="001809DD">
              <w:rPr>
                <w:sz w:val="16"/>
                <w:szCs w:val="16"/>
              </w:rPr>
              <w:t>Ренесанс</w:t>
            </w:r>
            <w:proofErr w:type="spellEnd"/>
            <w:r w:rsidRPr="001809DD">
              <w:rPr>
                <w:sz w:val="16"/>
                <w:szCs w:val="16"/>
              </w:rPr>
              <w:t>:</w:t>
            </w:r>
            <w:r w:rsidRPr="001809DD">
              <w:rPr>
                <w:spacing w:val="22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шлях</w:t>
            </w:r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до</w:t>
            </w:r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античности</w:t>
            </w:r>
            <w:r w:rsidRPr="001809DD"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чи</w:t>
            </w:r>
            <w:proofErr w:type="spellEnd"/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пошук</w:t>
            </w:r>
            <w:proofErr w:type="spellEnd"/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«</w:t>
            </w:r>
            <w:proofErr w:type="spellStart"/>
            <w:r w:rsidRPr="001809DD">
              <w:rPr>
                <w:sz w:val="16"/>
                <w:szCs w:val="16"/>
              </w:rPr>
              <w:t>нової</w:t>
            </w:r>
            <w:proofErr w:type="spellEnd"/>
            <w:r w:rsidRPr="001809D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людини</w:t>
            </w:r>
            <w:proofErr w:type="spellEnd"/>
            <w:r w:rsidRPr="001809DD">
              <w:rPr>
                <w:sz w:val="16"/>
                <w:szCs w:val="16"/>
              </w:rPr>
              <w:t>»?</w:t>
            </w:r>
          </w:p>
          <w:p w14:paraId="6971C303" w14:textId="5294EE1A" w:rsidR="00512B18" w:rsidRPr="001809DD" w:rsidRDefault="00512B18" w:rsidP="00512B18">
            <w:pPr>
              <w:tabs>
                <w:tab w:val="left" w:pos="1468"/>
              </w:tabs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2. </w:t>
            </w:r>
            <w:r w:rsidRPr="001809DD">
              <w:rPr>
                <w:i/>
                <w:sz w:val="16"/>
                <w:szCs w:val="16"/>
              </w:rPr>
              <w:t>Декамерон</w:t>
            </w:r>
            <w:r w:rsidRPr="001809DD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Дж.</w:t>
            </w:r>
            <w:r w:rsidRPr="001809D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Бокаччо</w:t>
            </w:r>
            <w:proofErr w:type="spellEnd"/>
            <w:r w:rsidRPr="001809DD">
              <w:rPr>
                <w:sz w:val="16"/>
                <w:szCs w:val="16"/>
              </w:rPr>
              <w:t>:</w:t>
            </w:r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місія</w:t>
            </w:r>
            <w:proofErr w:type="spellEnd"/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й</w:t>
            </w:r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оригінальність</w:t>
            </w:r>
            <w:proofErr w:type="spellEnd"/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влади</w:t>
            </w:r>
            <w:proofErr w:type="spellEnd"/>
            <w:r w:rsidRPr="001809DD">
              <w:rPr>
                <w:spacing w:val="1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та</w:t>
            </w:r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ідеології</w:t>
            </w:r>
            <w:proofErr w:type="spellEnd"/>
            <w:r w:rsidRPr="001809DD">
              <w:rPr>
                <w:sz w:val="16"/>
                <w:szCs w:val="16"/>
              </w:rPr>
              <w:t>.</w:t>
            </w:r>
          </w:p>
          <w:p w14:paraId="4C5347E5" w14:textId="7F1EB49A" w:rsidR="00512B18" w:rsidRPr="00512B18" w:rsidRDefault="00512B18" w:rsidP="00512B18">
            <w:pPr>
              <w:tabs>
                <w:tab w:val="left" w:pos="1468"/>
              </w:tabs>
              <w:ind w:right="134"/>
              <w:jc w:val="both"/>
              <w:rPr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uk-UA"/>
              </w:rPr>
              <w:t>3. </w:t>
            </w:r>
            <w:r w:rsidRPr="001809DD">
              <w:rPr>
                <w:i/>
                <w:sz w:val="16"/>
                <w:szCs w:val="16"/>
              </w:rPr>
              <w:t xml:space="preserve">Дон </w:t>
            </w:r>
            <w:proofErr w:type="spellStart"/>
            <w:r w:rsidRPr="001809DD">
              <w:rPr>
                <w:i/>
                <w:sz w:val="16"/>
                <w:szCs w:val="16"/>
              </w:rPr>
              <w:t>Кіхот</w:t>
            </w:r>
            <w:proofErr w:type="spellEnd"/>
            <w:r w:rsidRPr="001809DD">
              <w:rPr>
                <w:i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М</w:t>
            </w:r>
            <w:r w:rsidRPr="001809DD">
              <w:rPr>
                <w:i/>
                <w:sz w:val="16"/>
                <w:szCs w:val="16"/>
              </w:rPr>
              <w:t xml:space="preserve">. </w:t>
            </w:r>
            <w:r w:rsidRPr="001809DD">
              <w:rPr>
                <w:sz w:val="16"/>
                <w:szCs w:val="16"/>
              </w:rPr>
              <w:t xml:space="preserve">де </w:t>
            </w:r>
            <w:proofErr w:type="spellStart"/>
            <w:r w:rsidRPr="001809DD">
              <w:rPr>
                <w:sz w:val="16"/>
                <w:szCs w:val="16"/>
              </w:rPr>
              <w:t>Серва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  <w:proofErr w:type="spellStart"/>
            <w:r w:rsidRPr="001809DD">
              <w:rPr>
                <w:sz w:val="16"/>
                <w:szCs w:val="16"/>
              </w:rPr>
              <w:t>нтеса</w:t>
            </w:r>
            <w:proofErr w:type="spellEnd"/>
            <w:r w:rsidRPr="001809DD">
              <w:rPr>
                <w:sz w:val="16"/>
                <w:szCs w:val="16"/>
              </w:rPr>
              <w:t xml:space="preserve">: </w:t>
            </w:r>
            <w:proofErr w:type="spellStart"/>
            <w:r w:rsidRPr="001809DD">
              <w:rPr>
                <w:sz w:val="16"/>
                <w:szCs w:val="16"/>
              </w:rPr>
              <w:t>ренесансна</w:t>
            </w:r>
            <w:proofErr w:type="spellEnd"/>
            <w:r w:rsidRPr="001809DD">
              <w:rPr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біографія</w:t>
            </w:r>
            <w:proofErr w:type="spellEnd"/>
            <w:r w:rsidRPr="001809DD">
              <w:rPr>
                <w:sz w:val="16"/>
                <w:szCs w:val="16"/>
              </w:rPr>
              <w:t xml:space="preserve"> і </w:t>
            </w:r>
            <w:proofErr w:type="spellStart"/>
            <w:r w:rsidRPr="001809DD">
              <w:rPr>
                <w:sz w:val="16"/>
                <w:szCs w:val="16"/>
              </w:rPr>
              <w:t>трагікомедія</w:t>
            </w:r>
            <w:proofErr w:type="spellEnd"/>
            <w:r w:rsidRPr="001809D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людини</w:t>
            </w:r>
            <w:proofErr w:type="spellEnd"/>
            <w:r w:rsidRPr="001809DD">
              <w:rPr>
                <w:sz w:val="16"/>
                <w:szCs w:val="16"/>
              </w:rPr>
              <w:t>.</w:t>
            </w:r>
            <w:r w:rsidRPr="001809DD"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  <w:lang w:val="uk-UA"/>
              </w:rPr>
              <w:t xml:space="preserve">4. </w:t>
            </w:r>
            <w:r w:rsidRPr="00512B18">
              <w:rPr>
                <w:sz w:val="16"/>
                <w:szCs w:val="16"/>
                <w:lang w:val="uk-UA"/>
              </w:rPr>
              <w:t>«</w:t>
            </w:r>
            <w:proofErr w:type="spellStart"/>
            <w:r w:rsidRPr="00512B18">
              <w:rPr>
                <w:sz w:val="16"/>
                <w:szCs w:val="16"/>
                <w:lang w:val="uk-UA"/>
              </w:rPr>
              <w:t>Кіхотизм</w:t>
            </w:r>
            <w:proofErr w:type="spellEnd"/>
            <w:r w:rsidRPr="00512B18">
              <w:rPr>
                <w:sz w:val="16"/>
                <w:szCs w:val="16"/>
                <w:lang w:val="uk-UA"/>
              </w:rPr>
              <w:t>»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в українській</w:t>
            </w:r>
            <w:r w:rsidRPr="00512B18">
              <w:rPr>
                <w:spacing w:val="70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політичній</w:t>
            </w:r>
            <w:r w:rsidRPr="00512B18">
              <w:rPr>
                <w:spacing w:val="70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думці</w:t>
            </w:r>
            <w:r w:rsidRPr="00512B18">
              <w:rPr>
                <w:spacing w:val="70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(І. Франко,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В.</w:t>
            </w:r>
            <w:r w:rsidRPr="00512B18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Липинський).</w:t>
            </w:r>
          </w:p>
          <w:p w14:paraId="04CE0F04" w14:textId="5C47AA86" w:rsidR="00286614" w:rsidRPr="00512B18" w:rsidRDefault="00512B18" w:rsidP="00512B18">
            <w:pPr>
              <w:tabs>
                <w:tab w:val="left" w:pos="1468"/>
              </w:tabs>
              <w:ind w:right="138"/>
              <w:jc w:val="both"/>
              <w:rPr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uk-UA"/>
              </w:rPr>
              <w:t xml:space="preserve">5. </w:t>
            </w:r>
            <w:proofErr w:type="spellStart"/>
            <w:r w:rsidRPr="00512B18">
              <w:rPr>
                <w:i/>
                <w:sz w:val="16"/>
                <w:szCs w:val="16"/>
                <w:lang w:val="uk-UA"/>
              </w:rPr>
              <w:t>Лузіяди</w:t>
            </w:r>
            <w:proofErr w:type="spellEnd"/>
            <w:r w:rsidRPr="00512B18">
              <w:rPr>
                <w:i/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Л. де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Камоенса: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«картина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світу» і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місце нації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в історії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цивілізації.</w:t>
            </w:r>
          </w:p>
        </w:tc>
        <w:tc>
          <w:tcPr>
            <w:tcW w:w="1134" w:type="dxa"/>
          </w:tcPr>
          <w:p w14:paraId="7022B2E4" w14:textId="77777777" w:rsidR="0028661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01A66CBD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7E35B5A2" w14:textId="0F531702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6325D4" w14:paraId="604CFF53" w14:textId="77777777" w:rsidTr="007616A9">
        <w:tc>
          <w:tcPr>
            <w:tcW w:w="959" w:type="dxa"/>
          </w:tcPr>
          <w:p w14:paraId="6A2B4751" w14:textId="77777777" w:rsidR="007616A9" w:rsidRPr="001809DD" w:rsidRDefault="007616A9" w:rsidP="007616A9">
            <w:pPr>
              <w:tabs>
                <w:tab w:val="left" w:pos="1468"/>
              </w:tabs>
              <w:ind w:right="138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Література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Просвітництва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політика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суспільство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людина</w:t>
            </w:r>
            <w:proofErr w:type="spellEnd"/>
          </w:p>
          <w:p w14:paraId="4818680B" w14:textId="4F8848B8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4"/>
          </w:tcPr>
          <w:p w14:paraId="6B5C3FBE" w14:textId="77777777"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4D063C61" w14:textId="35666B02" w:rsidR="007A4AB6" w:rsidRPr="00A012CD" w:rsidRDefault="007A4AB6" w:rsidP="007A4AB6">
            <w:pPr>
              <w:pStyle w:val="af"/>
              <w:rPr>
                <w:sz w:val="16"/>
                <w:szCs w:val="16"/>
                <w:lang w:val="uk-UA"/>
              </w:rPr>
            </w:pPr>
          </w:p>
          <w:p w14:paraId="23458AE9" w14:textId="03004FE3" w:rsidR="00286614" w:rsidRPr="00A012CD" w:rsidRDefault="007616A9" w:rsidP="007A4AB6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1; 6; 9; 10; 17; 21; 24.</w:t>
            </w:r>
          </w:p>
        </w:tc>
        <w:tc>
          <w:tcPr>
            <w:tcW w:w="1417" w:type="dxa"/>
          </w:tcPr>
          <w:p w14:paraId="2AC4E7EA" w14:textId="45EEF3E6" w:rsidR="00A012CD" w:rsidRPr="002B59C2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  <w:p w14:paraId="3E192D56" w14:textId="7B06E41D" w:rsidR="007616A9" w:rsidRPr="002B59C2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2B59C2">
              <w:rPr>
                <w:sz w:val="16"/>
                <w:szCs w:val="16"/>
                <w:lang w:val="uk-UA"/>
              </w:rPr>
              <w:t>Просвітництво</w:t>
            </w:r>
            <w:r w:rsidRPr="002B59C2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як</w:t>
            </w:r>
            <w:r w:rsidRPr="002B59C2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форма</w:t>
            </w:r>
            <w:r w:rsidRPr="002B59C2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ідеалізації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світу.</w:t>
            </w:r>
          </w:p>
          <w:p w14:paraId="66ED0D8A" w14:textId="090744CB" w:rsidR="007616A9" w:rsidRPr="002B59C2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uk-UA"/>
              </w:rPr>
              <w:t>2. </w:t>
            </w:r>
            <w:r w:rsidRPr="002B59C2">
              <w:rPr>
                <w:i/>
                <w:sz w:val="16"/>
                <w:szCs w:val="16"/>
                <w:lang w:val="uk-UA"/>
              </w:rPr>
              <w:t>Мізантроп</w:t>
            </w:r>
            <w:r w:rsidRPr="002B59C2">
              <w:rPr>
                <w:i/>
                <w:spacing w:val="-5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Ж.-Б.</w:t>
            </w:r>
            <w:r w:rsidRPr="002B59C2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Мольєра: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філософія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людини</w:t>
            </w:r>
            <w:r w:rsidRPr="002B59C2">
              <w:rPr>
                <w:spacing w:val="-7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і/або</w:t>
            </w:r>
            <w:r w:rsidRPr="002B59C2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її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драма?</w:t>
            </w:r>
          </w:p>
          <w:p w14:paraId="2F2D440C" w14:textId="2498DA56" w:rsidR="007616A9" w:rsidRPr="0078133D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3. </w:t>
            </w:r>
            <w:proofErr w:type="spellStart"/>
            <w:r w:rsidRPr="0078133D">
              <w:rPr>
                <w:i/>
                <w:sz w:val="16"/>
                <w:szCs w:val="16"/>
              </w:rPr>
              <w:t>Орлеанська</w:t>
            </w:r>
            <w:proofErr w:type="spellEnd"/>
            <w:r w:rsidRPr="0078133D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i/>
                <w:sz w:val="16"/>
                <w:szCs w:val="16"/>
              </w:rPr>
              <w:t>Діва</w:t>
            </w:r>
            <w:proofErr w:type="spellEnd"/>
            <w:r w:rsidRPr="0078133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Вольтера</w:t>
            </w:r>
            <w:r w:rsidRPr="0078133D">
              <w:rPr>
                <w:spacing w:val="-3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як</w:t>
            </w:r>
            <w:r w:rsidRPr="0078133D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політичний</w:t>
            </w:r>
            <w:proofErr w:type="spellEnd"/>
            <w:r w:rsidRPr="0078133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маніфест</w:t>
            </w:r>
            <w:proofErr w:type="spellEnd"/>
            <w:r w:rsidRPr="0078133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Просвітництва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76983CD3" w14:textId="6EA0EB0F" w:rsidR="007616A9" w:rsidRPr="0078133D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pacing w:val="-4"/>
                <w:sz w:val="16"/>
                <w:szCs w:val="16"/>
                <w:lang w:val="uk-UA"/>
              </w:rPr>
              <w:t>4. </w:t>
            </w:r>
            <w:r w:rsidRPr="0078133D">
              <w:rPr>
                <w:i/>
                <w:spacing w:val="-4"/>
                <w:sz w:val="16"/>
                <w:szCs w:val="16"/>
              </w:rPr>
              <w:t>Жак</w:t>
            </w:r>
            <w:r w:rsidRPr="0078133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i/>
                <w:spacing w:val="-4"/>
                <w:sz w:val="16"/>
                <w:szCs w:val="16"/>
              </w:rPr>
              <w:t>Фаталіст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</w:t>
            </w:r>
            <w:r w:rsidRPr="0078133D">
              <w:rPr>
                <w:i/>
                <w:spacing w:val="-4"/>
                <w:sz w:val="16"/>
                <w:szCs w:val="16"/>
              </w:rPr>
              <w:t>та</w:t>
            </w:r>
            <w:r w:rsidRPr="0078133D">
              <w:rPr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i/>
                <w:spacing w:val="-4"/>
                <w:sz w:val="16"/>
                <w:szCs w:val="16"/>
              </w:rPr>
              <w:t>його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</w:t>
            </w:r>
            <w:r w:rsidRPr="0078133D">
              <w:rPr>
                <w:i/>
                <w:spacing w:val="-4"/>
                <w:sz w:val="16"/>
                <w:szCs w:val="16"/>
              </w:rPr>
              <w:t>Пан</w:t>
            </w:r>
            <w:r w:rsidRPr="0078133D">
              <w:rPr>
                <w:i/>
                <w:spacing w:val="2"/>
                <w:sz w:val="16"/>
                <w:szCs w:val="16"/>
              </w:rPr>
              <w:t xml:space="preserve"> </w:t>
            </w:r>
            <w:r w:rsidRPr="0078133D">
              <w:rPr>
                <w:spacing w:val="-4"/>
                <w:sz w:val="16"/>
                <w:szCs w:val="16"/>
              </w:rPr>
              <w:t>Д.</w:t>
            </w:r>
            <w:r w:rsidRPr="0078133D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Дідро</w:t>
            </w:r>
            <w:proofErr w:type="spellEnd"/>
            <w:r w:rsidRPr="0078133D">
              <w:rPr>
                <w:spacing w:val="-4"/>
                <w:sz w:val="16"/>
                <w:szCs w:val="16"/>
              </w:rPr>
              <w:t>: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антироман</w:t>
            </w:r>
            <w:proofErr w:type="spellEnd"/>
            <w:r w:rsidRPr="0078133D">
              <w:rPr>
                <w:spacing w:val="1"/>
                <w:sz w:val="16"/>
                <w:szCs w:val="16"/>
              </w:rPr>
              <w:t xml:space="preserve"> </w:t>
            </w:r>
            <w:r w:rsidRPr="0078133D">
              <w:rPr>
                <w:spacing w:val="-4"/>
                <w:sz w:val="16"/>
                <w:szCs w:val="16"/>
              </w:rPr>
              <w:t>і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його</w:t>
            </w:r>
            <w:proofErr w:type="spellEnd"/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філософські</w:t>
            </w:r>
            <w:proofErr w:type="spellEnd"/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дискусії</w:t>
            </w:r>
            <w:proofErr w:type="spellEnd"/>
            <w:r w:rsidRPr="0078133D">
              <w:rPr>
                <w:sz w:val="16"/>
                <w:szCs w:val="16"/>
              </w:rPr>
              <w:t>/</w:t>
            </w:r>
            <w:proofErr w:type="spellStart"/>
            <w:r w:rsidRPr="0078133D">
              <w:rPr>
                <w:sz w:val="16"/>
                <w:szCs w:val="16"/>
              </w:rPr>
              <w:t>суперечки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5F01B7B9" w14:textId="77777777"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F22B7E" w14:textId="77777777" w:rsidR="0028661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1FEE9B4F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687B6134" w14:textId="2E9186D6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7616A9" w:rsidRPr="006325D4" w14:paraId="78A2A26E" w14:textId="77777777" w:rsidTr="007616A9">
        <w:tc>
          <w:tcPr>
            <w:tcW w:w="959" w:type="dxa"/>
          </w:tcPr>
          <w:p w14:paraId="77852EBB" w14:textId="77777777" w:rsidR="007616A9" w:rsidRPr="0078133D" w:rsidRDefault="007616A9" w:rsidP="007616A9">
            <w:pPr>
              <w:pStyle w:val="ab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Література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німецького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романтизму:між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життям</w:t>
            </w:r>
            <w:proofErr w:type="spellEnd"/>
            <w:r>
              <w:rPr>
                <w:sz w:val="16"/>
                <w:szCs w:val="16"/>
              </w:rPr>
              <w:t xml:space="preserve"> духу», </w:t>
            </w:r>
            <w:proofErr w:type="spellStart"/>
            <w:r>
              <w:rPr>
                <w:sz w:val="16"/>
                <w:szCs w:val="16"/>
              </w:rPr>
              <w:t>історизмом</w:t>
            </w:r>
            <w:proofErr w:type="spellEnd"/>
            <w:r>
              <w:rPr>
                <w:sz w:val="16"/>
                <w:szCs w:val="16"/>
              </w:rPr>
              <w:t xml:space="preserve"> і </w:t>
            </w:r>
            <w:proofErr w:type="spellStart"/>
            <w:r>
              <w:rPr>
                <w:sz w:val="16"/>
                <w:szCs w:val="16"/>
              </w:rPr>
              <w:t>політикою</w:t>
            </w:r>
            <w:proofErr w:type="spellEnd"/>
          </w:p>
          <w:p w14:paraId="10BEC752" w14:textId="77777777" w:rsidR="007616A9" w:rsidRPr="007616A9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01F14C3D" w14:textId="7B292A43" w:rsidR="007616A9" w:rsidRPr="00A012CD" w:rsidRDefault="007616A9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21068386" w14:textId="231AFF42" w:rsidR="007616A9" w:rsidRPr="00A012CD" w:rsidRDefault="007616A9" w:rsidP="007A4AB6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3; 5; 9; 12; 13; 15; 19; 21; 22.</w:t>
            </w:r>
          </w:p>
        </w:tc>
        <w:tc>
          <w:tcPr>
            <w:tcW w:w="1417" w:type="dxa"/>
          </w:tcPr>
          <w:p w14:paraId="50C3469E" w14:textId="0057DF2C" w:rsidR="007616A9" w:rsidRPr="0078133D" w:rsidRDefault="007616A9" w:rsidP="007616A9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78133D">
              <w:rPr>
                <w:sz w:val="16"/>
                <w:szCs w:val="16"/>
              </w:rPr>
              <w:t>Романтизм</w:t>
            </w:r>
            <w:r w:rsidRPr="0078133D">
              <w:rPr>
                <w:spacing w:val="-5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як</w:t>
            </w:r>
            <w:r w:rsidRPr="0078133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літературна</w:t>
            </w:r>
            <w:proofErr w:type="spellEnd"/>
            <w:r w:rsidRPr="0078133D">
              <w:rPr>
                <w:spacing w:val="-4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і</w:t>
            </w:r>
            <w:r w:rsidRPr="0078133D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політична</w:t>
            </w:r>
            <w:proofErr w:type="spellEnd"/>
            <w:r w:rsidRPr="0078133D">
              <w:rPr>
                <w:spacing w:val="-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«картина</w:t>
            </w:r>
            <w:r w:rsidRPr="0078133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світу</w:t>
            </w:r>
            <w:proofErr w:type="spellEnd"/>
            <w:r w:rsidRPr="0078133D">
              <w:rPr>
                <w:sz w:val="16"/>
                <w:szCs w:val="16"/>
              </w:rPr>
              <w:t>».</w:t>
            </w:r>
          </w:p>
          <w:p w14:paraId="6E78EF9E" w14:textId="7DAF553E" w:rsidR="007616A9" w:rsidRPr="0078133D" w:rsidRDefault="007616A9" w:rsidP="007616A9">
            <w:pPr>
              <w:pStyle w:val="a5"/>
              <w:tabs>
                <w:tab w:val="left" w:pos="154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2. </w:t>
            </w:r>
            <w:proofErr w:type="spellStart"/>
            <w:r w:rsidRPr="0078133D">
              <w:rPr>
                <w:i/>
                <w:sz w:val="16"/>
                <w:szCs w:val="16"/>
              </w:rPr>
              <w:t>Крихітка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Цахес </w:t>
            </w:r>
            <w:r w:rsidRPr="0078133D">
              <w:rPr>
                <w:sz w:val="16"/>
                <w:szCs w:val="16"/>
              </w:rPr>
              <w:t xml:space="preserve">Е. А. Т. Гофмана: сатира і </w:t>
            </w:r>
            <w:proofErr w:type="spellStart"/>
            <w:r w:rsidRPr="0078133D">
              <w:rPr>
                <w:sz w:val="16"/>
                <w:szCs w:val="16"/>
              </w:rPr>
              <w:t>символізм</w:t>
            </w:r>
            <w:proofErr w:type="spellEnd"/>
            <w:r w:rsidRPr="0078133D">
              <w:rPr>
                <w:sz w:val="16"/>
                <w:szCs w:val="16"/>
              </w:rPr>
              <w:t xml:space="preserve"> на </w:t>
            </w:r>
            <w:proofErr w:type="spellStart"/>
            <w:r w:rsidRPr="0078133D">
              <w:rPr>
                <w:sz w:val="16"/>
                <w:szCs w:val="16"/>
              </w:rPr>
              <w:t>службі</w:t>
            </w:r>
            <w:proofErr w:type="spellEnd"/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тоталітарної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держави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308D6088" w14:textId="6885C569" w:rsidR="007616A9" w:rsidRPr="0078133D" w:rsidRDefault="007616A9" w:rsidP="007616A9">
            <w:pPr>
              <w:pStyle w:val="a5"/>
              <w:tabs>
                <w:tab w:val="left" w:pos="154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3. </w:t>
            </w:r>
            <w:proofErr w:type="spellStart"/>
            <w:r w:rsidRPr="0078133D">
              <w:rPr>
                <w:i/>
                <w:sz w:val="16"/>
                <w:szCs w:val="16"/>
              </w:rPr>
              <w:t>Німеччина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 xml:space="preserve">Г. Гейне: </w:t>
            </w:r>
            <w:proofErr w:type="spellStart"/>
            <w:r w:rsidRPr="0078133D">
              <w:rPr>
                <w:sz w:val="16"/>
                <w:szCs w:val="16"/>
              </w:rPr>
              <w:t>революційний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заклик</w:t>
            </w:r>
            <w:proofErr w:type="spellEnd"/>
            <w:r w:rsidRPr="0078133D">
              <w:rPr>
                <w:sz w:val="16"/>
                <w:szCs w:val="16"/>
              </w:rPr>
              <w:t xml:space="preserve"> до </w:t>
            </w:r>
            <w:proofErr w:type="spellStart"/>
            <w:r w:rsidRPr="0078133D">
              <w:rPr>
                <w:sz w:val="16"/>
                <w:szCs w:val="16"/>
              </w:rPr>
              <w:t>перебудови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світу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8133D">
              <w:rPr>
                <w:sz w:val="16"/>
                <w:szCs w:val="16"/>
              </w:rPr>
              <w:t>чи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</w:t>
            </w:r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подорожні</w:t>
            </w:r>
            <w:proofErr w:type="spellEnd"/>
            <w:proofErr w:type="gramEnd"/>
            <w:r w:rsidRPr="0078133D">
              <w:rPr>
                <w:sz w:val="16"/>
                <w:szCs w:val="16"/>
              </w:rPr>
              <w:t xml:space="preserve"> записи?</w:t>
            </w:r>
          </w:p>
          <w:p w14:paraId="3ABD1D0B" w14:textId="15CC6F65" w:rsidR="007616A9" w:rsidRPr="0078133D" w:rsidRDefault="007616A9" w:rsidP="007616A9">
            <w:pPr>
              <w:pStyle w:val="a5"/>
              <w:tabs>
                <w:tab w:val="left" w:pos="154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4. </w:t>
            </w:r>
            <w:proofErr w:type="spellStart"/>
            <w:r w:rsidRPr="0078133D">
              <w:rPr>
                <w:i/>
                <w:sz w:val="16"/>
                <w:szCs w:val="16"/>
              </w:rPr>
              <w:t>Райнеке</w:t>
            </w:r>
            <w:proofErr w:type="spellEnd"/>
            <w:r w:rsidRPr="0078133D">
              <w:rPr>
                <w:i/>
                <w:spacing w:val="2"/>
                <w:sz w:val="16"/>
                <w:szCs w:val="16"/>
              </w:rPr>
              <w:t xml:space="preserve"> </w:t>
            </w:r>
            <w:r w:rsidRPr="0078133D">
              <w:rPr>
                <w:i/>
                <w:sz w:val="16"/>
                <w:szCs w:val="16"/>
              </w:rPr>
              <w:t>Лис</w:t>
            </w:r>
            <w:r w:rsidRPr="0078133D">
              <w:rPr>
                <w:i/>
                <w:spacing w:val="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Й.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В.</w:t>
            </w:r>
            <w:r w:rsidRPr="0078133D">
              <w:rPr>
                <w:spacing w:val="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Ґете</w:t>
            </w:r>
            <w:proofErr w:type="spellEnd"/>
            <w:r w:rsidRPr="0078133D">
              <w:rPr>
                <w:sz w:val="16"/>
                <w:szCs w:val="16"/>
              </w:rPr>
              <w:t>:</w:t>
            </w:r>
            <w:r w:rsidRPr="0078133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моделі</w:t>
            </w:r>
            <w:proofErr w:type="spellEnd"/>
            <w:r w:rsidRPr="0078133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людських</w:t>
            </w:r>
            <w:proofErr w:type="spellEnd"/>
            <w:r w:rsidRPr="0078133D">
              <w:rPr>
                <w:spacing w:val="69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взаємин</w:t>
            </w:r>
            <w:proofErr w:type="spellEnd"/>
            <w:r w:rsidRPr="0078133D">
              <w:rPr>
                <w:sz w:val="16"/>
                <w:szCs w:val="16"/>
              </w:rPr>
              <w:t>,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суспільних</w:t>
            </w:r>
            <w:proofErr w:type="spellEnd"/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інституцій</w:t>
            </w:r>
            <w:proofErr w:type="spellEnd"/>
            <w:r w:rsidRPr="0078133D">
              <w:rPr>
                <w:sz w:val="16"/>
                <w:szCs w:val="16"/>
              </w:rPr>
              <w:t>,</w:t>
            </w:r>
            <w:r w:rsidRPr="0078133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lastRenderedPageBreak/>
              <w:t>боротьби</w:t>
            </w:r>
            <w:proofErr w:type="spellEnd"/>
            <w:r w:rsidRPr="0078133D">
              <w:rPr>
                <w:sz w:val="16"/>
                <w:szCs w:val="16"/>
              </w:rPr>
              <w:t xml:space="preserve"> за </w:t>
            </w:r>
            <w:proofErr w:type="spellStart"/>
            <w:r w:rsidRPr="0078133D">
              <w:rPr>
                <w:sz w:val="16"/>
                <w:szCs w:val="16"/>
              </w:rPr>
              <w:t>владу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11F06A7A" w14:textId="77777777" w:rsidR="007616A9" w:rsidRPr="00A012CD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3176AD" w14:textId="565F29FD" w:rsidR="007616A9" w:rsidRPr="00892FE3" w:rsidRDefault="007616A9" w:rsidP="00A012CD">
            <w:pPr>
              <w:pStyle w:val="af"/>
              <w:rPr>
                <w:sz w:val="22"/>
                <w:szCs w:val="22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lastRenderedPageBreak/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667D6DDA" w14:textId="77777777" w:rsidR="007616A9" w:rsidRDefault="007616A9" w:rsidP="007616A9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37A2B911" w14:textId="77777777" w:rsidR="007616A9" w:rsidRDefault="007616A9" w:rsidP="00B87E52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7616A9" w:rsidRPr="006325D4" w14:paraId="431068EE" w14:textId="77777777" w:rsidTr="007616A9">
        <w:tc>
          <w:tcPr>
            <w:tcW w:w="959" w:type="dxa"/>
          </w:tcPr>
          <w:p w14:paraId="67E0F064" w14:textId="77777777" w:rsidR="00650F08" w:rsidRPr="0086339D" w:rsidRDefault="00650F08" w:rsidP="00650F08">
            <w:pPr>
              <w:pStyle w:val="ab"/>
              <w:spacing w:before="10"/>
              <w:rPr>
                <w:bCs/>
                <w:sz w:val="16"/>
                <w:szCs w:val="16"/>
              </w:rPr>
            </w:pPr>
            <w:proofErr w:type="spellStart"/>
            <w:r w:rsidRPr="0086339D">
              <w:rPr>
                <w:bCs/>
                <w:sz w:val="16"/>
                <w:szCs w:val="16"/>
              </w:rPr>
              <w:lastRenderedPageBreak/>
              <w:t>Коло</w:t>
            </w:r>
            <w:r>
              <w:rPr>
                <w:bCs/>
                <w:sz w:val="16"/>
                <w:szCs w:val="16"/>
              </w:rPr>
              <w:t>ніяльний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кітч</w:t>
            </w:r>
            <w:proofErr w:type="spellEnd"/>
            <w:r>
              <w:rPr>
                <w:bCs/>
                <w:sz w:val="16"/>
                <w:szCs w:val="16"/>
              </w:rPr>
              <w:t xml:space="preserve"> в </w:t>
            </w:r>
            <w:proofErr w:type="spellStart"/>
            <w:r>
              <w:rPr>
                <w:bCs/>
                <w:sz w:val="16"/>
                <w:szCs w:val="16"/>
              </w:rPr>
              <w:t>поемі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Івана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Котляревського</w:t>
            </w:r>
            <w:proofErr w:type="spellEnd"/>
            <w:r>
              <w:rPr>
                <w:bCs/>
                <w:sz w:val="16"/>
                <w:szCs w:val="16"/>
              </w:rPr>
              <w:t xml:space="preserve"> «</w:t>
            </w:r>
            <w:proofErr w:type="spellStart"/>
            <w:r>
              <w:rPr>
                <w:bCs/>
                <w:sz w:val="16"/>
                <w:szCs w:val="16"/>
              </w:rPr>
              <w:t>Енеїда</w:t>
            </w:r>
            <w:proofErr w:type="spellEnd"/>
            <w:r>
              <w:rPr>
                <w:bCs/>
                <w:sz w:val="16"/>
                <w:szCs w:val="16"/>
              </w:rPr>
              <w:t>»</w:t>
            </w:r>
          </w:p>
          <w:p w14:paraId="08D7B16E" w14:textId="77777777" w:rsidR="007616A9" w:rsidRPr="00650F08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55BE75D8" w14:textId="0EF28622" w:rsidR="007616A9" w:rsidRPr="00A012CD" w:rsidRDefault="007616A9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06BBB1BE" w14:textId="06920033" w:rsidR="007616A9" w:rsidRPr="00A012CD" w:rsidRDefault="00650F08" w:rsidP="007A4AB6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6; 7; 8; 16; 17; 25; 26.</w:t>
            </w:r>
          </w:p>
        </w:tc>
        <w:tc>
          <w:tcPr>
            <w:tcW w:w="1417" w:type="dxa"/>
          </w:tcPr>
          <w:p w14:paraId="59C79A76" w14:textId="4B2AB2D9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Малоросійський</w:t>
            </w:r>
            <w:proofErr w:type="spellEnd"/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стиль» –</w:t>
            </w:r>
            <w:r w:rsidRPr="0086339D">
              <w:rPr>
                <w:spacing w:val="-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продукт</w:t>
            </w:r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масової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культури</w:t>
            </w:r>
            <w:proofErr w:type="spellEnd"/>
            <w:r w:rsidRPr="0086339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кінця</w:t>
            </w:r>
            <w:proofErr w:type="spellEnd"/>
            <w:r w:rsidRPr="0086339D">
              <w:rPr>
                <w:sz w:val="16"/>
                <w:szCs w:val="16"/>
              </w:rPr>
              <w:t xml:space="preserve"> XVIII</w:t>
            </w:r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ст.</w:t>
            </w:r>
          </w:p>
          <w:p w14:paraId="597D760F" w14:textId="1A2F7AF4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proofErr w:type="spellStart"/>
            <w:r w:rsidRPr="0086339D">
              <w:rPr>
                <w:sz w:val="16"/>
                <w:szCs w:val="16"/>
              </w:rPr>
              <w:t>Колоніальний</w:t>
            </w:r>
            <w:proofErr w:type="spellEnd"/>
            <w:r w:rsidRPr="0086339D"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кітч</w:t>
            </w:r>
            <w:proofErr w:type="spellEnd"/>
            <w:r w:rsidRPr="0086339D">
              <w:rPr>
                <w:spacing w:val="18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як</w:t>
            </w:r>
            <w:r w:rsidRPr="0086339D"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свідчення</w:t>
            </w:r>
            <w:proofErr w:type="spellEnd"/>
            <w:r w:rsidRPr="0086339D"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процесів</w:t>
            </w:r>
            <w:proofErr w:type="spellEnd"/>
            <w:r w:rsidRPr="0086339D">
              <w:rPr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гібридизації</w:t>
            </w:r>
            <w:proofErr w:type="spellEnd"/>
            <w:r w:rsidRPr="0086339D"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колонізатора</w:t>
            </w:r>
            <w:proofErr w:type="spellEnd"/>
            <w:r w:rsidRPr="0086339D">
              <w:rPr>
                <w:spacing w:val="18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колонізованого</w:t>
            </w:r>
            <w:proofErr w:type="spellEnd"/>
            <w:r w:rsidRPr="0086339D">
              <w:rPr>
                <w:sz w:val="16"/>
                <w:szCs w:val="16"/>
              </w:rPr>
              <w:t>.</w:t>
            </w:r>
          </w:p>
          <w:p w14:paraId="3D270B72" w14:textId="2B334022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3. 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Енеїда</w:t>
            </w:r>
            <w:proofErr w:type="spellEnd"/>
            <w:r w:rsidRPr="0086339D">
              <w:rPr>
                <w:sz w:val="16"/>
                <w:szCs w:val="16"/>
              </w:rPr>
              <w:t>»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І.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Котляревського</w:t>
            </w:r>
            <w:proofErr w:type="spellEnd"/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як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бурлеск</w:t>
            </w:r>
            <w:r w:rsidRPr="0086339D">
              <w:rPr>
                <w:spacing w:val="-14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культурний</w:t>
            </w:r>
            <w:proofErr w:type="spellEnd"/>
            <w:r w:rsidRPr="0086339D">
              <w:rPr>
                <w:spacing w:val="-14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маскарад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України</w:t>
            </w:r>
            <w:proofErr w:type="spellEnd"/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XVIII ст.</w:t>
            </w:r>
          </w:p>
          <w:p w14:paraId="1DEEE0C5" w14:textId="73154798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4. 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Котляревщина</w:t>
            </w:r>
            <w:proofErr w:type="spellEnd"/>
            <w:r w:rsidRPr="0086339D">
              <w:rPr>
                <w:sz w:val="16"/>
                <w:szCs w:val="16"/>
              </w:rPr>
              <w:t>»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як</w:t>
            </w:r>
            <w:r w:rsidRPr="0086339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культурне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політичне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явище</w:t>
            </w:r>
            <w:proofErr w:type="spellEnd"/>
            <w:r w:rsidRPr="0086339D">
              <w:rPr>
                <w:sz w:val="16"/>
                <w:szCs w:val="16"/>
              </w:rPr>
              <w:t>.</w:t>
            </w:r>
          </w:p>
          <w:p w14:paraId="70319C90" w14:textId="77777777" w:rsidR="00650F08" w:rsidRDefault="00650F08" w:rsidP="00650F08">
            <w:pPr>
              <w:pStyle w:val="ab"/>
              <w:rPr>
                <w:sz w:val="27"/>
              </w:rPr>
            </w:pPr>
          </w:p>
          <w:p w14:paraId="699E8A6E" w14:textId="77777777" w:rsidR="007616A9" w:rsidRPr="00A012CD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3197F3" w14:textId="1BDABD82" w:rsidR="007616A9" w:rsidRPr="00892FE3" w:rsidRDefault="007616A9" w:rsidP="00A012CD">
            <w:pPr>
              <w:pStyle w:val="af"/>
              <w:rPr>
                <w:sz w:val="22"/>
                <w:szCs w:val="22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03DD93D8" w14:textId="77777777" w:rsidR="007616A9" w:rsidRDefault="007616A9" w:rsidP="007616A9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439EEDAA" w14:textId="77777777" w:rsidR="007616A9" w:rsidRDefault="007616A9" w:rsidP="00B87E52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6325D4" w14:paraId="1EE38794" w14:textId="77777777" w:rsidTr="007616A9">
        <w:tc>
          <w:tcPr>
            <w:tcW w:w="959" w:type="dxa"/>
          </w:tcPr>
          <w:p w14:paraId="7D5B9BB5" w14:textId="77777777" w:rsidR="00650F08" w:rsidRPr="0086339D" w:rsidRDefault="00650F08" w:rsidP="00650F08">
            <w:pPr>
              <w:pStyle w:val="ab"/>
              <w:spacing w:before="1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Антиімперський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вимір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епопеї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Юрія</w:t>
            </w:r>
            <w:proofErr w:type="spellEnd"/>
            <w:r>
              <w:rPr>
                <w:bCs/>
                <w:sz w:val="16"/>
                <w:szCs w:val="16"/>
              </w:rPr>
              <w:t xml:space="preserve"> Клена «</w:t>
            </w:r>
            <w:proofErr w:type="spellStart"/>
            <w:r>
              <w:rPr>
                <w:bCs/>
                <w:sz w:val="16"/>
                <w:szCs w:val="16"/>
              </w:rPr>
              <w:t>Попіл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імперій</w:t>
            </w:r>
            <w:proofErr w:type="spellEnd"/>
            <w:r>
              <w:rPr>
                <w:bCs/>
                <w:sz w:val="16"/>
                <w:szCs w:val="16"/>
              </w:rPr>
              <w:t>»</w:t>
            </w:r>
          </w:p>
          <w:p w14:paraId="04EC0187" w14:textId="3B2C6C83" w:rsidR="00286614" w:rsidRPr="00650F08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6D033A82" w14:textId="77777777"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2FE87C59" w14:textId="31F8E215" w:rsidR="00286614" w:rsidRPr="00A012CD" w:rsidRDefault="00650F08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2; 4; 7; 11; 14; 25; 26; 27. </w:t>
            </w:r>
          </w:p>
        </w:tc>
        <w:tc>
          <w:tcPr>
            <w:tcW w:w="1417" w:type="dxa"/>
          </w:tcPr>
          <w:p w14:paraId="3049073B" w14:textId="7E32D909" w:rsidR="00650F08" w:rsidRPr="0086339D" w:rsidRDefault="00650F08" w:rsidP="00650F08">
            <w:pPr>
              <w:rPr>
                <w:i/>
                <w:sz w:val="28"/>
                <w:szCs w:val="22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86339D">
              <w:rPr>
                <w:sz w:val="16"/>
                <w:szCs w:val="16"/>
              </w:rPr>
              <w:t>Перша</w:t>
            </w:r>
            <w:r w:rsidRPr="0086339D"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світова</w:t>
            </w:r>
            <w:proofErr w:type="spellEnd"/>
            <w:r w:rsidRPr="0086339D"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війна</w:t>
            </w:r>
            <w:proofErr w:type="spellEnd"/>
            <w:r w:rsidRPr="0086339D">
              <w:rPr>
                <w:spacing w:val="3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Українська</w:t>
            </w:r>
            <w:proofErr w:type="spellEnd"/>
            <w:r w:rsidRPr="0086339D"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революція</w:t>
            </w:r>
            <w:proofErr w:type="spellEnd"/>
            <w:r w:rsidRPr="0086339D">
              <w:rPr>
                <w:sz w:val="16"/>
                <w:szCs w:val="16"/>
              </w:rPr>
              <w:t>:</w:t>
            </w:r>
            <w:r w:rsidRPr="0086339D">
              <w:rPr>
                <w:spacing w:val="34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пролог</w:t>
            </w:r>
            <w:r w:rsidRPr="0086339D">
              <w:rPr>
                <w:spacing w:val="3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до</w:t>
            </w:r>
            <w:r w:rsidRPr="0086339D">
              <w:rPr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катастрофи</w:t>
            </w:r>
            <w:proofErr w:type="spellEnd"/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(</w:t>
            </w:r>
            <w:proofErr w:type="spellStart"/>
            <w:r w:rsidRPr="0086339D">
              <w:rPr>
                <w:sz w:val="16"/>
                <w:szCs w:val="16"/>
              </w:rPr>
              <w:t>частина</w:t>
            </w:r>
            <w:proofErr w:type="spellEnd"/>
            <w:r w:rsidRPr="0086339D">
              <w:rPr>
                <w:sz w:val="16"/>
                <w:szCs w:val="16"/>
              </w:rPr>
              <w:t xml:space="preserve"> І).</w:t>
            </w:r>
          </w:p>
          <w:p w14:paraId="7CA726D7" w14:textId="0AAF9FCA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r w:rsidRPr="0086339D">
              <w:rPr>
                <w:sz w:val="16"/>
                <w:szCs w:val="16"/>
              </w:rPr>
              <w:t>Пекло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українського</w:t>
            </w:r>
            <w:proofErr w:type="spellEnd"/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народу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в</w:t>
            </w:r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сталінській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дійсності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(</w:t>
            </w:r>
            <w:proofErr w:type="spellStart"/>
            <w:r w:rsidRPr="0086339D">
              <w:rPr>
                <w:sz w:val="16"/>
                <w:szCs w:val="16"/>
              </w:rPr>
              <w:t>частина</w:t>
            </w:r>
            <w:proofErr w:type="spellEnd"/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ІІ).</w:t>
            </w:r>
          </w:p>
          <w:p w14:paraId="338A0017" w14:textId="452AAAA0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3. </w:t>
            </w:r>
            <w:r w:rsidRPr="0086339D">
              <w:rPr>
                <w:sz w:val="16"/>
                <w:szCs w:val="16"/>
              </w:rPr>
              <w:t>Катастрофа</w:t>
            </w:r>
            <w:r w:rsidRPr="0086339D"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європейської</w:t>
            </w:r>
            <w:proofErr w:type="spellEnd"/>
            <w:r w:rsidRPr="0086339D"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цивілізації</w:t>
            </w:r>
            <w:proofErr w:type="spellEnd"/>
            <w:r w:rsidRPr="0086339D">
              <w:rPr>
                <w:sz w:val="16"/>
                <w:szCs w:val="16"/>
              </w:rPr>
              <w:t>:</w:t>
            </w:r>
            <w:r w:rsidRPr="0086339D">
              <w:rPr>
                <w:spacing w:val="29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нацизм,</w:t>
            </w:r>
            <w:r w:rsidRPr="0086339D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Гітлер</w:t>
            </w:r>
            <w:proofErr w:type="spellEnd"/>
            <w:r w:rsidRPr="0086339D">
              <w:rPr>
                <w:spacing w:val="28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29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Друга</w:t>
            </w:r>
            <w:r w:rsidRPr="0086339D">
              <w:rPr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світова</w:t>
            </w:r>
            <w:proofErr w:type="spellEnd"/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війна</w:t>
            </w:r>
            <w:proofErr w:type="spellEnd"/>
            <w:r w:rsidRPr="0086339D">
              <w:rPr>
                <w:spacing w:val="-1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(</w:t>
            </w:r>
            <w:proofErr w:type="spellStart"/>
            <w:r w:rsidRPr="0086339D">
              <w:rPr>
                <w:sz w:val="16"/>
                <w:szCs w:val="16"/>
              </w:rPr>
              <w:t>частина</w:t>
            </w:r>
            <w:proofErr w:type="spellEnd"/>
            <w:r w:rsidRPr="0086339D">
              <w:rPr>
                <w:sz w:val="16"/>
                <w:szCs w:val="16"/>
              </w:rPr>
              <w:t xml:space="preserve"> ІІІ).</w:t>
            </w:r>
          </w:p>
          <w:p w14:paraId="5032411B" w14:textId="1655C9D8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4. </w:t>
            </w:r>
            <w:r w:rsidRPr="0086339D">
              <w:rPr>
                <w:sz w:val="16"/>
                <w:szCs w:val="16"/>
              </w:rPr>
              <w:t>Картина</w:t>
            </w:r>
            <w:r w:rsidRPr="0086339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повоєнного</w:t>
            </w:r>
            <w:proofErr w:type="spellEnd"/>
            <w:r w:rsidRPr="0086339D">
              <w:rPr>
                <w:spacing w:val="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хаосу</w:t>
            </w:r>
            <w:r w:rsidRPr="0086339D">
              <w:rPr>
                <w:spacing w:val="6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шляхи</w:t>
            </w:r>
            <w:r w:rsidRPr="0086339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виходу</w:t>
            </w:r>
            <w:proofErr w:type="spellEnd"/>
            <w:r w:rsidRPr="0086339D">
              <w:rPr>
                <w:spacing w:val="6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з</w:t>
            </w:r>
            <w:r w:rsidRPr="0086339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нього</w:t>
            </w:r>
            <w:proofErr w:type="spellEnd"/>
            <w:r w:rsidRPr="0086339D">
              <w:rPr>
                <w:sz w:val="16"/>
                <w:szCs w:val="16"/>
              </w:rPr>
              <w:t>.</w:t>
            </w:r>
            <w:r w:rsidRPr="0086339D">
              <w:rPr>
                <w:spacing w:val="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Діалог</w:t>
            </w:r>
            <w:proofErr w:type="spellEnd"/>
            <w:r w:rsidRPr="0086339D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людини</w:t>
            </w:r>
            <w:proofErr w:type="spellEnd"/>
            <w:r w:rsidRPr="0086339D">
              <w:rPr>
                <w:spacing w:val="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з</w:t>
            </w:r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землею» (</w:t>
            </w:r>
            <w:proofErr w:type="spellStart"/>
            <w:r w:rsidRPr="0086339D">
              <w:rPr>
                <w:sz w:val="16"/>
                <w:szCs w:val="16"/>
              </w:rPr>
              <w:t>частини</w:t>
            </w:r>
            <w:proofErr w:type="spellEnd"/>
            <w:r w:rsidRPr="0086339D">
              <w:rPr>
                <w:spacing w:val="1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IV,</w:t>
            </w:r>
            <w:r w:rsidRPr="0086339D">
              <w:rPr>
                <w:spacing w:val="-1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V).</w:t>
            </w:r>
          </w:p>
          <w:p w14:paraId="04F72433" w14:textId="324BB63B" w:rsidR="00286614" w:rsidRPr="00650F08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45F0B" w14:textId="1C895F57" w:rsidR="00286614" w:rsidRPr="00A012CD" w:rsidRDefault="007616A9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58AA5690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2C2EEA69" w14:textId="1ED7D245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C67355" w14:paraId="188357AE" w14:textId="77777777" w:rsidTr="007616A9">
        <w:tc>
          <w:tcPr>
            <w:tcW w:w="9571" w:type="dxa"/>
            <w:gridSpan w:val="12"/>
          </w:tcPr>
          <w:p w14:paraId="19D4EC8B" w14:textId="77777777" w:rsidR="00286614" w:rsidRPr="00151BC4" w:rsidRDefault="0028661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01243" w:rsidRPr="00C67355" w14:paraId="451B0BBD" w14:textId="77777777" w:rsidTr="007616A9">
        <w:tc>
          <w:tcPr>
            <w:tcW w:w="1811" w:type="dxa"/>
            <w:gridSpan w:val="3"/>
          </w:tcPr>
          <w:p w14:paraId="01C7771F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60" w:type="dxa"/>
            <w:gridSpan w:val="9"/>
          </w:tcPr>
          <w:tbl>
            <w:tblPr>
              <w:tblW w:w="4976" w:type="dxa"/>
              <w:tblInd w:w="2167" w:type="dxa"/>
              <w:tblLayout w:type="fixed"/>
              <w:tblLook w:val="01E0" w:firstRow="1" w:lastRow="1" w:firstColumn="1" w:lastColumn="1" w:noHBand="0" w:noVBand="0"/>
            </w:tblPr>
            <w:tblGrid>
              <w:gridCol w:w="1548"/>
              <w:gridCol w:w="1683"/>
              <w:gridCol w:w="1745"/>
            </w:tblGrid>
            <w:tr w:rsidR="00101243" w14:paraId="458BF34A" w14:textId="77777777" w:rsidTr="00101243">
              <w:tc>
                <w:tcPr>
                  <w:tcW w:w="1548" w:type="dxa"/>
                  <w:vAlign w:val="center"/>
                  <w:hideMark/>
                </w:tcPr>
                <w:p w14:paraId="5C31899F" w14:textId="77777777" w:rsidR="00101243" w:rsidRPr="00F62931" w:rsidRDefault="00101243" w:rsidP="00101243">
                  <w:pPr>
                    <w:ind w:left="-2243" w:firstLine="2243"/>
                  </w:pPr>
                  <w:proofErr w:type="spellStart"/>
                  <w:r w:rsidRPr="00F62931">
                    <w:t>Поточний</w:t>
                  </w:r>
                  <w:proofErr w:type="spellEnd"/>
                  <w:r w:rsidRPr="00F62931">
                    <w:rPr>
                      <w:lang w:val="uk-UA"/>
                    </w:rPr>
                    <w:t xml:space="preserve"> </w:t>
                  </w:r>
                  <w:r w:rsidRPr="00F62931">
                    <w:t>контроль</w:t>
                  </w:r>
                </w:p>
              </w:tc>
              <w:tc>
                <w:tcPr>
                  <w:tcW w:w="1683" w:type="dxa"/>
                  <w:vAlign w:val="center"/>
                  <w:hideMark/>
                </w:tcPr>
                <w:p w14:paraId="73797CCA" w14:textId="77777777" w:rsidR="00101243" w:rsidRPr="00F62931" w:rsidRDefault="00101243" w:rsidP="007A4AB6">
                  <w:pPr>
                    <w:rPr>
                      <w:lang w:val="uk-UA"/>
                    </w:rPr>
                  </w:pPr>
                  <w:r w:rsidRPr="00F62931">
                    <w:rPr>
                      <w:lang w:val="uk-UA"/>
                    </w:rPr>
                    <w:t>Індивідуальна письмова робота</w:t>
                  </w:r>
                </w:p>
              </w:tc>
              <w:tc>
                <w:tcPr>
                  <w:tcW w:w="1745" w:type="dxa"/>
                  <w:vAlign w:val="center"/>
                  <w:hideMark/>
                </w:tcPr>
                <w:p w14:paraId="16B55509" w14:textId="77777777" w:rsidR="00101243" w:rsidRPr="00F62931" w:rsidRDefault="00101243" w:rsidP="007A4AB6">
                  <w:pPr>
                    <w:rPr>
                      <w:lang w:val="uk-UA"/>
                    </w:rPr>
                  </w:pPr>
                  <w:r w:rsidRPr="00F62931">
                    <w:rPr>
                      <w:lang w:val="uk-UA"/>
                    </w:rPr>
                    <w:t>Самостійна робота</w:t>
                  </w:r>
                </w:p>
              </w:tc>
            </w:tr>
            <w:tr w:rsidR="00101243" w14:paraId="1E1781F1" w14:textId="77777777" w:rsidTr="00101243">
              <w:tc>
                <w:tcPr>
                  <w:tcW w:w="1548" w:type="dxa"/>
                  <w:vAlign w:val="center"/>
                  <w:hideMark/>
                </w:tcPr>
                <w:p w14:paraId="2501407E" w14:textId="77777777" w:rsidR="00101243" w:rsidRPr="00F62931" w:rsidRDefault="00101243" w:rsidP="007A4AB6">
                  <w:r>
                    <w:rPr>
                      <w:lang w:val="uk-UA"/>
                    </w:rPr>
                    <w:t>50</w:t>
                  </w:r>
                  <w:r w:rsidRPr="00F62931">
                    <w:t xml:space="preserve"> </w:t>
                  </w:r>
                  <w:proofErr w:type="spellStart"/>
                  <w:r w:rsidRPr="00F62931">
                    <w:t>балів</w:t>
                  </w:r>
                  <w:proofErr w:type="spellEnd"/>
                </w:p>
              </w:tc>
              <w:tc>
                <w:tcPr>
                  <w:tcW w:w="1683" w:type="dxa"/>
                  <w:vAlign w:val="center"/>
                  <w:hideMark/>
                </w:tcPr>
                <w:p w14:paraId="3C13D6C0" w14:textId="77777777" w:rsidR="00101243" w:rsidRPr="00F62931" w:rsidRDefault="00101243" w:rsidP="007A4AB6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  <w:r w:rsidRPr="00F62931">
                    <w:rPr>
                      <w:lang w:val="uk-UA"/>
                    </w:rPr>
                    <w:t>0 балів</w:t>
                  </w:r>
                </w:p>
              </w:tc>
              <w:tc>
                <w:tcPr>
                  <w:tcW w:w="1745" w:type="dxa"/>
                  <w:vAlign w:val="center"/>
                  <w:hideMark/>
                </w:tcPr>
                <w:p w14:paraId="60224755" w14:textId="77777777" w:rsidR="00101243" w:rsidRPr="00F62931" w:rsidRDefault="00101243" w:rsidP="007A4AB6">
                  <w:r>
                    <w:rPr>
                      <w:lang w:val="uk-UA"/>
                    </w:rPr>
                    <w:t>20</w:t>
                  </w:r>
                  <w:r w:rsidRPr="00F62931">
                    <w:t xml:space="preserve"> </w:t>
                  </w:r>
                  <w:proofErr w:type="spellStart"/>
                  <w:r w:rsidRPr="00F62931">
                    <w:t>балів</w:t>
                  </w:r>
                  <w:proofErr w:type="spellEnd"/>
                </w:p>
              </w:tc>
            </w:tr>
          </w:tbl>
          <w:p w14:paraId="06E0A9E9" w14:textId="77777777" w:rsidR="00101243" w:rsidRDefault="00101243" w:rsidP="007A4AB6">
            <w:pPr>
              <w:pStyle w:val="paragraph"/>
              <w:spacing w:after="0"/>
              <w:ind w:firstLine="0"/>
              <w:rPr>
                <w:b/>
                <w:lang w:val="uk-UA"/>
              </w:rPr>
            </w:pPr>
          </w:p>
          <w:p w14:paraId="73E2FB53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b/>
                <w:lang w:val="uk-UA"/>
              </w:rPr>
              <w:t>Поточний контроль</w:t>
            </w:r>
            <w:r w:rsidRPr="00964620">
              <w:rPr>
                <w:lang w:val="uk-UA"/>
              </w:rPr>
              <w:t xml:space="preserve"> – це оцінювання знань студента під час семінарських та практичних занять, якості виконання домашніх завдань, самостійної роботи та активності студента на занятті. </w:t>
            </w:r>
          </w:p>
          <w:p w14:paraId="65D09B62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Поточний контроль рівня засвоєння навчального матеріалу дисципліни  оцінюється за п’ятибальною шкалою. За семестр студент набирає до 50 балів.</w:t>
            </w:r>
          </w:p>
          <w:p w14:paraId="0EE5DEBD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 xml:space="preserve">Бали за аудиторну роботу не відпрацьовуються у разі пропусків без поважної причини. Якщо студент жодного разу не відповідав на семінарських заняттях, матиме за відповідний поточний контроль 0 </w:t>
            </w:r>
            <w:r w:rsidRPr="00964620">
              <w:rPr>
                <w:lang w:val="uk-UA"/>
              </w:rPr>
              <w:lastRenderedPageBreak/>
              <w:t>балів.</w:t>
            </w:r>
          </w:p>
          <w:p w14:paraId="239EADDC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Форми участі студентів у навчальному процесі, які підлягають поточному контролю:</w:t>
            </w:r>
          </w:p>
          <w:p w14:paraId="1980A96A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Виступ з основного питання.</w:t>
            </w:r>
          </w:p>
          <w:p w14:paraId="77F00ED6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Усна наукова доповідь.</w:t>
            </w:r>
          </w:p>
          <w:p w14:paraId="4F7624F2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Доповнення, запитання до виступаючого, рецензія на виступ.</w:t>
            </w:r>
          </w:p>
          <w:p w14:paraId="027445D7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Участь у дискусіях, інтерактивних формах організації заняття.</w:t>
            </w:r>
          </w:p>
          <w:p w14:paraId="41A7E820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Аналіз джерельної і монографічної літератури.</w:t>
            </w:r>
          </w:p>
          <w:p w14:paraId="6180F51B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Письмові завдання (тестові, контрольні, творчі роботи тощо).</w:t>
            </w:r>
          </w:p>
          <w:p w14:paraId="2B4809B7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Реферат, есе (письмові роботи, оформлені відповідно до вимог).</w:t>
            </w:r>
          </w:p>
          <w:p w14:paraId="05A98375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proofErr w:type="spellStart"/>
            <w:r w:rsidRPr="00964620">
              <w:t>Результати</w:t>
            </w:r>
            <w:proofErr w:type="spellEnd"/>
            <w:r w:rsidRPr="00964620">
              <w:t xml:space="preserve"> поточного контролю </w:t>
            </w:r>
            <w:proofErr w:type="spellStart"/>
            <w:r w:rsidRPr="00964620">
              <w:t>заносяться</w:t>
            </w:r>
            <w:proofErr w:type="spellEnd"/>
            <w:r w:rsidRPr="00964620">
              <w:t xml:space="preserve"> </w:t>
            </w:r>
            <w:proofErr w:type="gramStart"/>
            <w:r w:rsidRPr="00964620">
              <w:t>до журналу</w:t>
            </w:r>
            <w:proofErr w:type="gramEnd"/>
            <w:r w:rsidRPr="00964620">
              <w:t xml:space="preserve"> </w:t>
            </w:r>
            <w:proofErr w:type="spellStart"/>
            <w:r w:rsidRPr="00964620">
              <w:t>обліку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роботи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академічної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групи</w:t>
            </w:r>
            <w:proofErr w:type="spellEnd"/>
            <w:r w:rsidRPr="00964620">
              <w:t>.</w:t>
            </w:r>
            <w:r w:rsidRPr="00964620">
              <w:rPr>
                <w:lang w:val="uk-UA"/>
              </w:rPr>
              <w:t xml:space="preserve"> Позитивна оцінка поточної успішності студента за відсутності пропущених і невідпрацьованих семінарських занять, позитивні оцінки за модульні роботи є підставою допуску до підсумкової форми контролю –</w:t>
            </w:r>
            <w:r>
              <w:rPr>
                <w:lang w:val="uk-UA"/>
              </w:rPr>
              <w:t>заліку</w:t>
            </w:r>
            <w:r w:rsidRPr="00964620">
              <w:rPr>
                <w:lang w:val="uk-UA"/>
              </w:rPr>
              <w:t>.</w:t>
            </w:r>
          </w:p>
          <w:p w14:paraId="5324C80A" w14:textId="77777777" w:rsidR="00101243" w:rsidRPr="00B86ED1" w:rsidRDefault="00101243" w:rsidP="007A4AB6">
            <w:pPr>
              <w:pStyle w:val="paragraph"/>
              <w:spacing w:after="0"/>
              <w:ind w:firstLine="0"/>
              <w:rPr>
                <w:sz w:val="22"/>
                <w:szCs w:val="22"/>
                <w:lang w:val="uk-UA"/>
              </w:rPr>
            </w:pPr>
            <w:r w:rsidRPr="00745307">
              <w:rPr>
                <w:color w:val="000000"/>
                <w:lang w:val="uk-UA" w:eastAsia="uk-UA"/>
              </w:rPr>
              <w:t>При контролі виконання завдань для </w:t>
            </w:r>
            <w:r w:rsidRPr="00745307">
              <w:rPr>
                <w:b/>
                <w:bCs/>
                <w:color w:val="000000"/>
                <w:lang w:val="uk-UA" w:eastAsia="uk-UA"/>
              </w:rPr>
              <w:t>самостійного</w:t>
            </w:r>
            <w:r w:rsidRPr="00745307">
              <w:rPr>
                <w:color w:val="000000"/>
                <w:lang w:val="uk-UA" w:eastAsia="uk-UA"/>
              </w:rPr>
              <w:t> опрацювання оцінці можуть підлягати: самостійне опрацювання тем загалом чи окремих питань; самостійне опрацювання першоджерел; написання та публічний захист рефератів, есе; підготовка конспектів навчальних чи наукових текстів, переклад іноземних текстів тощо. Самостійна робота студентів оцінюється в діапазоні від 0 до 5 балів протягом одного модулю.</w:t>
            </w:r>
          </w:p>
        </w:tc>
      </w:tr>
      <w:tr w:rsidR="00101243" w:rsidRPr="00C67355" w14:paraId="3B474F69" w14:textId="77777777" w:rsidTr="007616A9">
        <w:tc>
          <w:tcPr>
            <w:tcW w:w="1811" w:type="dxa"/>
            <w:gridSpan w:val="3"/>
          </w:tcPr>
          <w:p w14:paraId="399E1EE9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60" w:type="dxa"/>
            <w:gridSpan w:val="9"/>
          </w:tcPr>
          <w:p w14:paraId="0214B4E7" w14:textId="77777777" w:rsidR="00101243" w:rsidRPr="00007BDB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Д</w:t>
            </w:r>
            <w:r w:rsidRPr="00007BDB">
              <w:rPr>
                <w:szCs w:val="28"/>
                <w:lang w:val="uk-UA" w:eastAsia="uk-UA"/>
              </w:rPr>
              <w:t>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процесу. Даний вид роботи виконується з метою закріплення, поглиблення і узагальнення знань, одержаних студентами за час навчання та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набуття практичних навичок їх застосування при вирішенні проблем публічного адміністрування. Доповіді та індивідуальні завдання допускають наявність наступних елементів наукового дослідження: практичної значущості; комплексного системного підходу до вирішення завдань дослідження; теоретичного використання передової сучасної методології і наукових розробок; наявність елементів творчості.</w:t>
            </w:r>
          </w:p>
          <w:p w14:paraId="6F6CB6BD" w14:textId="77777777" w:rsidR="00101243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>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адміністрування. Реальною вважається робота, яка виконана на основі аналізу результатів досліджень провідних фахівців в галузі публічного адміністрування, теоретичної бази щодо актуальних питань та запропонованої теоретико-методичної і методологічної баз щодо шляхів вирішення проблем, які існують в публічному адмініструванні.</w:t>
            </w:r>
          </w:p>
          <w:p w14:paraId="38AB730A" w14:textId="77777777" w:rsidR="00101243" w:rsidRPr="00007BDB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>Комплексний системний підхід до розкриття теми доповідей і індивідуальних завдань полягає в тому, що предмет дослідження розглядається під різними точками зору –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з позицій теоретичної бази і практичних напрацювань його реалізації в суспільній діяльності,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в тісній взаємодії та єдиній логіці викладення.</w:t>
            </w:r>
          </w:p>
          <w:p w14:paraId="24691349" w14:textId="77777777" w:rsidR="00101243" w:rsidRPr="00007BDB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>Застосування сучасної методології дослідження полягає в тому, що при підготовці докладів індивідуальних завдань студент повинен використовувати існуючу теоретичну базу й апарат наукових методів дослідження. В процесі підготовки доповідей і індивідуальних завдань разом з теоретичними знаннями і практичними навиками за фахом, студент повинен продемонструвати здібності до науково-дослідної роботи і уміння творчо мислити, навчитися вирішувати науково-</w:t>
            </w:r>
            <w:r w:rsidRPr="00007BDB">
              <w:rPr>
                <w:szCs w:val="28"/>
                <w:lang w:val="uk-UA" w:eastAsia="uk-UA"/>
              </w:rPr>
              <w:lastRenderedPageBreak/>
              <w:t>прикладні актуальні завдання.</w:t>
            </w:r>
          </w:p>
          <w:p w14:paraId="6E15AA63" w14:textId="77777777" w:rsidR="00101243" w:rsidRDefault="00101243" w:rsidP="007A4AB6">
            <w:pPr>
              <w:ind w:firstLine="540"/>
              <w:jc w:val="both"/>
              <w:rPr>
                <w:lang w:val="uk-UA"/>
              </w:rPr>
            </w:pPr>
            <w:proofErr w:type="spellStart"/>
            <w:r>
              <w:t>Написання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ІНДЗ </w:t>
            </w:r>
            <w:r>
              <w:t xml:space="preserve">на одну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тем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наступних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: </w:t>
            </w:r>
            <w:proofErr w:type="spellStart"/>
            <w:r>
              <w:t>обсяг</w:t>
            </w:r>
            <w:proofErr w:type="spellEnd"/>
            <w:r>
              <w:t xml:space="preserve"> – 15-20 </w:t>
            </w:r>
            <w:proofErr w:type="spellStart"/>
            <w:r>
              <w:t>сторінок</w:t>
            </w:r>
            <w:proofErr w:type="spellEnd"/>
            <w:r>
              <w:t xml:space="preserve">, 14 шрифт, 1,5 </w:t>
            </w:r>
            <w:proofErr w:type="spellStart"/>
            <w:r>
              <w:t>інтервал</w:t>
            </w:r>
            <w:proofErr w:type="spellEnd"/>
            <w:r>
              <w:t xml:space="preserve">, поля: </w:t>
            </w:r>
            <w:proofErr w:type="spellStart"/>
            <w:r>
              <w:t>зліва</w:t>
            </w:r>
            <w:proofErr w:type="spellEnd"/>
            <w:r>
              <w:t xml:space="preserve">, </w:t>
            </w:r>
            <w:proofErr w:type="spellStart"/>
            <w:r>
              <w:t>зверху</w:t>
            </w:r>
            <w:proofErr w:type="spellEnd"/>
            <w:r>
              <w:t xml:space="preserve">, </w:t>
            </w:r>
            <w:proofErr w:type="spellStart"/>
            <w:r>
              <w:t>знизу</w:t>
            </w:r>
            <w:proofErr w:type="spellEnd"/>
            <w:r>
              <w:t xml:space="preserve"> –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  <w:r>
              <w:t xml:space="preserve">, справа – </w:t>
            </w:r>
            <w:smartTag w:uri="urn:schemas-microsoft-com:office:smarttags" w:element="metricconverter">
              <w:smartTagPr>
                <w:attr w:name="ProductID" w:val="15 мм"/>
              </w:smartTagPr>
              <w:r>
                <w:t>15 мм</w:t>
              </w:r>
            </w:smartTag>
            <w:r>
              <w:t xml:space="preserve">. Список </w:t>
            </w:r>
            <w:proofErr w:type="spellStart"/>
            <w:r>
              <w:t>літератури</w:t>
            </w:r>
            <w:proofErr w:type="spellEnd"/>
            <w:r>
              <w:t xml:space="preserve"> </w:t>
            </w:r>
            <w:proofErr w:type="spellStart"/>
            <w:r>
              <w:t>подавати</w:t>
            </w:r>
            <w:proofErr w:type="spellEnd"/>
            <w:r>
              <w:t xml:space="preserve"> </w:t>
            </w:r>
            <w:proofErr w:type="spellStart"/>
            <w:r>
              <w:t>наприкінці</w:t>
            </w:r>
            <w:proofErr w:type="spellEnd"/>
            <w:r>
              <w:t xml:space="preserve"> тексту за , де перша цифра – номер</w:t>
            </w:r>
            <w:r>
              <w:sym w:font="Symbol" w:char="F05D"/>
            </w:r>
            <w:r>
              <w:t>1, 8</w:t>
            </w:r>
            <w:r>
              <w:sym w:font="Symbol" w:char="F05B"/>
            </w:r>
            <w:proofErr w:type="spellStart"/>
            <w:r>
              <w:t>алфавітом</w:t>
            </w:r>
            <w:proofErr w:type="spellEnd"/>
            <w:r>
              <w:t xml:space="preserve">. </w:t>
            </w:r>
            <w:proofErr w:type="spellStart"/>
            <w:r>
              <w:t>Посилання</w:t>
            </w:r>
            <w:proofErr w:type="spellEnd"/>
            <w:r>
              <w:t xml:space="preserve"> в </w:t>
            </w:r>
            <w:proofErr w:type="spellStart"/>
            <w:r>
              <w:t>тексті</w:t>
            </w:r>
            <w:proofErr w:type="spellEnd"/>
            <w:r>
              <w:t xml:space="preserve"> в </w:t>
            </w:r>
            <w:proofErr w:type="spellStart"/>
            <w:r>
              <w:t>квадратних</w:t>
            </w:r>
            <w:proofErr w:type="spellEnd"/>
            <w:r>
              <w:t xml:space="preserve"> </w:t>
            </w:r>
            <w:proofErr w:type="gramStart"/>
            <w:r>
              <w:t xml:space="preserve">дужках  </w:t>
            </w:r>
            <w:proofErr w:type="spellStart"/>
            <w:r>
              <w:t>позиції</w:t>
            </w:r>
            <w:proofErr w:type="spellEnd"/>
            <w:proofErr w:type="gramEnd"/>
            <w:r>
              <w:t xml:space="preserve"> у списку </w:t>
            </w:r>
            <w:proofErr w:type="spellStart"/>
            <w:r>
              <w:t>літератури</w:t>
            </w:r>
            <w:proofErr w:type="spellEnd"/>
            <w:r>
              <w:t xml:space="preserve">, а друга – номер </w:t>
            </w:r>
            <w:proofErr w:type="spellStart"/>
            <w:r>
              <w:t>сторінки</w:t>
            </w:r>
            <w:proofErr w:type="spellEnd"/>
            <w:r>
              <w:t xml:space="preserve">. </w:t>
            </w:r>
          </w:p>
          <w:p w14:paraId="5036941F" w14:textId="77777777" w:rsidR="00101243" w:rsidRDefault="00101243" w:rsidP="007A4AB6">
            <w:pPr>
              <w:ind w:firstLine="540"/>
              <w:jc w:val="both"/>
              <w:rPr>
                <w:lang w:val="uk-UA"/>
              </w:rPr>
            </w:pPr>
            <w:r w:rsidRPr="0005107B">
              <w:rPr>
                <w:lang w:val="uk-UA"/>
              </w:rPr>
              <w:t xml:space="preserve">Індивідуальне навчально-дослідне завдання передбачає: систематизацію, закріплення, розширення теоретичних і практичних знань із дисципліни і застосування їх при вирішенні конкретних виробничих завдань; розвиток навичок самостійної роботи з літературними джерелами і звітністю підприємства. </w:t>
            </w:r>
            <w:proofErr w:type="spellStart"/>
            <w:r>
              <w:t>Виконане</w:t>
            </w:r>
            <w:proofErr w:type="spellEnd"/>
            <w:r>
              <w:t xml:space="preserve"> ІНДЗ студент </w:t>
            </w:r>
            <w:proofErr w:type="spellStart"/>
            <w:r>
              <w:t>надає</w:t>
            </w:r>
            <w:proofErr w:type="spellEnd"/>
            <w:r>
              <w:t xml:space="preserve"> </w:t>
            </w:r>
            <w:proofErr w:type="spellStart"/>
            <w:r>
              <w:t>наприкінці</w:t>
            </w:r>
            <w:proofErr w:type="spellEnd"/>
            <w:r>
              <w:t xml:space="preserve"> семестру, але не </w:t>
            </w:r>
            <w:proofErr w:type="spellStart"/>
            <w:r>
              <w:t>пізніше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підсумкового</w:t>
            </w:r>
            <w:proofErr w:type="spellEnd"/>
            <w:r>
              <w:t xml:space="preserve"> модульного контролю. </w:t>
            </w:r>
            <w:proofErr w:type="spellStart"/>
            <w:r>
              <w:t>Оцінка</w:t>
            </w:r>
            <w:proofErr w:type="spellEnd"/>
            <w:r>
              <w:t xml:space="preserve"> за </w:t>
            </w:r>
            <w:proofErr w:type="spellStart"/>
            <w:r>
              <w:t>виконання</w:t>
            </w:r>
            <w:proofErr w:type="spellEnd"/>
            <w:r>
              <w:t xml:space="preserve"> ІНДЗ </w:t>
            </w:r>
            <w:proofErr w:type="spellStart"/>
            <w:r>
              <w:t>враховується</w:t>
            </w:r>
            <w:proofErr w:type="spellEnd"/>
            <w:r>
              <w:t xml:space="preserve"> при </w:t>
            </w:r>
            <w:proofErr w:type="spellStart"/>
            <w:r>
              <w:t>виставленні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>.</w:t>
            </w:r>
          </w:p>
          <w:p w14:paraId="58DD425A" w14:textId="77777777" w:rsidR="00101243" w:rsidRPr="00B86ED1" w:rsidRDefault="00101243" w:rsidP="007A4AB6">
            <w:pPr>
              <w:ind w:firstLine="540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Письмова робота оцінюється максимум 30 балів.</w:t>
            </w:r>
          </w:p>
        </w:tc>
      </w:tr>
      <w:tr w:rsidR="00101243" w:rsidRPr="00C67355" w14:paraId="01278F04" w14:textId="77777777" w:rsidTr="007616A9">
        <w:tc>
          <w:tcPr>
            <w:tcW w:w="1811" w:type="dxa"/>
            <w:gridSpan w:val="3"/>
          </w:tcPr>
          <w:p w14:paraId="39BE4B62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60" w:type="dxa"/>
            <w:gridSpan w:val="9"/>
          </w:tcPr>
          <w:p w14:paraId="545EB914" w14:textId="77777777" w:rsidR="00101243" w:rsidRPr="00810232" w:rsidRDefault="00101243" w:rsidP="007A4AB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810232">
              <w:rPr>
                <w:color w:val="000000"/>
                <w:shd w:val="clear" w:color="auto" w:fill="FFFFFF"/>
              </w:rPr>
              <w:t>На </w:t>
            </w:r>
            <w:proofErr w:type="spellStart"/>
            <w:r w:rsidRPr="00810232">
              <w:rPr>
                <w:bCs/>
                <w:color w:val="000000"/>
                <w:shd w:val="clear" w:color="auto" w:fill="FFFFFF"/>
              </w:rPr>
              <w:t>семінарських</w:t>
            </w:r>
            <w:proofErr w:type="spellEnd"/>
            <w:r w:rsidRPr="00810232">
              <w:rPr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заняттях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оцінці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підлягають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рівень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знань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продемонстрований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виступах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активність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при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обговоренні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відповіді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експрес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-контролю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тощо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Критеріями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оцінки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при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усних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відповідях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можуть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бути: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повнота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розкриття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логіка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викладення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впевненість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переконливість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культура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мови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використання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основної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додаткової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літератури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монографій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навчальних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посібників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журналів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інших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періодичних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видань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тощо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);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аналітичність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міркування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вміння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робити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порівняння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висновки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>.</w:t>
            </w:r>
          </w:p>
          <w:p w14:paraId="50EF233C" w14:textId="77777777" w:rsidR="00101243" w:rsidRPr="00B86ED1" w:rsidRDefault="00101243" w:rsidP="007A4AB6">
            <w:pPr>
              <w:jc w:val="both"/>
              <w:rPr>
                <w:sz w:val="22"/>
                <w:szCs w:val="22"/>
                <w:lang w:val="uk-UA"/>
              </w:rPr>
            </w:pPr>
            <w:r w:rsidRPr="00810232">
              <w:rPr>
                <w:color w:val="000000"/>
                <w:shd w:val="clear" w:color="auto" w:fill="FFFFFF"/>
              </w:rPr>
              <w:t xml:space="preserve">Робота на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семінарських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заняттях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оцінюється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діапазоні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2</w:t>
            </w:r>
            <w:r w:rsidRPr="00810232">
              <w:rPr>
                <w:color w:val="000000"/>
                <w:shd w:val="clear" w:color="auto" w:fill="FFFFFF"/>
              </w:rPr>
              <w:t xml:space="preserve"> до 5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балів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>.</w:t>
            </w:r>
            <w:r w:rsidRPr="00810232">
              <w:rPr>
                <w:color w:val="000000"/>
                <w:shd w:val="clear" w:color="auto" w:fill="FFFFFF"/>
                <w:lang w:val="uk-UA"/>
              </w:rPr>
              <w:t xml:space="preserve"> При переведенні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в бали сукупно можна набрати 50</w:t>
            </w:r>
            <w:r w:rsidRPr="00810232">
              <w:rPr>
                <w:color w:val="000000"/>
                <w:shd w:val="clear" w:color="auto" w:fill="FFFFFF"/>
                <w:lang w:val="uk-UA"/>
              </w:rPr>
              <w:t xml:space="preserve"> балів.</w:t>
            </w:r>
          </w:p>
        </w:tc>
      </w:tr>
      <w:tr w:rsidR="00101243" w:rsidRPr="00C67355" w14:paraId="4B4715F5" w14:textId="77777777" w:rsidTr="007616A9">
        <w:tc>
          <w:tcPr>
            <w:tcW w:w="1811" w:type="dxa"/>
            <w:gridSpan w:val="3"/>
          </w:tcPr>
          <w:p w14:paraId="65A6343D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60" w:type="dxa"/>
            <w:gridSpan w:val="9"/>
          </w:tcPr>
          <w:p w14:paraId="342EF34F" w14:textId="77777777" w:rsidR="00101243" w:rsidRPr="00382BC1" w:rsidRDefault="00101243" w:rsidP="007A4AB6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Належне виконання:</w:t>
            </w:r>
          </w:p>
          <w:p w14:paraId="0838F944" w14:textId="04EE0A88" w:rsidR="00101243" w:rsidRPr="00382BC1" w:rsidRDefault="00101243" w:rsidP="007A4AB6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 xml:space="preserve">1) змісту питань планів семінарських занять. Для цього необхідно готувати конспекти семінарських занять. Вітається якісна підготовка </w:t>
            </w:r>
            <w:proofErr w:type="spellStart"/>
            <w:r w:rsidRPr="00382BC1">
              <w:rPr>
                <w:lang w:val="uk-UA"/>
              </w:rPr>
              <w:t>візуалізованих</w:t>
            </w:r>
            <w:proofErr w:type="spellEnd"/>
            <w:r w:rsidRPr="00382BC1">
              <w:rPr>
                <w:lang w:val="uk-UA"/>
              </w:rPr>
              <w:t xml:space="preserve"> презентацій для відповідей на семінарські питання. </w:t>
            </w:r>
            <w:proofErr w:type="spellStart"/>
            <w:r w:rsidRPr="00382BC1">
              <w:rPr>
                <w:lang w:val="uk-UA"/>
              </w:rPr>
              <w:t>Візуалізувана</w:t>
            </w:r>
            <w:proofErr w:type="spellEnd"/>
            <w:r w:rsidRPr="00382BC1">
              <w:rPr>
                <w:lang w:val="uk-UA"/>
              </w:rPr>
              <w:t xml:space="preserve"> презентація на семінарське питання не повинна перевищувати 20 слайдів. Однак слід пам’ятати, що </w:t>
            </w:r>
            <w:proofErr w:type="spellStart"/>
            <w:r w:rsidRPr="00382BC1">
              <w:rPr>
                <w:lang w:val="uk-UA"/>
              </w:rPr>
              <w:t>візуалізована</w:t>
            </w:r>
            <w:proofErr w:type="spellEnd"/>
            <w:r w:rsidRPr="00382BC1">
              <w:rPr>
                <w:lang w:val="uk-UA"/>
              </w:rPr>
              <w:t xml:space="preserve"> презентація тільки доповнює підготовлену основну відповідь студента (-</w:t>
            </w:r>
            <w:proofErr w:type="spellStart"/>
            <w:r w:rsidRPr="00382BC1">
              <w:rPr>
                <w:lang w:val="uk-UA"/>
              </w:rPr>
              <w:t>ки</w:t>
            </w:r>
            <w:proofErr w:type="spellEnd"/>
            <w:r w:rsidRPr="00382BC1">
              <w:rPr>
                <w:lang w:val="uk-UA"/>
              </w:rPr>
              <w:t>).</w:t>
            </w:r>
          </w:p>
          <w:p w14:paraId="0CBF57D5" w14:textId="7448A117" w:rsidR="00101243" w:rsidRPr="00382BC1" w:rsidRDefault="00101243" w:rsidP="007A4AB6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2) </w:t>
            </w:r>
            <w:r>
              <w:rPr>
                <w:lang w:val="uk-UA"/>
              </w:rPr>
              <w:t xml:space="preserve"> індивідуальної роботи</w:t>
            </w:r>
            <w:r w:rsidRPr="00382BC1">
              <w:rPr>
                <w:lang w:val="uk-UA"/>
              </w:rPr>
              <w:t xml:space="preserve"> протягом </w:t>
            </w:r>
            <w:r w:rsidR="005E0187">
              <w:rPr>
                <w:lang w:val="uk-UA"/>
              </w:rPr>
              <w:t xml:space="preserve">семестру. </w:t>
            </w:r>
            <w:r w:rsidRPr="00382BC1">
              <w:rPr>
                <w:lang w:val="uk-UA"/>
              </w:rPr>
              <w:t xml:space="preserve"> </w:t>
            </w:r>
          </w:p>
          <w:p w14:paraId="23994DB6" w14:textId="73A074AE" w:rsidR="00101243" w:rsidRPr="00050A44" w:rsidRDefault="00101243" w:rsidP="007A4AB6">
            <w:pPr>
              <w:jc w:val="both"/>
              <w:rPr>
                <w:sz w:val="22"/>
                <w:szCs w:val="22"/>
                <w:lang w:val="uk-UA"/>
              </w:rPr>
            </w:pPr>
            <w:r w:rsidRPr="00382BC1">
              <w:rPr>
                <w:lang w:val="uk-UA"/>
              </w:rPr>
              <w:t>Студент (-ка) допускається до підсумкового контролю (іспиту – екзамен) за умови відпрацювання усі</w:t>
            </w:r>
            <w:r>
              <w:rPr>
                <w:lang w:val="uk-UA"/>
              </w:rPr>
              <w:t>х «заборгованостей» та набору 50</w:t>
            </w:r>
            <w:r w:rsidRPr="00382BC1">
              <w:rPr>
                <w:lang w:val="uk-UA"/>
              </w:rPr>
              <w:t xml:space="preserve"> і більше балів.</w:t>
            </w:r>
          </w:p>
        </w:tc>
      </w:tr>
      <w:tr w:rsidR="00101243" w:rsidRPr="00C67355" w14:paraId="1ADE7A9D" w14:textId="77777777" w:rsidTr="007616A9">
        <w:tc>
          <w:tcPr>
            <w:tcW w:w="9571" w:type="dxa"/>
            <w:gridSpan w:val="12"/>
          </w:tcPr>
          <w:p w14:paraId="012245DA" w14:textId="77777777" w:rsidR="00101243" w:rsidRPr="00483A45" w:rsidRDefault="00101243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101243" w:rsidRPr="00101243" w14:paraId="079091D7" w14:textId="77777777" w:rsidTr="007616A9">
        <w:tc>
          <w:tcPr>
            <w:tcW w:w="9571" w:type="dxa"/>
            <w:gridSpan w:val="12"/>
          </w:tcPr>
          <w:p w14:paraId="64129846" w14:textId="77777777"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дедлайнів</w:t>
            </w:r>
            <w:proofErr w:type="spellEnd"/>
            <w:r>
              <w:t xml:space="preserve"> та </w:t>
            </w:r>
            <w:proofErr w:type="spellStart"/>
            <w:r>
              <w:t>перескладання</w:t>
            </w:r>
            <w:proofErr w:type="spellEnd"/>
            <w:r>
              <w:t xml:space="preserve">: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здаються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t>термінів</w:t>
            </w:r>
            <w:proofErr w:type="spellEnd"/>
            <w:r>
              <w:t xml:space="preserve"> без </w:t>
            </w:r>
            <w:proofErr w:type="spellStart"/>
            <w:r>
              <w:t>поважних</w:t>
            </w:r>
            <w:proofErr w:type="spellEnd"/>
            <w:r>
              <w:t xml:space="preserve"> причин, </w:t>
            </w:r>
            <w:proofErr w:type="spellStart"/>
            <w:r>
              <w:t>оцінюються</w:t>
            </w:r>
            <w:proofErr w:type="spellEnd"/>
            <w:r>
              <w:t xml:space="preserve"> на </w:t>
            </w:r>
            <w:proofErr w:type="spellStart"/>
            <w:r>
              <w:t>нижчу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. </w:t>
            </w:r>
            <w:proofErr w:type="spellStart"/>
            <w:r>
              <w:t>Перескладання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 </w:t>
            </w:r>
            <w:proofErr w:type="spellStart"/>
            <w:r>
              <w:t>відбувається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деканату за </w:t>
            </w:r>
            <w:proofErr w:type="spellStart"/>
            <w:r>
              <w:t>наявності</w:t>
            </w:r>
            <w:proofErr w:type="spellEnd"/>
            <w:r>
              <w:t xml:space="preserve"> </w:t>
            </w:r>
            <w:proofErr w:type="spellStart"/>
            <w:r>
              <w:t>поважних</w:t>
            </w:r>
            <w:proofErr w:type="spellEnd"/>
            <w:r>
              <w:t xml:space="preserve"> причин (</w:t>
            </w:r>
            <w:proofErr w:type="spellStart"/>
            <w:r>
              <w:t>наприклад</w:t>
            </w:r>
            <w:proofErr w:type="spellEnd"/>
            <w:r>
              <w:t xml:space="preserve">, </w:t>
            </w:r>
            <w:proofErr w:type="spellStart"/>
            <w:r>
              <w:t>лікарняний</w:t>
            </w:r>
            <w:proofErr w:type="spellEnd"/>
            <w:r>
              <w:t xml:space="preserve">). </w:t>
            </w:r>
          </w:p>
          <w:p w14:paraId="3868A676" w14:textId="77777777"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: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перевіряються</w:t>
            </w:r>
            <w:proofErr w:type="spellEnd"/>
            <w:r>
              <w:t xml:space="preserve"> на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 і </w:t>
            </w:r>
            <w:proofErr w:type="spellStart"/>
            <w:r>
              <w:t>допускаються</w:t>
            </w:r>
            <w:proofErr w:type="spellEnd"/>
            <w:r>
              <w:t xml:space="preserve"> до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коректними</w:t>
            </w:r>
            <w:proofErr w:type="spellEnd"/>
            <w:r>
              <w:t xml:space="preserve"> </w:t>
            </w:r>
            <w:proofErr w:type="spellStart"/>
            <w:r>
              <w:t>текстовими</w:t>
            </w:r>
            <w:proofErr w:type="spellEnd"/>
            <w:r>
              <w:t xml:space="preserve"> </w:t>
            </w:r>
            <w:proofErr w:type="spellStart"/>
            <w:r>
              <w:t>запозиченнями</w:t>
            </w:r>
            <w:proofErr w:type="spellEnd"/>
            <w:r>
              <w:t xml:space="preserve"> не </w:t>
            </w:r>
            <w:proofErr w:type="spellStart"/>
            <w:r>
              <w:t>більше</w:t>
            </w:r>
            <w:proofErr w:type="spellEnd"/>
            <w:r>
              <w:t xml:space="preserve"> 20%. </w:t>
            </w:r>
            <w:proofErr w:type="spellStart"/>
            <w:r>
              <w:t>Списування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контрольних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та </w:t>
            </w:r>
            <w:proofErr w:type="spellStart"/>
            <w:r>
              <w:t>екзаменів</w:t>
            </w:r>
            <w:proofErr w:type="spellEnd"/>
            <w:r>
              <w:t xml:space="preserve"> </w:t>
            </w:r>
            <w:proofErr w:type="spellStart"/>
            <w:r>
              <w:t>заборонені</w:t>
            </w:r>
            <w:proofErr w:type="spellEnd"/>
            <w:r>
              <w:t xml:space="preserve"> (в т.ч.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мобільних</w:t>
            </w:r>
            <w:proofErr w:type="spellEnd"/>
            <w:r>
              <w:t xml:space="preserve"> 4 </w:t>
            </w:r>
            <w:proofErr w:type="spellStart"/>
            <w:r>
              <w:t>пристроїв</w:t>
            </w:r>
            <w:proofErr w:type="spellEnd"/>
            <w:r>
              <w:t xml:space="preserve">). </w:t>
            </w:r>
          </w:p>
          <w:p w14:paraId="21C6C3C0" w14:textId="77777777"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uk-UA"/>
              </w:rPr>
            </w:pPr>
            <w:r w:rsidRPr="00F62931">
              <w:rPr>
                <w:lang w:val="uk-UA"/>
              </w:rPr>
              <w:t xml:space="preserve">Політика щодо відвідування: Відвідування занять є обов’язковим компонентом оцінювання, за яке нараховуються бали. </w:t>
            </w:r>
            <w:r>
              <w:t xml:space="preserve">За </w:t>
            </w:r>
            <w:proofErr w:type="spellStart"/>
            <w:r>
              <w:t>об’єктивних</w:t>
            </w:r>
            <w:proofErr w:type="spellEnd"/>
            <w:r>
              <w:t xml:space="preserve"> причин (</w:t>
            </w:r>
            <w:proofErr w:type="spellStart"/>
            <w:r>
              <w:t>наприклад</w:t>
            </w:r>
            <w:proofErr w:type="spellEnd"/>
            <w:r>
              <w:t xml:space="preserve">, хвороба, </w:t>
            </w:r>
            <w:proofErr w:type="spellStart"/>
            <w:r>
              <w:t>міжнародне</w:t>
            </w:r>
            <w:proofErr w:type="spellEnd"/>
            <w:r>
              <w:t xml:space="preserve"> </w:t>
            </w:r>
            <w:proofErr w:type="spellStart"/>
            <w:r>
              <w:t>стажування</w:t>
            </w:r>
            <w:proofErr w:type="spellEnd"/>
            <w:r>
              <w:t xml:space="preserve">)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відбуватись</w:t>
            </w:r>
            <w:proofErr w:type="spellEnd"/>
            <w:r>
              <w:t xml:space="preserve"> в </w:t>
            </w:r>
            <w:proofErr w:type="gramStart"/>
            <w:r>
              <w:t>он-</w:t>
            </w:r>
            <w:proofErr w:type="spellStart"/>
            <w:r>
              <w:t>лайн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за </w:t>
            </w:r>
            <w:proofErr w:type="spellStart"/>
            <w:r>
              <w:t>погодженням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керівником</w:t>
            </w:r>
            <w:proofErr w:type="spellEnd"/>
            <w:r>
              <w:t xml:space="preserve"> курсу.</w:t>
            </w:r>
          </w:p>
          <w:p w14:paraId="61507025" w14:textId="77777777" w:rsidR="00101243" w:rsidRDefault="00101243" w:rsidP="00101243">
            <w:pPr>
              <w:jc w:val="both"/>
              <w:rPr>
                <w:lang w:val="uk-UA"/>
              </w:rPr>
            </w:pPr>
            <w:r>
              <w:t xml:space="preserve">Курс </w:t>
            </w:r>
            <w:proofErr w:type="spellStart"/>
            <w:r>
              <w:t>передбачає</w:t>
            </w:r>
            <w:proofErr w:type="spellEnd"/>
            <w:r>
              <w:t xml:space="preserve"> роботу в </w:t>
            </w:r>
            <w:proofErr w:type="spellStart"/>
            <w:r>
              <w:t>колективі</w:t>
            </w:r>
            <w:proofErr w:type="spellEnd"/>
            <w:r>
              <w:t xml:space="preserve">. </w:t>
            </w:r>
            <w:proofErr w:type="spellStart"/>
            <w:r>
              <w:t>Середовище</w:t>
            </w:r>
            <w:proofErr w:type="spellEnd"/>
            <w:r>
              <w:t xml:space="preserve"> в </w:t>
            </w:r>
            <w:proofErr w:type="spellStart"/>
            <w:r>
              <w:t>аудиторії</w:t>
            </w:r>
            <w:proofErr w:type="spellEnd"/>
            <w:r>
              <w:t xml:space="preserve"> є </w:t>
            </w:r>
            <w:proofErr w:type="spellStart"/>
            <w:r>
              <w:t>дружнім</w:t>
            </w:r>
            <w:proofErr w:type="spellEnd"/>
            <w:r>
              <w:t xml:space="preserve">, </w:t>
            </w:r>
            <w:proofErr w:type="spellStart"/>
            <w:r>
              <w:t>творчим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відкритим</w:t>
            </w:r>
            <w:proofErr w:type="spellEnd"/>
            <w:r>
              <w:t xml:space="preserve"> до </w:t>
            </w:r>
            <w:proofErr w:type="spellStart"/>
            <w:r>
              <w:t>конструктивної</w:t>
            </w:r>
            <w:proofErr w:type="spellEnd"/>
            <w:r>
              <w:t xml:space="preserve"> критики.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,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виконані</w:t>
            </w:r>
            <w:proofErr w:type="spellEnd"/>
            <w:r>
              <w:t xml:space="preserve"> у </w:t>
            </w:r>
            <w:proofErr w:type="spellStart"/>
            <w:r>
              <w:t>встановлений</w:t>
            </w:r>
            <w:proofErr w:type="spellEnd"/>
            <w:r>
              <w:t xml:space="preserve"> </w:t>
            </w:r>
            <w:proofErr w:type="spellStart"/>
            <w:r>
              <w:t>термін</w:t>
            </w:r>
            <w:proofErr w:type="spellEnd"/>
            <w:r>
              <w:t xml:space="preserve">.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роботи</w:t>
            </w:r>
            <w:proofErr w:type="spellEnd"/>
            <w:r>
              <w:t xml:space="preserve"> над </w:t>
            </w:r>
            <w:proofErr w:type="spellStart"/>
            <w:r>
              <w:t>завданнями</w:t>
            </w:r>
            <w:proofErr w:type="spellEnd"/>
            <w:r>
              <w:t xml:space="preserve"> не допустимо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</w:t>
            </w:r>
            <w:proofErr w:type="spellStart"/>
            <w:r>
              <w:t>Презентації</w:t>
            </w:r>
            <w:proofErr w:type="spellEnd"/>
            <w:r>
              <w:t xml:space="preserve"> та </w:t>
            </w:r>
            <w:proofErr w:type="spellStart"/>
            <w:r>
              <w:t>доповіді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авторськими</w:t>
            </w:r>
            <w:proofErr w:type="spellEnd"/>
            <w:r>
              <w:t xml:space="preserve"> </w:t>
            </w:r>
            <w:proofErr w:type="spellStart"/>
            <w:r>
              <w:t>оригінальними</w:t>
            </w:r>
            <w:proofErr w:type="spellEnd"/>
            <w:r>
              <w:t>.</w:t>
            </w:r>
          </w:p>
          <w:p w14:paraId="65EB1BA6" w14:textId="4BD9887D" w:rsidR="00101243" w:rsidRPr="005E0187" w:rsidRDefault="00101243" w:rsidP="00101243">
            <w:pPr>
              <w:jc w:val="both"/>
              <w:rPr>
                <w:lang w:val="uk-UA"/>
              </w:rPr>
            </w:pPr>
            <w:r w:rsidRPr="005E0187">
              <w:rPr>
                <w:lang w:val="uk-UA"/>
              </w:rPr>
              <w:t>Можливе зарахування результатів неформальної освіти у відповідності з про порядок зарахування результатів неформальної освіти у ДВНЗ «Прикарпатський національний університет імені Василя Стефаника».</w:t>
            </w:r>
          </w:p>
        </w:tc>
      </w:tr>
      <w:tr w:rsidR="00101243" w:rsidRPr="00C67355" w14:paraId="7F13873D" w14:textId="77777777" w:rsidTr="007616A9">
        <w:tc>
          <w:tcPr>
            <w:tcW w:w="9571" w:type="dxa"/>
            <w:gridSpan w:val="12"/>
          </w:tcPr>
          <w:p w14:paraId="5037931C" w14:textId="77777777" w:rsidR="00101243" w:rsidRPr="00151BC4" w:rsidRDefault="001012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01243" w:rsidRPr="00C67355" w14:paraId="56A03D1D" w14:textId="77777777" w:rsidTr="007616A9">
        <w:tc>
          <w:tcPr>
            <w:tcW w:w="9571" w:type="dxa"/>
            <w:gridSpan w:val="12"/>
          </w:tcPr>
          <w:p w14:paraId="7355EE30" w14:textId="77777777" w:rsidR="007A4AB6" w:rsidRPr="007A4AB6" w:rsidRDefault="007A4AB6" w:rsidP="007A4AB6">
            <w:pPr>
              <w:numPr>
                <w:ilvl w:val="0"/>
                <w:numId w:val="10"/>
              </w:numPr>
              <w:rPr>
                <w:lang w:val="uk-UA"/>
              </w:rPr>
            </w:pPr>
            <w:proofErr w:type="spellStart"/>
            <w:r w:rsidRPr="007A4AB6">
              <w:t>Ассман</w:t>
            </w:r>
            <w:proofErr w:type="spellEnd"/>
            <w:r w:rsidRPr="007A4AB6">
              <w:t>,</w:t>
            </w:r>
            <w:r w:rsidRPr="007A4AB6">
              <w:rPr>
                <w:spacing w:val="-10"/>
              </w:rPr>
              <w:t xml:space="preserve"> </w:t>
            </w:r>
            <w:proofErr w:type="spellStart"/>
            <w:r w:rsidRPr="007A4AB6">
              <w:t>Аляйда</w:t>
            </w:r>
            <w:proofErr w:type="spellEnd"/>
            <w:r w:rsidRPr="007A4AB6">
              <w:rPr>
                <w:spacing w:val="-10"/>
              </w:rPr>
              <w:t xml:space="preserve"> </w:t>
            </w:r>
            <w:r w:rsidRPr="007A4AB6">
              <w:t>(2012).</w:t>
            </w:r>
            <w:r w:rsidRPr="007A4AB6">
              <w:rPr>
                <w:spacing w:val="-7"/>
              </w:rPr>
              <w:t xml:space="preserve"> </w:t>
            </w:r>
            <w:proofErr w:type="spellStart"/>
            <w:r w:rsidRPr="007A4AB6">
              <w:rPr>
                <w:i/>
              </w:rPr>
              <w:t>Простори</w:t>
            </w:r>
            <w:proofErr w:type="spellEnd"/>
            <w:r w:rsidRPr="007A4AB6">
              <w:rPr>
                <w:i/>
                <w:spacing w:val="-7"/>
              </w:rPr>
              <w:t xml:space="preserve"> </w:t>
            </w:r>
            <w:proofErr w:type="spellStart"/>
            <w:r w:rsidRPr="007A4AB6">
              <w:rPr>
                <w:i/>
              </w:rPr>
              <w:t>спогаду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Форми</w:t>
            </w:r>
            <w:proofErr w:type="spellEnd"/>
            <w:r w:rsidRPr="007A4AB6">
              <w:rPr>
                <w:i/>
                <w:spacing w:val="-9"/>
              </w:rPr>
              <w:t xml:space="preserve"> </w:t>
            </w:r>
            <w:r w:rsidRPr="007A4AB6">
              <w:rPr>
                <w:i/>
              </w:rPr>
              <w:t>та</w:t>
            </w:r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трансформації</w:t>
            </w:r>
            <w:proofErr w:type="spellEnd"/>
            <w:r w:rsidRPr="007A4AB6">
              <w:rPr>
                <w:i/>
                <w:spacing w:val="-68"/>
              </w:rPr>
              <w:t xml:space="preserve"> </w:t>
            </w:r>
            <w:proofErr w:type="spellStart"/>
            <w:r w:rsidRPr="007A4AB6">
              <w:rPr>
                <w:i/>
              </w:rPr>
              <w:t>культурної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пам’яті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нім</w:t>
            </w:r>
            <w:proofErr w:type="spellEnd"/>
            <w:r w:rsidRPr="007A4AB6">
              <w:t xml:space="preserve">. К. Дмитренко, Л. </w:t>
            </w:r>
            <w:proofErr w:type="spellStart"/>
            <w:r w:rsidRPr="007A4AB6">
              <w:t>Доронічева</w:t>
            </w:r>
            <w:proofErr w:type="spellEnd"/>
            <w:r w:rsidRPr="007A4AB6">
              <w:t xml:space="preserve">, О. </w:t>
            </w:r>
            <w:proofErr w:type="spellStart"/>
            <w:r w:rsidRPr="007A4AB6">
              <w:t>Юдін</w:t>
            </w:r>
            <w:proofErr w:type="spellEnd"/>
            <w:r w:rsidRPr="007A4AB6">
              <w:t>. К.: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Ніка</w:t>
            </w:r>
            <w:proofErr w:type="spellEnd"/>
            <w:r w:rsidRPr="007A4AB6">
              <w:t>-Центр,</w:t>
            </w:r>
            <w:r w:rsidRPr="007A4AB6">
              <w:rPr>
                <w:spacing w:val="-5"/>
              </w:rPr>
              <w:t xml:space="preserve"> </w:t>
            </w:r>
            <w:r w:rsidRPr="007A4AB6">
              <w:t>440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429F8BE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Батлер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Джудіт</w:t>
            </w:r>
            <w:proofErr w:type="spellEnd"/>
            <w:r w:rsidRPr="007A4AB6">
              <w:t xml:space="preserve"> (2016). </w:t>
            </w:r>
            <w:proofErr w:type="spellStart"/>
            <w:r w:rsidRPr="007A4AB6">
              <w:rPr>
                <w:i/>
              </w:rPr>
              <w:t>Фрейми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війни</w:t>
            </w:r>
            <w:proofErr w:type="spellEnd"/>
            <w:r w:rsidRPr="007A4AB6">
              <w:rPr>
                <w:i/>
              </w:rPr>
              <w:t xml:space="preserve">. </w:t>
            </w:r>
            <w:proofErr w:type="spellStart"/>
            <w:r w:rsidRPr="007A4AB6">
              <w:rPr>
                <w:i/>
              </w:rPr>
              <w:t>Чиї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життя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оплакують</w:t>
            </w:r>
            <w:proofErr w:type="spellEnd"/>
            <w:r w:rsidRPr="007A4AB6">
              <w:rPr>
                <w:i/>
              </w:rPr>
              <w:t>?</w:t>
            </w:r>
            <w:r w:rsidRPr="007A4AB6">
              <w:t>; пер. з</w:t>
            </w:r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анг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r w:rsidRPr="007A4AB6">
              <w:t>Ю.</w:t>
            </w:r>
            <w:r w:rsidRPr="007A4AB6">
              <w:rPr>
                <w:spacing w:val="-1"/>
              </w:rPr>
              <w:t xml:space="preserve"> </w:t>
            </w:r>
            <w:r w:rsidRPr="007A4AB6">
              <w:t>Кравчук.</w:t>
            </w:r>
            <w:r w:rsidRPr="007A4AB6">
              <w:rPr>
                <w:spacing w:val="-1"/>
              </w:rPr>
              <w:t xml:space="preserve"> </w:t>
            </w:r>
            <w:r w:rsidRPr="007A4AB6">
              <w:t>К.:</w:t>
            </w:r>
            <w:r w:rsidRPr="007A4AB6">
              <w:rPr>
                <w:spacing w:val="-1"/>
              </w:rPr>
              <w:t xml:space="preserve"> </w:t>
            </w:r>
            <w:r w:rsidRPr="007A4AB6">
              <w:t>Медуза,</w:t>
            </w:r>
            <w:r w:rsidRPr="007A4AB6">
              <w:rPr>
                <w:spacing w:val="-1"/>
              </w:rPr>
              <w:t xml:space="preserve"> </w:t>
            </w:r>
            <w:r w:rsidRPr="007A4AB6">
              <w:t>276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7DC7802C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 xml:space="preserve">Бауман, </w:t>
            </w:r>
            <w:proofErr w:type="spellStart"/>
            <w:r w:rsidRPr="007A4AB6">
              <w:t>Зигмунт</w:t>
            </w:r>
            <w:proofErr w:type="spellEnd"/>
            <w:r w:rsidRPr="007A4AB6">
              <w:t xml:space="preserve">; </w:t>
            </w:r>
            <w:proofErr w:type="spellStart"/>
            <w:r w:rsidRPr="007A4AB6">
              <w:t>Донскіс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Леонідас</w:t>
            </w:r>
            <w:proofErr w:type="spellEnd"/>
            <w:r w:rsidRPr="007A4AB6">
              <w:t xml:space="preserve"> (2017). </w:t>
            </w:r>
            <w:proofErr w:type="spellStart"/>
            <w:r w:rsidRPr="007A4AB6">
              <w:rPr>
                <w:i/>
              </w:rPr>
              <w:t>Плинне</w:t>
            </w:r>
            <w:proofErr w:type="spellEnd"/>
            <w:r w:rsidRPr="007A4AB6">
              <w:rPr>
                <w:i/>
              </w:rPr>
              <w:t xml:space="preserve"> зло. </w:t>
            </w:r>
            <w:proofErr w:type="spellStart"/>
            <w:r w:rsidRPr="007A4AB6">
              <w:rPr>
                <w:i/>
              </w:rPr>
              <w:t>Життя</w:t>
            </w:r>
            <w:proofErr w:type="spellEnd"/>
            <w:r w:rsidRPr="007A4AB6">
              <w:rPr>
                <w:i/>
              </w:rPr>
              <w:t xml:space="preserve"> без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альтернатив</w:t>
            </w:r>
            <w:r w:rsidRPr="007A4AB6">
              <w:t>;</w:t>
            </w:r>
            <w:r w:rsidRPr="007A4AB6">
              <w:rPr>
                <w:spacing w:val="-3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2"/>
              </w:rPr>
              <w:t xml:space="preserve"> </w:t>
            </w:r>
            <w:r w:rsidRPr="007A4AB6">
              <w:t>з</w:t>
            </w:r>
            <w:r w:rsidRPr="007A4AB6">
              <w:rPr>
                <w:spacing w:val="-1"/>
              </w:rPr>
              <w:t xml:space="preserve"> </w:t>
            </w:r>
            <w:r w:rsidRPr="007A4AB6">
              <w:t>англ.</w:t>
            </w:r>
            <w:r w:rsidRPr="007A4AB6">
              <w:rPr>
                <w:spacing w:val="-2"/>
              </w:rPr>
              <w:t xml:space="preserve"> </w:t>
            </w:r>
            <w:r w:rsidRPr="007A4AB6">
              <w:t>О.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Буценка</w:t>
            </w:r>
            <w:proofErr w:type="spellEnd"/>
            <w:r w:rsidRPr="007A4AB6">
              <w:t>.</w:t>
            </w:r>
            <w:r w:rsidRPr="007A4AB6">
              <w:rPr>
                <w:spacing w:val="-1"/>
              </w:rPr>
              <w:t xml:space="preserve"> </w:t>
            </w:r>
            <w:r w:rsidRPr="007A4AB6">
              <w:t>К.: Дух</w:t>
            </w:r>
            <w:r w:rsidRPr="007A4AB6">
              <w:rPr>
                <w:spacing w:val="-1"/>
              </w:rPr>
              <w:t xml:space="preserve"> </w:t>
            </w:r>
            <w:r w:rsidRPr="007A4AB6">
              <w:t xml:space="preserve">і </w:t>
            </w:r>
            <w:proofErr w:type="spellStart"/>
            <w:r w:rsidRPr="007A4AB6">
              <w:t>Літера</w:t>
            </w:r>
            <w:proofErr w:type="spellEnd"/>
            <w:r w:rsidRPr="007A4AB6">
              <w:t>,</w:t>
            </w:r>
            <w:r w:rsidRPr="007A4AB6">
              <w:rPr>
                <w:spacing w:val="-2"/>
              </w:rPr>
              <w:t xml:space="preserve"> </w:t>
            </w:r>
            <w:r w:rsidRPr="007A4AB6">
              <w:t>2017,</w:t>
            </w:r>
            <w:r w:rsidRPr="007A4AB6">
              <w:rPr>
                <w:spacing w:val="-3"/>
              </w:rPr>
              <w:t xml:space="preserve"> </w:t>
            </w:r>
            <w:r w:rsidRPr="007A4AB6">
              <w:t>216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698D14F6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Брюбейкер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Роджерс</w:t>
            </w:r>
            <w:proofErr w:type="spellEnd"/>
            <w:r w:rsidRPr="007A4AB6">
              <w:t xml:space="preserve"> (2006). </w:t>
            </w:r>
            <w:proofErr w:type="spellStart"/>
            <w:r w:rsidRPr="007A4AB6">
              <w:rPr>
                <w:i/>
              </w:rPr>
              <w:t>Переобрамлений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націоналізм</w:t>
            </w:r>
            <w:proofErr w:type="spellEnd"/>
            <w:r w:rsidRPr="007A4AB6">
              <w:rPr>
                <w:i/>
              </w:rPr>
              <w:t>. Статус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нації</w:t>
            </w:r>
            <w:proofErr w:type="spellEnd"/>
            <w:r w:rsidRPr="007A4AB6">
              <w:rPr>
                <w:i/>
              </w:rPr>
              <w:t xml:space="preserve"> та </w:t>
            </w:r>
            <w:proofErr w:type="spellStart"/>
            <w:r w:rsidRPr="007A4AB6">
              <w:rPr>
                <w:i/>
              </w:rPr>
              <w:t>національне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питання</w:t>
            </w:r>
            <w:proofErr w:type="spellEnd"/>
            <w:r w:rsidRPr="007A4AB6">
              <w:rPr>
                <w:i/>
              </w:rPr>
              <w:t xml:space="preserve"> у </w:t>
            </w:r>
            <w:proofErr w:type="spellStart"/>
            <w:r w:rsidRPr="007A4AB6">
              <w:rPr>
                <w:i/>
              </w:rPr>
              <w:t>новій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Європі</w:t>
            </w:r>
            <w:proofErr w:type="spellEnd"/>
            <w:r w:rsidRPr="007A4AB6">
              <w:rPr>
                <w:i/>
              </w:rPr>
              <w:t xml:space="preserve">; </w:t>
            </w:r>
            <w:r w:rsidRPr="007A4AB6">
              <w:t xml:space="preserve">пер. з </w:t>
            </w:r>
            <w:proofErr w:type="spellStart"/>
            <w:r w:rsidRPr="007A4AB6">
              <w:t>анг</w:t>
            </w:r>
            <w:proofErr w:type="spellEnd"/>
            <w:r w:rsidRPr="007A4AB6">
              <w:t xml:space="preserve">. О. Рябов.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Кальварія</w:t>
            </w:r>
            <w:proofErr w:type="spellEnd"/>
            <w:r w:rsidRPr="007A4AB6">
              <w:t>,</w:t>
            </w:r>
            <w:r w:rsidRPr="007A4AB6">
              <w:rPr>
                <w:spacing w:val="-3"/>
              </w:rPr>
              <w:t xml:space="preserve"> </w:t>
            </w:r>
            <w:r w:rsidRPr="007A4AB6">
              <w:t>280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646A20A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Гайдеґґер</w:t>
            </w:r>
            <w:proofErr w:type="spellEnd"/>
            <w:r w:rsidRPr="007A4AB6">
              <w:t xml:space="preserve">, Мартин (2002). </w:t>
            </w:r>
            <w:proofErr w:type="spellStart"/>
            <w:r w:rsidRPr="007A4AB6">
              <w:rPr>
                <w:i/>
              </w:rPr>
              <w:t>Навіщо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proofErr w:type="gramStart"/>
            <w:r w:rsidRPr="007A4AB6">
              <w:rPr>
                <w:i/>
              </w:rPr>
              <w:t>поети</w:t>
            </w:r>
            <w:proofErr w:type="spellEnd"/>
            <w:r w:rsidRPr="007A4AB6">
              <w:rPr>
                <w:i/>
              </w:rPr>
              <w:t>?;</w:t>
            </w:r>
            <w:proofErr w:type="gramEnd"/>
            <w:r w:rsidRPr="007A4AB6">
              <w:rPr>
                <w:i/>
              </w:rPr>
              <w:t xml:space="preserve"> </w:t>
            </w:r>
            <w:r w:rsidRPr="007A4AB6">
              <w:t xml:space="preserve">пер. Ю. </w:t>
            </w:r>
            <w:proofErr w:type="spellStart"/>
            <w:r w:rsidRPr="007A4AB6">
              <w:t>Прохаська</w:t>
            </w:r>
            <w:proofErr w:type="spellEnd"/>
            <w:r w:rsidRPr="007A4AB6">
              <w:t xml:space="preserve"> [</w:t>
            </w:r>
            <w:r w:rsidRPr="007A4AB6">
              <w:rPr>
                <w:i/>
              </w:rPr>
              <w:t>у:</w:t>
            </w:r>
            <w:r w:rsidRPr="007A4AB6">
              <w:t>]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Антологія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світової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літературно-критичної</w:t>
            </w:r>
            <w:proofErr w:type="spellEnd"/>
            <w:r w:rsidRPr="007A4AB6">
              <w:rPr>
                <w:i/>
              </w:rPr>
              <w:t xml:space="preserve"> думки ХХ ст</w:t>
            </w:r>
            <w:r w:rsidRPr="007A4AB6">
              <w:t>. 2-е вид., доп.; за</w:t>
            </w:r>
            <w:r w:rsidRPr="007A4AB6">
              <w:rPr>
                <w:spacing w:val="1"/>
              </w:rPr>
              <w:t xml:space="preserve"> </w:t>
            </w:r>
            <w:r w:rsidRPr="007A4AB6">
              <w:t>ред.</w:t>
            </w:r>
            <w:r w:rsidRPr="007A4AB6">
              <w:rPr>
                <w:spacing w:val="-2"/>
              </w:rPr>
              <w:t xml:space="preserve"> </w:t>
            </w:r>
            <w:r w:rsidRPr="007A4AB6">
              <w:t>М.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Зубрицької</w:t>
            </w:r>
            <w:proofErr w:type="spellEnd"/>
            <w:r w:rsidRPr="007A4AB6">
              <w:t>.</w:t>
            </w:r>
            <w:r w:rsidRPr="007A4AB6">
              <w:rPr>
                <w:spacing w:val="-4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 xml:space="preserve">: </w:t>
            </w:r>
            <w:proofErr w:type="spellStart"/>
            <w:r w:rsidRPr="007A4AB6">
              <w:t>Літопис</w:t>
            </w:r>
            <w:proofErr w:type="spellEnd"/>
            <w:r w:rsidRPr="007A4AB6">
              <w:t>;</w:t>
            </w:r>
            <w:r w:rsidRPr="007A4AB6">
              <w:rPr>
                <w:spacing w:val="1"/>
              </w:rPr>
              <w:t xml:space="preserve"> </w:t>
            </w:r>
            <w:r w:rsidRPr="007A4AB6">
              <w:t>ЦГД</w:t>
            </w:r>
            <w:r w:rsidRPr="007A4AB6">
              <w:rPr>
                <w:spacing w:val="3"/>
              </w:rPr>
              <w:t xml:space="preserve"> </w:t>
            </w:r>
            <w:r w:rsidRPr="007A4AB6">
              <w:t>ЛНУ,</w:t>
            </w:r>
            <w:r w:rsidRPr="007A4AB6">
              <w:rPr>
                <w:spacing w:val="-2"/>
              </w:rPr>
              <w:t xml:space="preserve"> </w:t>
            </w:r>
            <w:r w:rsidRPr="007A4AB6">
              <w:t>с.</w:t>
            </w:r>
            <w:r w:rsidRPr="007A4AB6">
              <w:rPr>
                <w:spacing w:val="-1"/>
              </w:rPr>
              <w:t xml:space="preserve"> </w:t>
            </w:r>
            <w:r w:rsidRPr="007A4AB6">
              <w:t>230–249.</w:t>
            </w:r>
          </w:p>
          <w:p w14:paraId="56743143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 xml:space="preserve">Галета, </w:t>
            </w:r>
            <w:proofErr w:type="spellStart"/>
            <w:r w:rsidRPr="007A4AB6">
              <w:t>Олена</w:t>
            </w:r>
            <w:proofErr w:type="spellEnd"/>
            <w:r w:rsidRPr="007A4AB6">
              <w:t xml:space="preserve"> (2015). </w:t>
            </w:r>
            <w:proofErr w:type="spellStart"/>
            <w:r w:rsidRPr="007A4AB6">
              <w:rPr>
                <w:i/>
              </w:rPr>
              <w:t>Від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антології</w:t>
            </w:r>
            <w:proofErr w:type="spellEnd"/>
            <w:r w:rsidRPr="007A4AB6">
              <w:rPr>
                <w:i/>
              </w:rPr>
              <w:t xml:space="preserve"> до </w:t>
            </w:r>
            <w:proofErr w:type="spellStart"/>
            <w:r w:rsidRPr="007A4AB6">
              <w:rPr>
                <w:i/>
              </w:rPr>
              <w:t>онтології</w:t>
            </w:r>
            <w:proofErr w:type="spellEnd"/>
            <w:r w:rsidRPr="007A4AB6">
              <w:rPr>
                <w:i/>
              </w:rPr>
              <w:t xml:space="preserve">: </w:t>
            </w:r>
            <w:proofErr w:type="spellStart"/>
            <w:r w:rsidRPr="007A4AB6">
              <w:rPr>
                <w:i/>
              </w:rPr>
              <w:t>антологія</w:t>
            </w:r>
            <w:proofErr w:type="spellEnd"/>
            <w:r w:rsidRPr="007A4AB6">
              <w:rPr>
                <w:i/>
              </w:rPr>
              <w:t xml:space="preserve"> як </w:t>
            </w:r>
            <w:proofErr w:type="spellStart"/>
            <w:r w:rsidRPr="007A4AB6">
              <w:rPr>
                <w:i/>
              </w:rPr>
              <w:t>спосіб</w:t>
            </w:r>
            <w:proofErr w:type="spellEnd"/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репрезентації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української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літератури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кінця</w:t>
            </w:r>
            <w:proofErr w:type="spellEnd"/>
            <w:r w:rsidRPr="007A4AB6">
              <w:rPr>
                <w:i/>
              </w:rPr>
              <w:t xml:space="preserve"> ХІХ – початку ХХІ </w:t>
            </w:r>
            <w:proofErr w:type="spellStart"/>
            <w:r w:rsidRPr="007A4AB6">
              <w:rPr>
                <w:i/>
              </w:rPr>
              <w:t>століття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К.: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Смолоскип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640</w:t>
            </w:r>
            <w:r w:rsidRPr="007A4AB6">
              <w:rPr>
                <w:spacing w:val="-3"/>
              </w:rPr>
              <w:t xml:space="preserve"> </w:t>
            </w:r>
            <w:r w:rsidRPr="007A4AB6">
              <w:t>с.</w:t>
            </w:r>
          </w:p>
          <w:p w14:paraId="4292BBD2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Грицак</w:t>
            </w:r>
            <w:proofErr w:type="spellEnd"/>
            <w:r w:rsidRPr="007A4AB6">
              <w:t xml:space="preserve">, Ярослав (2011). </w:t>
            </w:r>
            <w:proofErr w:type="spellStart"/>
            <w:r w:rsidRPr="007A4AB6">
              <w:rPr>
                <w:i/>
              </w:rPr>
              <w:t>Страсті</w:t>
            </w:r>
            <w:proofErr w:type="spellEnd"/>
            <w:r w:rsidRPr="007A4AB6">
              <w:rPr>
                <w:i/>
              </w:rPr>
              <w:t xml:space="preserve"> за </w:t>
            </w:r>
            <w:proofErr w:type="spellStart"/>
            <w:r w:rsidRPr="007A4AB6">
              <w:rPr>
                <w:i/>
              </w:rPr>
              <w:t>націоналізмом</w:t>
            </w:r>
            <w:proofErr w:type="spellEnd"/>
            <w:r w:rsidRPr="007A4AB6">
              <w:rPr>
                <w:i/>
              </w:rPr>
              <w:t xml:space="preserve">: стара </w:t>
            </w:r>
            <w:proofErr w:type="spellStart"/>
            <w:r w:rsidRPr="007A4AB6">
              <w:rPr>
                <w:i/>
              </w:rPr>
              <w:t>історія</w:t>
            </w:r>
            <w:proofErr w:type="spellEnd"/>
            <w:r w:rsidRPr="007A4AB6">
              <w:rPr>
                <w:i/>
              </w:rPr>
              <w:t xml:space="preserve"> на</w:t>
            </w:r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новий</w:t>
            </w:r>
            <w:proofErr w:type="spellEnd"/>
            <w:r w:rsidRPr="007A4AB6">
              <w:rPr>
                <w:i/>
              </w:rPr>
              <w:t xml:space="preserve"> лад.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Есеї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1"/>
              </w:rPr>
              <w:t xml:space="preserve"> </w:t>
            </w:r>
            <w:r w:rsidRPr="007A4AB6">
              <w:t>К.:</w:t>
            </w:r>
            <w:r w:rsidRPr="007A4AB6">
              <w:rPr>
                <w:spacing w:val="-2"/>
              </w:rPr>
              <w:t xml:space="preserve"> </w:t>
            </w:r>
            <w:r w:rsidRPr="007A4AB6">
              <w:t>Критика,</w:t>
            </w:r>
            <w:r w:rsidRPr="007A4AB6">
              <w:rPr>
                <w:spacing w:val="-1"/>
              </w:rPr>
              <w:t xml:space="preserve"> </w:t>
            </w:r>
            <w:r w:rsidRPr="007A4AB6">
              <w:t>350</w:t>
            </w:r>
            <w:r w:rsidRPr="007A4AB6">
              <w:rPr>
                <w:spacing w:val="3"/>
              </w:rPr>
              <w:t xml:space="preserve"> </w:t>
            </w:r>
            <w:r w:rsidRPr="007A4AB6">
              <w:t>с.</w:t>
            </w:r>
          </w:p>
          <w:p w14:paraId="123C3106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>Гундорова,</w:t>
            </w:r>
            <w:r w:rsidRPr="007A4AB6">
              <w:rPr>
                <w:spacing w:val="1"/>
              </w:rPr>
              <w:t xml:space="preserve"> </w:t>
            </w:r>
            <w:r w:rsidRPr="007A4AB6">
              <w:t>Тамара</w:t>
            </w:r>
            <w:r w:rsidRPr="007A4AB6">
              <w:rPr>
                <w:spacing w:val="1"/>
              </w:rPr>
              <w:t xml:space="preserve"> </w:t>
            </w:r>
            <w:r w:rsidRPr="007A4AB6">
              <w:t>(2013).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Післячорнобильська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бібліотека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Український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літературний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постмодернізм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Вид.</w:t>
            </w:r>
            <w:r w:rsidRPr="007A4AB6">
              <w:rPr>
                <w:spacing w:val="1"/>
              </w:rPr>
              <w:t xml:space="preserve"> </w:t>
            </w:r>
            <w:r w:rsidRPr="007A4AB6">
              <w:t>друге,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випр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і</w:t>
            </w:r>
            <w:r w:rsidRPr="007A4AB6">
              <w:rPr>
                <w:spacing w:val="1"/>
              </w:rPr>
              <w:t xml:space="preserve"> </w:t>
            </w:r>
            <w:r w:rsidRPr="007A4AB6">
              <w:t>доп.</w:t>
            </w:r>
            <w:r w:rsidRPr="007A4AB6">
              <w:rPr>
                <w:spacing w:val="1"/>
              </w:rPr>
              <w:t xml:space="preserve"> </w:t>
            </w:r>
            <w:r w:rsidRPr="007A4AB6">
              <w:t>К.:</w:t>
            </w:r>
            <w:r w:rsidRPr="007A4AB6">
              <w:rPr>
                <w:spacing w:val="-67"/>
              </w:rPr>
              <w:t xml:space="preserve"> </w:t>
            </w:r>
            <w:r w:rsidRPr="007A4AB6">
              <w:t>Критика,</w:t>
            </w:r>
            <w:r w:rsidRPr="007A4AB6">
              <w:rPr>
                <w:spacing w:val="-2"/>
              </w:rPr>
              <w:t xml:space="preserve"> </w:t>
            </w:r>
            <w:r w:rsidRPr="007A4AB6">
              <w:t>344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2A315C78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Ґаусс</w:t>
            </w:r>
            <w:proofErr w:type="spellEnd"/>
            <w:r w:rsidRPr="007A4AB6">
              <w:t>,</w:t>
            </w:r>
            <w:r w:rsidRPr="007A4AB6">
              <w:rPr>
                <w:spacing w:val="100"/>
              </w:rPr>
              <w:t xml:space="preserve"> </w:t>
            </w:r>
            <w:r w:rsidRPr="007A4AB6">
              <w:t>Карл-</w:t>
            </w:r>
            <w:proofErr w:type="spellStart"/>
            <w:r w:rsidRPr="007A4AB6">
              <w:t>Маркус</w:t>
            </w:r>
            <w:proofErr w:type="spellEnd"/>
            <w:proofErr w:type="gramStart"/>
            <w:r w:rsidRPr="007A4AB6">
              <w:t xml:space="preserve">  </w:t>
            </w:r>
            <w:r w:rsidRPr="007A4AB6">
              <w:rPr>
                <w:spacing w:val="30"/>
              </w:rPr>
              <w:t xml:space="preserve"> </w:t>
            </w:r>
            <w:r w:rsidRPr="007A4AB6">
              <w:t>(</w:t>
            </w:r>
            <w:proofErr w:type="gramEnd"/>
            <w:r w:rsidRPr="007A4AB6">
              <w:t xml:space="preserve">2017).  </w:t>
            </w:r>
            <w:r w:rsidRPr="007A4AB6">
              <w:rPr>
                <w:spacing w:val="30"/>
              </w:rPr>
              <w:t xml:space="preserve"> </w:t>
            </w:r>
            <w:proofErr w:type="spellStart"/>
            <w:r w:rsidRPr="007A4AB6">
              <w:rPr>
                <w:i/>
              </w:rPr>
              <w:t>Європейська</w:t>
            </w:r>
            <w:proofErr w:type="spellEnd"/>
            <w:r w:rsidRPr="007A4AB6">
              <w:rPr>
                <w:i/>
              </w:rPr>
              <w:t xml:space="preserve">  </w:t>
            </w:r>
            <w:r w:rsidRPr="007A4AB6">
              <w:rPr>
                <w:i/>
                <w:spacing w:val="29"/>
              </w:rPr>
              <w:t xml:space="preserve"> </w:t>
            </w:r>
            <w:proofErr w:type="spellStart"/>
            <w:proofErr w:type="gramStart"/>
            <w:r w:rsidRPr="007A4AB6">
              <w:rPr>
                <w:i/>
              </w:rPr>
              <w:t>абетка</w:t>
            </w:r>
            <w:proofErr w:type="spellEnd"/>
            <w:r w:rsidRPr="007A4AB6">
              <w:t xml:space="preserve">;  </w:t>
            </w:r>
            <w:r w:rsidRPr="007A4AB6">
              <w:rPr>
                <w:spacing w:val="30"/>
              </w:rPr>
              <w:t xml:space="preserve"> </w:t>
            </w:r>
            <w:proofErr w:type="gramEnd"/>
            <w:r w:rsidRPr="007A4AB6">
              <w:t xml:space="preserve">з  </w:t>
            </w:r>
            <w:r w:rsidRPr="007A4AB6">
              <w:rPr>
                <w:spacing w:val="29"/>
              </w:rPr>
              <w:t xml:space="preserve"> </w:t>
            </w:r>
            <w:proofErr w:type="spellStart"/>
            <w:r w:rsidRPr="007A4AB6">
              <w:t>нім</w:t>
            </w:r>
            <w:proofErr w:type="spellEnd"/>
            <w:r w:rsidRPr="007A4AB6">
              <w:t xml:space="preserve">.  </w:t>
            </w:r>
            <w:r w:rsidRPr="007A4AB6">
              <w:rPr>
                <w:spacing w:val="28"/>
              </w:rPr>
              <w:t xml:space="preserve"> </w:t>
            </w:r>
            <w:r w:rsidRPr="007A4AB6">
              <w:t>пер. Ю.</w:t>
            </w:r>
            <w:r w:rsidRPr="007A4AB6">
              <w:rPr>
                <w:spacing w:val="-4"/>
              </w:rPr>
              <w:t xml:space="preserve"> </w:t>
            </w:r>
            <w:proofErr w:type="spellStart"/>
            <w:r w:rsidRPr="007A4AB6">
              <w:t>Прохасько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Чернівці</w:t>
            </w:r>
            <w:proofErr w:type="spellEnd"/>
            <w:r w:rsidRPr="007A4AB6">
              <w:t>:</w:t>
            </w:r>
            <w:r w:rsidRPr="007A4AB6">
              <w:rPr>
                <w:spacing w:val="-2"/>
              </w:rPr>
              <w:t xml:space="preserve"> </w:t>
            </w:r>
            <w:r w:rsidRPr="007A4AB6">
              <w:t>Книги-ХХІ,</w:t>
            </w:r>
            <w:r w:rsidRPr="007A4AB6">
              <w:rPr>
                <w:spacing w:val="-3"/>
              </w:rPr>
              <w:t xml:space="preserve"> </w:t>
            </w:r>
            <w:r w:rsidRPr="007A4AB6">
              <w:t>192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42B51E4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Деркачова</w:t>
            </w:r>
            <w:proofErr w:type="spellEnd"/>
            <w:r w:rsidRPr="007A4AB6">
              <w:t xml:space="preserve">, Ольга (2013). </w:t>
            </w:r>
            <w:proofErr w:type="spellStart"/>
            <w:r w:rsidRPr="007A4AB6">
              <w:rPr>
                <w:i/>
              </w:rPr>
              <w:t>Світ</w:t>
            </w:r>
            <w:proofErr w:type="spellEnd"/>
            <w:r w:rsidRPr="007A4AB6">
              <w:rPr>
                <w:i/>
              </w:rPr>
              <w:t xml:space="preserve"> у </w:t>
            </w:r>
            <w:proofErr w:type="spellStart"/>
            <w:r w:rsidRPr="007A4AB6">
              <w:rPr>
                <w:i/>
              </w:rPr>
              <w:t>тексті</w:t>
            </w:r>
            <w:proofErr w:type="spellEnd"/>
            <w:r w:rsidRPr="007A4AB6">
              <w:rPr>
                <w:i/>
              </w:rPr>
              <w:t xml:space="preserve"> (</w:t>
            </w:r>
            <w:proofErr w:type="spellStart"/>
            <w:r w:rsidRPr="007A4AB6">
              <w:rPr>
                <w:i/>
              </w:rPr>
              <w:t>еволюція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стильових</w:t>
            </w:r>
            <w:proofErr w:type="spellEnd"/>
            <w:r w:rsidRPr="007A4AB6">
              <w:rPr>
                <w:i/>
              </w:rPr>
              <w:t xml:space="preserve"> систем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ліриці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другої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половині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ХХ</w:t>
            </w:r>
            <w:r w:rsidRPr="007A4AB6">
              <w:rPr>
                <w:i/>
                <w:spacing w:val="70"/>
              </w:rPr>
              <w:t xml:space="preserve"> </w:t>
            </w:r>
            <w:r w:rsidRPr="007A4AB6">
              <w:rPr>
                <w:i/>
              </w:rPr>
              <w:t>ст.).</w:t>
            </w:r>
            <w:r w:rsidRPr="007A4AB6">
              <w:rPr>
                <w:i/>
                <w:spacing w:val="70"/>
              </w:rPr>
              <w:t xml:space="preserve"> </w:t>
            </w:r>
            <w:proofErr w:type="spellStart"/>
            <w:r w:rsidRPr="007A4AB6">
              <w:t>Івано-Франківськ</w:t>
            </w:r>
            <w:proofErr w:type="spellEnd"/>
            <w:r w:rsidRPr="007A4AB6">
              <w:t>:</w:t>
            </w:r>
            <w:r w:rsidRPr="007A4AB6">
              <w:rPr>
                <w:spacing w:val="70"/>
              </w:rPr>
              <w:t xml:space="preserve"> </w:t>
            </w:r>
            <w:proofErr w:type="spellStart"/>
            <w:r w:rsidRPr="007A4AB6">
              <w:t>Тіповіт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r w:rsidRPr="007A4AB6">
              <w:t>300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3957EDA7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r w:rsidRPr="007A4AB6">
              <w:t>Касьянов,</w:t>
            </w:r>
            <w:r w:rsidRPr="007A4AB6">
              <w:rPr>
                <w:spacing w:val="-11"/>
              </w:rPr>
              <w:t xml:space="preserve"> </w:t>
            </w:r>
            <w:proofErr w:type="spellStart"/>
            <w:r w:rsidRPr="007A4AB6">
              <w:t>Георгій</w:t>
            </w:r>
            <w:proofErr w:type="spellEnd"/>
            <w:r w:rsidRPr="007A4AB6">
              <w:rPr>
                <w:spacing w:val="-10"/>
              </w:rPr>
              <w:t xml:space="preserve"> </w:t>
            </w:r>
            <w:r w:rsidRPr="007A4AB6">
              <w:t>(2018).</w:t>
            </w:r>
            <w:r w:rsidRPr="007A4AB6">
              <w:rPr>
                <w:spacing w:val="-10"/>
              </w:rPr>
              <w:t xml:space="preserve"> </w:t>
            </w:r>
            <w:proofErr w:type="spellStart"/>
            <w:r w:rsidRPr="007A4AB6">
              <w:rPr>
                <w:i/>
              </w:rPr>
              <w:t>Past</w:t>
            </w:r>
            <w:proofErr w:type="spellEnd"/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Continuous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Історична</w:t>
            </w:r>
            <w:proofErr w:type="spellEnd"/>
            <w:r w:rsidRPr="007A4AB6">
              <w:rPr>
                <w:i/>
                <w:spacing w:val="-11"/>
              </w:rPr>
              <w:t xml:space="preserve"> </w:t>
            </w:r>
            <w:proofErr w:type="spellStart"/>
            <w:r w:rsidRPr="007A4AB6">
              <w:rPr>
                <w:i/>
              </w:rPr>
              <w:t>політика</w:t>
            </w:r>
            <w:proofErr w:type="spellEnd"/>
            <w:r w:rsidRPr="007A4AB6">
              <w:rPr>
                <w:i/>
                <w:spacing w:val="-10"/>
              </w:rPr>
              <w:t xml:space="preserve"> </w:t>
            </w:r>
            <w:r w:rsidRPr="007A4AB6">
              <w:rPr>
                <w:i/>
              </w:rPr>
              <w:t>1980-х –</w:t>
            </w:r>
            <w:r w:rsidRPr="007A4AB6">
              <w:rPr>
                <w:i/>
                <w:spacing w:val="-3"/>
              </w:rPr>
              <w:t xml:space="preserve"> </w:t>
            </w:r>
            <w:r w:rsidRPr="007A4AB6">
              <w:rPr>
                <w:i/>
              </w:rPr>
              <w:t>2000-х:</w:t>
            </w:r>
            <w:r w:rsidRPr="007A4AB6">
              <w:rPr>
                <w:i/>
                <w:spacing w:val="-3"/>
              </w:rPr>
              <w:t xml:space="preserve"> </w:t>
            </w:r>
            <w:proofErr w:type="spellStart"/>
            <w:r w:rsidRPr="007A4AB6">
              <w:rPr>
                <w:i/>
              </w:rPr>
              <w:t>Україна</w:t>
            </w:r>
            <w:proofErr w:type="spellEnd"/>
            <w:r w:rsidRPr="007A4AB6">
              <w:rPr>
                <w:i/>
                <w:spacing w:val="-5"/>
              </w:rPr>
              <w:t xml:space="preserve"> </w:t>
            </w:r>
            <w:r w:rsidRPr="007A4AB6">
              <w:rPr>
                <w:i/>
              </w:rPr>
              <w:t>та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сусіди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r w:rsidRPr="007A4AB6">
              <w:t>К.: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Лаурус</w:t>
            </w:r>
            <w:proofErr w:type="spellEnd"/>
            <w:r w:rsidRPr="007A4AB6">
              <w:t>;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Антропос</w:t>
            </w:r>
            <w:proofErr w:type="spellEnd"/>
            <w:r w:rsidRPr="007A4AB6">
              <w:t>-Логос-</w:t>
            </w:r>
            <w:proofErr w:type="spellStart"/>
            <w:r w:rsidRPr="007A4AB6">
              <w:t>Фільм</w:t>
            </w:r>
            <w:proofErr w:type="spellEnd"/>
            <w:r w:rsidRPr="007A4AB6">
              <w:t>,</w:t>
            </w:r>
            <w:r w:rsidRPr="007A4AB6">
              <w:rPr>
                <w:spacing w:val="-4"/>
              </w:rPr>
              <w:t xml:space="preserve"> </w:t>
            </w:r>
            <w:r w:rsidRPr="007A4AB6">
              <w:t>420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7D44E14D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proofErr w:type="spellStart"/>
            <w:r w:rsidRPr="007A4AB6">
              <w:t>Коннертон</w:t>
            </w:r>
            <w:proofErr w:type="spellEnd"/>
            <w:r w:rsidRPr="007A4AB6">
              <w:t>,</w:t>
            </w:r>
            <w:r w:rsidRPr="007A4AB6">
              <w:rPr>
                <w:spacing w:val="-11"/>
              </w:rPr>
              <w:t xml:space="preserve"> </w:t>
            </w:r>
            <w:r w:rsidRPr="007A4AB6">
              <w:t>Пол</w:t>
            </w:r>
            <w:r w:rsidRPr="007A4AB6">
              <w:rPr>
                <w:spacing w:val="-9"/>
              </w:rPr>
              <w:t xml:space="preserve"> </w:t>
            </w:r>
            <w:r w:rsidRPr="007A4AB6">
              <w:t>(2004).</w:t>
            </w:r>
            <w:r w:rsidRPr="007A4AB6">
              <w:rPr>
                <w:spacing w:val="-7"/>
              </w:rPr>
              <w:t xml:space="preserve"> </w:t>
            </w:r>
            <w:r w:rsidRPr="007A4AB6">
              <w:rPr>
                <w:i/>
              </w:rPr>
              <w:t>Як</w:t>
            </w:r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суспільства</w:t>
            </w:r>
            <w:proofErr w:type="spellEnd"/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пам’ятають</w:t>
            </w:r>
            <w:proofErr w:type="spellEnd"/>
            <w:r w:rsidRPr="007A4AB6">
              <w:t>;</w:t>
            </w:r>
            <w:r w:rsidRPr="007A4AB6">
              <w:rPr>
                <w:spacing w:val="-9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8"/>
              </w:rPr>
              <w:t xml:space="preserve"> </w:t>
            </w:r>
            <w:r w:rsidRPr="007A4AB6">
              <w:t>з</w:t>
            </w:r>
            <w:r w:rsidRPr="007A4AB6">
              <w:rPr>
                <w:spacing w:val="-11"/>
              </w:rPr>
              <w:t xml:space="preserve"> </w:t>
            </w:r>
            <w:proofErr w:type="spellStart"/>
            <w:r w:rsidRPr="007A4AB6">
              <w:t>анг</w:t>
            </w:r>
            <w:proofErr w:type="spellEnd"/>
            <w:r w:rsidRPr="007A4AB6">
              <w:t>.,</w:t>
            </w:r>
            <w:r w:rsidRPr="007A4AB6">
              <w:rPr>
                <w:spacing w:val="-9"/>
              </w:rPr>
              <w:t xml:space="preserve"> </w:t>
            </w:r>
            <w:r w:rsidRPr="007A4AB6">
              <w:t>наук.</w:t>
            </w:r>
            <w:r w:rsidRPr="007A4AB6">
              <w:rPr>
                <w:spacing w:val="-67"/>
              </w:rPr>
              <w:t xml:space="preserve"> </w:t>
            </w:r>
            <w:r w:rsidRPr="007A4AB6">
              <w:t>ред.</w:t>
            </w:r>
            <w:r w:rsidRPr="007A4AB6">
              <w:rPr>
                <w:spacing w:val="-2"/>
              </w:rPr>
              <w:t xml:space="preserve"> </w:t>
            </w:r>
            <w:r w:rsidRPr="007A4AB6">
              <w:t>С.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Шліпченко</w:t>
            </w:r>
            <w:proofErr w:type="spellEnd"/>
            <w:r w:rsidRPr="007A4AB6">
              <w:t>.</w:t>
            </w:r>
            <w:r w:rsidRPr="007A4AB6">
              <w:rPr>
                <w:spacing w:val="-4"/>
              </w:rPr>
              <w:t xml:space="preserve"> </w:t>
            </w:r>
            <w:r w:rsidRPr="007A4AB6">
              <w:t xml:space="preserve">К.: </w:t>
            </w:r>
            <w:proofErr w:type="spellStart"/>
            <w:r w:rsidRPr="007A4AB6">
              <w:t>Ніка</w:t>
            </w:r>
            <w:proofErr w:type="spellEnd"/>
            <w:r w:rsidRPr="007A4AB6">
              <w:t>-Центр,</w:t>
            </w:r>
            <w:r w:rsidRPr="007A4AB6">
              <w:rPr>
                <w:spacing w:val="-1"/>
              </w:rPr>
              <w:t xml:space="preserve"> </w:t>
            </w:r>
            <w:r w:rsidRPr="007A4AB6">
              <w:t>184</w:t>
            </w:r>
            <w:r w:rsidRPr="007A4AB6">
              <w:rPr>
                <w:spacing w:val="-3"/>
              </w:rPr>
              <w:t xml:space="preserve"> </w:t>
            </w:r>
            <w:r w:rsidRPr="007A4AB6">
              <w:t>с.</w:t>
            </w:r>
          </w:p>
          <w:p w14:paraId="56844BA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Куннас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Тармо</w:t>
            </w:r>
            <w:proofErr w:type="spellEnd"/>
            <w:r w:rsidRPr="007A4AB6">
              <w:t xml:space="preserve"> (2015). </w:t>
            </w:r>
            <w:r w:rsidRPr="007A4AB6">
              <w:rPr>
                <w:i/>
              </w:rPr>
              <w:t xml:space="preserve">Зло. </w:t>
            </w:r>
            <w:proofErr w:type="spellStart"/>
            <w:r w:rsidRPr="007A4AB6">
              <w:rPr>
                <w:i/>
              </w:rPr>
              <w:t>Розкриття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сутності</w:t>
            </w:r>
            <w:proofErr w:type="spellEnd"/>
            <w:r w:rsidRPr="007A4AB6">
              <w:rPr>
                <w:i/>
              </w:rPr>
              <w:t xml:space="preserve"> зла у </w:t>
            </w:r>
            <w:proofErr w:type="spellStart"/>
            <w:r w:rsidRPr="007A4AB6">
              <w:rPr>
                <w:i/>
              </w:rPr>
              <w:t>літературі</w:t>
            </w:r>
            <w:proofErr w:type="spellEnd"/>
            <w:r w:rsidRPr="007A4AB6">
              <w:rPr>
                <w:i/>
              </w:rPr>
              <w:t xml:space="preserve"> та</w:t>
            </w:r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мистецтві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фін</w:t>
            </w:r>
            <w:proofErr w:type="spellEnd"/>
            <w:r w:rsidRPr="007A4AB6">
              <w:t xml:space="preserve">. І. Малевич та Ю. </w:t>
            </w:r>
            <w:proofErr w:type="spellStart"/>
            <w:r w:rsidRPr="007A4AB6">
              <w:t>Стояновської</w:t>
            </w:r>
            <w:proofErr w:type="spellEnd"/>
            <w:r w:rsidRPr="007A4AB6">
              <w:t xml:space="preserve">. </w:t>
            </w:r>
            <w:proofErr w:type="spellStart"/>
            <w:r w:rsidRPr="007A4AB6">
              <w:t>Львів</w:t>
            </w:r>
            <w:proofErr w:type="spellEnd"/>
            <w:r w:rsidRPr="007A4AB6">
              <w:t xml:space="preserve">: </w:t>
            </w:r>
            <w:proofErr w:type="spellStart"/>
            <w:r w:rsidRPr="007A4AB6">
              <w:t>Видавництво</w:t>
            </w:r>
            <w:proofErr w:type="spellEnd"/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Анетти</w:t>
            </w:r>
            <w:proofErr w:type="spellEnd"/>
            <w:r w:rsidRPr="007A4AB6">
              <w:rPr>
                <w:spacing w:val="-4"/>
              </w:rPr>
              <w:t xml:space="preserve"> </w:t>
            </w:r>
            <w:r w:rsidRPr="007A4AB6">
              <w:t>Антоненко;</w:t>
            </w:r>
            <w:r w:rsidRPr="007A4AB6">
              <w:rPr>
                <w:spacing w:val="-2"/>
              </w:rPr>
              <w:t xml:space="preserve"> </w:t>
            </w:r>
            <w:r w:rsidRPr="007A4AB6">
              <w:t xml:space="preserve">К.: </w:t>
            </w:r>
            <w:proofErr w:type="spellStart"/>
            <w:r w:rsidRPr="007A4AB6">
              <w:t>Ніка</w:t>
            </w:r>
            <w:proofErr w:type="spellEnd"/>
            <w:r w:rsidRPr="007A4AB6">
              <w:t>-Центр,</w:t>
            </w:r>
            <w:r w:rsidRPr="007A4AB6">
              <w:rPr>
                <w:spacing w:val="-1"/>
              </w:rPr>
              <w:t xml:space="preserve"> </w:t>
            </w:r>
            <w:r w:rsidRPr="007A4AB6">
              <w:t>288</w:t>
            </w:r>
            <w:r w:rsidRPr="007A4AB6">
              <w:rPr>
                <w:spacing w:val="-3"/>
              </w:rPr>
              <w:t xml:space="preserve"> </w:t>
            </w:r>
            <w:r w:rsidRPr="007A4AB6">
              <w:t>с.</w:t>
            </w:r>
          </w:p>
          <w:p w14:paraId="2C57D356" w14:textId="77777777" w:rsidR="007A4AB6" w:rsidRPr="007A4AB6" w:rsidRDefault="007A4AB6" w:rsidP="007A4AB6">
            <w:pPr>
              <w:pStyle w:val="ab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/>
              <w:jc w:val="both"/>
            </w:pPr>
            <w:proofErr w:type="spellStart"/>
            <w:r w:rsidRPr="007A4AB6">
              <w:t>Лаурен</w:t>
            </w:r>
            <w:proofErr w:type="spellEnd"/>
            <w:r w:rsidRPr="007A4AB6">
              <w:t xml:space="preserve"> Анна-</w:t>
            </w:r>
            <w:proofErr w:type="spellStart"/>
            <w:r w:rsidRPr="007A4AB6">
              <w:t>Лєна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Луденіус</w:t>
            </w:r>
            <w:proofErr w:type="spellEnd"/>
            <w:r w:rsidRPr="007A4AB6">
              <w:t xml:space="preserve"> Петер (2016). </w:t>
            </w:r>
            <w:proofErr w:type="spellStart"/>
            <w:r w:rsidRPr="007A4AB6">
              <w:rPr>
                <w:i/>
              </w:rPr>
              <w:t>Україна</w:t>
            </w:r>
            <w:proofErr w:type="spellEnd"/>
            <w:r w:rsidRPr="007A4AB6">
              <w:rPr>
                <w:i/>
              </w:rPr>
              <w:t xml:space="preserve">. На </w:t>
            </w:r>
            <w:proofErr w:type="spellStart"/>
            <w:r w:rsidRPr="007A4AB6">
              <w:rPr>
                <w:i/>
              </w:rPr>
              <w:t>межі</w:t>
            </w:r>
            <w:proofErr w:type="spellEnd"/>
            <w:r w:rsidRPr="007A4AB6">
              <w:t>; пер. з</w:t>
            </w:r>
            <w:r w:rsidRPr="007A4AB6">
              <w:rPr>
                <w:spacing w:val="1"/>
              </w:rPr>
              <w:t xml:space="preserve"> </w:t>
            </w:r>
            <w:r w:rsidRPr="007A4AB6">
              <w:t>швед.</w:t>
            </w:r>
            <w:r w:rsidRPr="007A4AB6">
              <w:rPr>
                <w:spacing w:val="-1"/>
              </w:rPr>
              <w:t xml:space="preserve"> </w:t>
            </w:r>
            <w:r w:rsidRPr="007A4AB6">
              <w:t xml:space="preserve">Н. </w:t>
            </w:r>
            <w:proofErr w:type="spellStart"/>
            <w:r w:rsidRPr="007A4AB6">
              <w:t>Іваничук</w:t>
            </w:r>
            <w:proofErr w:type="spellEnd"/>
            <w:r w:rsidRPr="007A4AB6">
              <w:t>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 ЛА</w:t>
            </w:r>
            <w:r w:rsidRPr="007A4AB6">
              <w:rPr>
                <w:spacing w:val="-3"/>
              </w:rPr>
              <w:t xml:space="preserve"> </w:t>
            </w:r>
            <w:r w:rsidRPr="007A4AB6">
              <w:t>«</w:t>
            </w:r>
            <w:proofErr w:type="spellStart"/>
            <w:r w:rsidRPr="007A4AB6">
              <w:t>Піраміда</w:t>
            </w:r>
            <w:proofErr w:type="spellEnd"/>
            <w:r w:rsidRPr="007A4AB6">
              <w:t>»,</w:t>
            </w:r>
            <w:r w:rsidRPr="007A4AB6">
              <w:rPr>
                <w:spacing w:val="-1"/>
              </w:rPr>
              <w:t xml:space="preserve"> </w:t>
            </w:r>
            <w:r w:rsidRPr="007A4AB6">
              <w:t>136</w:t>
            </w:r>
            <w:r w:rsidRPr="007A4AB6">
              <w:rPr>
                <w:spacing w:val="3"/>
              </w:rPr>
              <w:t xml:space="preserve"> </w:t>
            </w:r>
            <w:r w:rsidRPr="007A4AB6">
              <w:t>с.</w:t>
            </w:r>
          </w:p>
          <w:p w14:paraId="40535984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>Маценка,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Світлана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(2017).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Метамистецтво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словник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досвіду</w:t>
            </w:r>
            <w:proofErr w:type="spellEnd"/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термінотворення</w:t>
            </w:r>
            <w:proofErr w:type="spellEnd"/>
            <w:r w:rsidRPr="007A4AB6">
              <w:rPr>
                <w:i/>
                <w:spacing w:val="-3"/>
              </w:rPr>
              <w:t xml:space="preserve"> </w:t>
            </w:r>
            <w:r w:rsidRPr="007A4AB6">
              <w:rPr>
                <w:i/>
              </w:rPr>
              <w:t>на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межі</w:t>
            </w:r>
            <w:proofErr w:type="spellEnd"/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літератури</w:t>
            </w:r>
            <w:proofErr w:type="spellEnd"/>
            <w:r w:rsidRPr="007A4AB6">
              <w:rPr>
                <w:i/>
                <w:spacing w:val="-5"/>
              </w:rPr>
              <w:t xml:space="preserve"> </w:t>
            </w:r>
            <w:r w:rsidRPr="007A4AB6">
              <w:rPr>
                <w:i/>
              </w:rPr>
              <w:t>й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музики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Апріорі</w:t>
            </w:r>
            <w:proofErr w:type="spellEnd"/>
            <w:r w:rsidRPr="007A4AB6">
              <w:t>,</w:t>
            </w:r>
            <w:r w:rsidRPr="007A4AB6">
              <w:rPr>
                <w:spacing w:val="-2"/>
              </w:rPr>
              <w:t xml:space="preserve"> </w:t>
            </w:r>
            <w:r w:rsidRPr="007A4AB6">
              <w:t>120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589DFD89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Монолатій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Іван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(2019).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Від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Донецька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до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Перемишля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Як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сучасна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«</w:t>
            </w:r>
            <w:proofErr w:type="spellStart"/>
            <w:r w:rsidRPr="007A4AB6">
              <w:rPr>
                <w:i/>
              </w:rPr>
              <w:t>пам’ятає</w:t>
            </w:r>
            <w:proofErr w:type="spellEnd"/>
            <w:r w:rsidRPr="007A4AB6">
              <w:rPr>
                <w:i/>
              </w:rPr>
              <w:t>»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 w:rsidRPr="007A4AB6">
              <w:rPr>
                <w:i/>
              </w:rPr>
              <w:t>міста.</w:t>
            </w:r>
            <w:r w:rsidRPr="007A4AB6">
              <w:t>Івано</w:t>
            </w:r>
            <w:proofErr w:type="gramEnd"/>
            <w:r w:rsidRPr="007A4AB6">
              <w:t>-Франківськ</w:t>
            </w:r>
            <w:proofErr w:type="spellEnd"/>
            <w:r w:rsidRPr="007A4AB6">
              <w:t>:</w:t>
            </w:r>
            <w:r w:rsidRPr="007A4AB6">
              <w:rPr>
                <w:spacing w:val="70"/>
              </w:rPr>
              <w:t xml:space="preserve"> </w:t>
            </w:r>
            <w:proofErr w:type="spellStart"/>
            <w:r w:rsidRPr="007A4AB6">
              <w:t>Лілея</w:t>
            </w:r>
            <w:proofErr w:type="spellEnd"/>
            <w:r w:rsidRPr="007A4AB6">
              <w:t>-НВ,</w:t>
            </w:r>
            <w:r w:rsidRPr="007A4AB6">
              <w:rPr>
                <w:spacing w:val="1"/>
              </w:rPr>
              <w:t xml:space="preserve"> </w:t>
            </w:r>
            <w:r w:rsidRPr="007A4AB6">
              <w:t>256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40144FC7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Монолатій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Іван</w:t>
            </w:r>
            <w:proofErr w:type="spellEnd"/>
            <w:r w:rsidRPr="007A4AB6">
              <w:t xml:space="preserve"> (2020). </w:t>
            </w:r>
            <w:proofErr w:type="spellStart"/>
            <w:r w:rsidRPr="007A4AB6">
              <w:rPr>
                <w:i/>
                <w:iCs/>
              </w:rPr>
              <w:t>Переможене</w:t>
            </w:r>
            <w:proofErr w:type="spellEnd"/>
            <w:r w:rsidRPr="007A4AB6">
              <w:rPr>
                <w:i/>
                <w:iCs/>
              </w:rPr>
              <w:t xml:space="preserve"> горе. </w:t>
            </w:r>
            <w:proofErr w:type="spellStart"/>
            <w:r w:rsidRPr="007A4AB6">
              <w:rPr>
                <w:i/>
                <w:iCs/>
              </w:rPr>
              <w:t>Мнемонічні</w:t>
            </w:r>
            <w:proofErr w:type="spellEnd"/>
            <w:r w:rsidRPr="007A4AB6">
              <w:rPr>
                <w:i/>
                <w:iCs/>
              </w:rPr>
              <w:t xml:space="preserve"> </w:t>
            </w:r>
            <w:proofErr w:type="spellStart"/>
            <w:r w:rsidRPr="007A4AB6">
              <w:rPr>
                <w:i/>
                <w:iCs/>
              </w:rPr>
              <w:t>фігури</w:t>
            </w:r>
            <w:proofErr w:type="spellEnd"/>
            <w:r w:rsidRPr="007A4AB6">
              <w:rPr>
                <w:i/>
                <w:iCs/>
              </w:rPr>
              <w:t xml:space="preserve"> (не)</w:t>
            </w:r>
            <w:proofErr w:type="spellStart"/>
            <w:r w:rsidRPr="007A4AB6">
              <w:rPr>
                <w:i/>
                <w:iCs/>
              </w:rPr>
              <w:t>державної</w:t>
            </w:r>
            <w:proofErr w:type="spellEnd"/>
            <w:r w:rsidRPr="007A4AB6">
              <w:rPr>
                <w:i/>
                <w:iCs/>
              </w:rPr>
              <w:t xml:space="preserve"> </w:t>
            </w:r>
            <w:proofErr w:type="spellStart"/>
            <w:r w:rsidRPr="007A4AB6">
              <w:rPr>
                <w:i/>
                <w:iCs/>
              </w:rPr>
              <w:t>літератури</w:t>
            </w:r>
            <w:proofErr w:type="spellEnd"/>
            <w:r w:rsidRPr="007A4AB6">
              <w:t xml:space="preserve">. </w:t>
            </w:r>
            <w:proofErr w:type="spellStart"/>
            <w:r w:rsidRPr="007A4AB6">
              <w:t>Івано-Франківськ</w:t>
            </w:r>
            <w:proofErr w:type="spellEnd"/>
            <w:r w:rsidRPr="007A4AB6">
              <w:t>:</w:t>
            </w:r>
            <w:r w:rsidRPr="007A4AB6">
              <w:rPr>
                <w:spacing w:val="70"/>
              </w:rPr>
              <w:t xml:space="preserve"> </w:t>
            </w:r>
            <w:proofErr w:type="spellStart"/>
            <w:r w:rsidRPr="007A4AB6">
              <w:t>Лілея</w:t>
            </w:r>
            <w:proofErr w:type="spellEnd"/>
            <w:r w:rsidRPr="007A4AB6">
              <w:t>-НВ,</w:t>
            </w:r>
            <w:r w:rsidRPr="007A4AB6">
              <w:rPr>
                <w:spacing w:val="1"/>
              </w:rPr>
              <w:t xml:space="preserve"> </w:t>
            </w:r>
            <w:r w:rsidRPr="007A4AB6">
              <w:t>256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66456B6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proofErr w:type="spellStart"/>
            <w:r w:rsidRPr="007A4AB6">
              <w:t>Набитович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Ігор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(2008).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Універсум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t>sacrum’</w:t>
            </w:r>
            <w:r w:rsidRPr="007A4AB6">
              <w:rPr>
                <w:i/>
              </w:rPr>
              <w:t>у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художній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прозі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(</w:t>
            </w:r>
            <w:proofErr w:type="spellStart"/>
            <w:r w:rsidRPr="007A4AB6">
              <w:rPr>
                <w:i/>
              </w:rPr>
              <w:t>від</w:t>
            </w:r>
            <w:proofErr w:type="spellEnd"/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Модернізму</w:t>
            </w:r>
            <w:proofErr w:type="spellEnd"/>
            <w:r w:rsidRPr="007A4AB6">
              <w:rPr>
                <w:i/>
                <w:spacing w:val="-2"/>
              </w:rPr>
              <w:t xml:space="preserve"> </w:t>
            </w:r>
            <w:r w:rsidRPr="007A4AB6">
              <w:rPr>
                <w:i/>
              </w:rPr>
              <w:t xml:space="preserve">до </w:t>
            </w:r>
            <w:proofErr w:type="spellStart"/>
            <w:r w:rsidRPr="007A4AB6">
              <w:rPr>
                <w:i/>
              </w:rPr>
              <w:t>Постмеодернізму</w:t>
            </w:r>
            <w:proofErr w:type="spellEnd"/>
            <w:r w:rsidRPr="007A4AB6">
              <w:rPr>
                <w:i/>
              </w:rPr>
              <w:t>).</w:t>
            </w:r>
            <w:r w:rsidRPr="007A4AB6">
              <w:rPr>
                <w:i/>
                <w:spacing w:val="2"/>
              </w:rPr>
              <w:t xml:space="preserve"> </w:t>
            </w:r>
            <w:proofErr w:type="spellStart"/>
            <w:r w:rsidRPr="007A4AB6">
              <w:t>Дрогобич</w:t>
            </w:r>
            <w:proofErr w:type="spellEnd"/>
            <w:r w:rsidRPr="007A4AB6">
              <w:rPr>
                <w:spacing w:val="-2"/>
              </w:rPr>
              <w:t xml:space="preserve"> </w:t>
            </w:r>
            <w:r w:rsidRPr="007A4AB6">
              <w:t>–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Люблін</w:t>
            </w:r>
            <w:proofErr w:type="spellEnd"/>
            <w:r w:rsidRPr="007A4AB6">
              <w:t>: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Посвіт</w:t>
            </w:r>
            <w:proofErr w:type="spellEnd"/>
            <w:r w:rsidRPr="007A4AB6">
              <w:t>,</w:t>
            </w:r>
            <w:r w:rsidRPr="007A4AB6">
              <w:rPr>
                <w:spacing w:val="-2"/>
              </w:rPr>
              <w:t xml:space="preserve"> </w:t>
            </w:r>
            <w:r w:rsidRPr="007A4AB6">
              <w:t>600 с.</w:t>
            </w:r>
          </w:p>
          <w:p w14:paraId="1036D7D1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r w:rsidRPr="007A4AB6">
              <w:t>Нора,</w:t>
            </w:r>
            <w:r w:rsidRPr="007A4AB6">
              <w:rPr>
                <w:spacing w:val="16"/>
              </w:rPr>
              <w:t xml:space="preserve"> </w:t>
            </w:r>
            <w:proofErr w:type="spellStart"/>
            <w:r w:rsidRPr="007A4AB6">
              <w:t>П’єр</w:t>
            </w:r>
            <w:proofErr w:type="spellEnd"/>
            <w:r w:rsidRPr="007A4AB6">
              <w:rPr>
                <w:spacing w:val="18"/>
              </w:rPr>
              <w:t xml:space="preserve"> </w:t>
            </w:r>
            <w:r w:rsidRPr="007A4AB6">
              <w:t>(2014).</w:t>
            </w:r>
            <w:r w:rsidRPr="007A4AB6">
              <w:rPr>
                <w:spacing w:val="18"/>
              </w:rPr>
              <w:t xml:space="preserve"> </w:t>
            </w:r>
            <w:proofErr w:type="spellStart"/>
            <w:r w:rsidRPr="007A4AB6">
              <w:rPr>
                <w:i/>
              </w:rPr>
              <w:t>Теперішнє</w:t>
            </w:r>
            <w:proofErr w:type="spellEnd"/>
            <w:r w:rsidRPr="007A4AB6">
              <w:rPr>
                <w:i/>
              </w:rPr>
              <w:t>,</w:t>
            </w:r>
            <w:r w:rsidRPr="007A4AB6">
              <w:rPr>
                <w:i/>
                <w:spacing w:val="16"/>
              </w:rPr>
              <w:t xml:space="preserve"> </w:t>
            </w:r>
            <w:proofErr w:type="spellStart"/>
            <w:r w:rsidRPr="007A4AB6">
              <w:rPr>
                <w:i/>
              </w:rPr>
              <w:t>нація</w:t>
            </w:r>
            <w:proofErr w:type="spellEnd"/>
            <w:r w:rsidRPr="007A4AB6">
              <w:rPr>
                <w:i/>
              </w:rPr>
              <w:t>,</w:t>
            </w:r>
            <w:r w:rsidRPr="007A4AB6">
              <w:rPr>
                <w:i/>
                <w:spacing w:val="18"/>
              </w:rPr>
              <w:t xml:space="preserve"> </w:t>
            </w:r>
            <w:proofErr w:type="spellStart"/>
            <w:r w:rsidRPr="007A4AB6">
              <w:rPr>
                <w:i/>
              </w:rPr>
              <w:t>пам’ять</w:t>
            </w:r>
            <w:proofErr w:type="spellEnd"/>
            <w:r w:rsidRPr="007A4AB6">
              <w:t>;</w:t>
            </w:r>
            <w:r w:rsidRPr="007A4AB6">
              <w:rPr>
                <w:spacing w:val="16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15"/>
              </w:rPr>
              <w:t xml:space="preserve"> </w:t>
            </w:r>
            <w:r w:rsidRPr="007A4AB6">
              <w:t>з</w:t>
            </w:r>
            <w:r w:rsidRPr="007A4AB6">
              <w:rPr>
                <w:spacing w:val="16"/>
              </w:rPr>
              <w:t xml:space="preserve"> </w:t>
            </w:r>
            <w:r w:rsidRPr="007A4AB6">
              <w:t>фр.</w:t>
            </w:r>
            <w:r w:rsidRPr="007A4AB6">
              <w:rPr>
                <w:spacing w:val="15"/>
              </w:rPr>
              <w:t xml:space="preserve"> </w:t>
            </w:r>
            <w:r w:rsidRPr="007A4AB6">
              <w:t>А.</w:t>
            </w:r>
            <w:r w:rsidRPr="007A4AB6">
              <w:rPr>
                <w:spacing w:val="16"/>
              </w:rPr>
              <w:t xml:space="preserve"> </w:t>
            </w:r>
            <w:proofErr w:type="spellStart"/>
            <w:r w:rsidRPr="007A4AB6">
              <w:t>Рєпи</w:t>
            </w:r>
            <w:proofErr w:type="spellEnd"/>
            <w:r w:rsidRPr="007A4AB6">
              <w:t>.</w:t>
            </w:r>
            <w:r w:rsidRPr="007A4AB6">
              <w:rPr>
                <w:spacing w:val="15"/>
              </w:rPr>
              <w:t xml:space="preserve"> </w:t>
            </w:r>
            <w:r w:rsidRPr="007A4AB6">
              <w:t>К.:</w:t>
            </w:r>
            <w:r w:rsidRPr="007A4AB6">
              <w:rPr>
                <w:spacing w:val="-67"/>
              </w:rPr>
              <w:t xml:space="preserve"> </w:t>
            </w:r>
            <w:r w:rsidRPr="007A4AB6">
              <w:t>ТОВ</w:t>
            </w:r>
            <w:r w:rsidRPr="007A4AB6">
              <w:rPr>
                <w:spacing w:val="-1"/>
              </w:rPr>
              <w:t xml:space="preserve"> </w:t>
            </w:r>
            <w:r w:rsidRPr="007A4AB6">
              <w:t>«</w:t>
            </w:r>
            <w:proofErr w:type="spellStart"/>
            <w:r w:rsidRPr="007A4AB6">
              <w:t>Видавництво</w:t>
            </w:r>
            <w:proofErr w:type="spellEnd"/>
            <w:r w:rsidRPr="007A4AB6">
              <w:t xml:space="preserve"> “</w:t>
            </w:r>
            <w:proofErr w:type="spellStart"/>
            <w:r w:rsidRPr="007A4AB6">
              <w:t>Кліо</w:t>
            </w:r>
            <w:proofErr w:type="spellEnd"/>
            <w:r w:rsidRPr="007A4AB6">
              <w:t>”»,</w:t>
            </w:r>
            <w:r w:rsidRPr="007A4AB6">
              <w:rPr>
                <w:spacing w:val="-4"/>
              </w:rPr>
              <w:t xml:space="preserve"> </w:t>
            </w:r>
            <w:r w:rsidRPr="007A4AB6">
              <w:t>272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23022EA4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proofErr w:type="spellStart"/>
            <w:r w:rsidRPr="007A4AB6">
              <w:t>Поліщук</w:t>
            </w:r>
            <w:proofErr w:type="spellEnd"/>
            <w:r w:rsidRPr="007A4AB6">
              <w:t>,</w:t>
            </w:r>
            <w:r w:rsidRPr="007A4AB6">
              <w:rPr>
                <w:spacing w:val="40"/>
              </w:rPr>
              <w:t xml:space="preserve"> </w:t>
            </w:r>
            <w:r w:rsidRPr="007A4AB6">
              <w:t>Ярослав</w:t>
            </w:r>
            <w:r w:rsidRPr="007A4AB6">
              <w:rPr>
                <w:spacing w:val="39"/>
              </w:rPr>
              <w:t xml:space="preserve"> </w:t>
            </w:r>
            <w:r w:rsidRPr="007A4AB6">
              <w:t>(2018).</w:t>
            </w:r>
            <w:r w:rsidRPr="007A4AB6">
              <w:rPr>
                <w:spacing w:val="43"/>
              </w:rPr>
              <w:t xml:space="preserve"> </w:t>
            </w:r>
            <w:proofErr w:type="spellStart"/>
            <w:r w:rsidRPr="007A4AB6">
              <w:rPr>
                <w:i/>
              </w:rPr>
              <w:t>Гібридна</w:t>
            </w:r>
            <w:proofErr w:type="spellEnd"/>
            <w:r w:rsidRPr="007A4AB6">
              <w:rPr>
                <w:i/>
                <w:spacing w:val="38"/>
              </w:rPr>
              <w:t xml:space="preserve"> </w:t>
            </w:r>
            <w:proofErr w:type="spellStart"/>
            <w:r w:rsidRPr="007A4AB6">
              <w:rPr>
                <w:i/>
              </w:rPr>
              <w:t>топографія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37"/>
              </w:rPr>
              <w:t xml:space="preserve"> </w:t>
            </w:r>
            <w:proofErr w:type="spellStart"/>
            <w:r w:rsidRPr="007A4AB6">
              <w:rPr>
                <w:i/>
              </w:rPr>
              <w:t>Місця</w:t>
            </w:r>
            <w:proofErr w:type="spellEnd"/>
            <w:r w:rsidRPr="007A4AB6">
              <w:rPr>
                <w:i/>
                <w:spacing w:val="37"/>
              </w:rPr>
              <w:t xml:space="preserve"> </w:t>
            </w:r>
            <w:r w:rsidRPr="007A4AB6">
              <w:rPr>
                <w:i/>
              </w:rPr>
              <w:t>й</w:t>
            </w:r>
            <w:r w:rsidRPr="007A4AB6">
              <w:rPr>
                <w:i/>
                <w:spacing w:val="38"/>
              </w:rPr>
              <w:t xml:space="preserve"> </w:t>
            </w:r>
            <w:r w:rsidRPr="007A4AB6">
              <w:rPr>
                <w:i/>
              </w:rPr>
              <w:t>не-</w:t>
            </w:r>
            <w:proofErr w:type="spellStart"/>
            <w:r w:rsidRPr="007A4AB6">
              <w:rPr>
                <w:i/>
              </w:rPr>
              <w:t>місця</w:t>
            </w:r>
            <w:proofErr w:type="spellEnd"/>
            <w:r w:rsidRPr="007A4AB6">
              <w:rPr>
                <w:i/>
                <w:spacing w:val="38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сучасній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українській</w:t>
            </w:r>
            <w:proofErr w:type="spellEnd"/>
            <w:r w:rsidRPr="007A4AB6">
              <w:rPr>
                <w:i/>
                <w:spacing w:val="-2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літературі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t>Чернівці</w:t>
            </w:r>
            <w:proofErr w:type="spellEnd"/>
            <w:r w:rsidRPr="007A4AB6">
              <w:t>: Книги-ХХІ,</w:t>
            </w:r>
            <w:r w:rsidRPr="007A4AB6">
              <w:rPr>
                <w:spacing w:val="-5"/>
              </w:rPr>
              <w:t xml:space="preserve"> </w:t>
            </w:r>
            <w:r w:rsidRPr="007A4AB6">
              <w:t>272</w:t>
            </w:r>
            <w:r w:rsidRPr="007A4AB6">
              <w:rPr>
                <w:spacing w:val="-3"/>
              </w:rPr>
              <w:t> </w:t>
            </w:r>
            <w:r w:rsidRPr="007A4AB6">
              <w:t>с.</w:t>
            </w:r>
          </w:p>
          <w:p w14:paraId="25C40885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r w:rsidRPr="007A4AB6">
              <w:t>Поллак,</w:t>
            </w:r>
            <w:r w:rsidRPr="007A4AB6">
              <w:rPr>
                <w:spacing w:val="-8"/>
              </w:rPr>
              <w:t xml:space="preserve"> </w:t>
            </w:r>
            <w:r w:rsidRPr="007A4AB6">
              <w:t>Мартин</w:t>
            </w:r>
            <w:r w:rsidRPr="007A4AB6">
              <w:rPr>
                <w:spacing w:val="-5"/>
              </w:rPr>
              <w:t xml:space="preserve"> </w:t>
            </w:r>
            <w:r w:rsidRPr="007A4AB6">
              <w:t>(2018).</w:t>
            </w:r>
            <w:r w:rsidRPr="007A4AB6">
              <w:rPr>
                <w:spacing w:val="-4"/>
              </w:rPr>
              <w:t xml:space="preserve"> </w:t>
            </w:r>
            <w:proofErr w:type="spellStart"/>
            <w:r w:rsidRPr="007A4AB6">
              <w:rPr>
                <w:i/>
              </w:rPr>
              <w:t>Топографія</w:t>
            </w:r>
            <w:proofErr w:type="spellEnd"/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пам’яті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Есеїстика</w:t>
            </w:r>
            <w:proofErr w:type="spellEnd"/>
            <w:r w:rsidRPr="007A4AB6">
              <w:t>;</w:t>
            </w:r>
            <w:r w:rsidRPr="007A4AB6">
              <w:rPr>
                <w:spacing w:val="-6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6"/>
              </w:rPr>
              <w:t xml:space="preserve"> </w:t>
            </w:r>
            <w:r w:rsidRPr="007A4AB6">
              <w:t>з</w:t>
            </w:r>
            <w:r w:rsidRPr="007A4AB6">
              <w:rPr>
                <w:spacing w:val="-6"/>
              </w:rPr>
              <w:t xml:space="preserve"> </w:t>
            </w:r>
            <w:proofErr w:type="spellStart"/>
            <w:r w:rsidRPr="007A4AB6">
              <w:t>нім</w:t>
            </w:r>
            <w:proofErr w:type="spellEnd"/>
            <w:r w:rsidRPr="007A4AB6">
              <w:t>.</w:t>
            </w:r>
            <w:r w:rsidRPr="007A4AB6">
              <w:rPr>
                <w:spacing w:val="-7"/>
              </w:rPr>
              <w:t xml:space="preserve"> </w:t>
            </w:r>
            <w:r w:rsidRPr="007A4AB6">
              <w:t>Х.</w:t>
            </w:r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Назаркевич</w:t>
            </w:r>
            <w:proofErr w:type="spellEnd"/>
            <w:r w:rsidRPr="007A4AB6">
              <w:t>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Човен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216</w:t>
            </w:r>
            <w:r w:rsidRPr="007A4AB6">
              <w:rPr>
                <w:spacing w:val="3"/>
              </w:rPr>
              <w:t xml:space="preserve"> </w:t>
            </w:r>
            <w:r w:rsidRPr="007A4AB6">
              <w:t>с.</w:t>
            </w:r>
          </w:p>
          <w:p w14:paraId="6C879FF8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lastRenderedPageBreak/>
              <w:t>Ревакович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Марія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(2012).</w:t>
            </w:r>
            <w:r w:rsidRPr="007A4AB6">
              <w:rPr>
                <w:spacing w:val="1"/>
              </w:rPr>
              <w:t xml:space="preserve"> </w:t>
            </w:r>
            <w:r w:rsidRPr="007A4AB6">
              <w:rPr>
                <w:i/>
              </w:rPr>
              <w:t>Гендер,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географія</w:t>
            </w:r>
            <w:proofErr w:type="spellEnd"/>
            <w:r w:rsidRPr="007A4AB6">
              <w:rPr>
                <w:i/>
              </w:rPr>
              <w:t>,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мова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у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пошуках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ідентичності</w:t>
            </w:r>
            <w:proofErr w:type="spellEnd"/>
            <w:r w:rsidRPr="007A4AB6">
              <w:rPr>
                <w:i/>
                <w:spacing w:val="-12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-12"/>
              </w:rPr>
              <w:t xml:space="preserve"> </w:t>
            </w:r>
            <w:proofErr w:type="spellStart"/>
            <w:r w:rsidRPr="007A4AB6">
              <w:rPr>
                <w:i/>
              </w:rPr>
              <w:t>сучасній</w:t>
            </w:r>
            <w:proofErr w:type="spellEnd"/>
            <w:r w:rsidRPr="007A4AB6">
              <w:rPr>
                <w:i/>
                <w:spacing w:val="-1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українській</w:t>
            </w:r>
            <w:proofErr w:type="spellEnd"/>
            <w:r w:rsidRPr="007A4AB6">
              <w:rPr>
                <w:i/>
                <w:spacing w:val="-12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літературі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12"/>
              </w:rPr>
              <w:t xml:space="preserve"> </w:t>
            </w:r>
            <w:r w:rsidRPr="007A4AB6">
              <w:t>Центр</w:t>
            </w:r>
            <w:r w:rsidRPr="007A4AB6">
              <w:rPr>
                <w:spacing w:val="-12"/>
              </w:rPr>
              <w:t xml:space="preserve"> </w:t>
            </w:r>
            <w:proofErr w:type="spellStart"/>
            <w:r w:rsidRPr="007A4AB6">
              <w:t>гуманітарних</w:t>
            </w:r>
            <w:proofErr w:type="spellEnd"/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досліджень</w:t>
            </w:r>
            <w:proofErr w:type="spellEnd"/>
            <w:r w:rsidRPr="007A4AB6">
              <w:t>; К.: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Смолоскип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72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2A10DC24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Рюзен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Йорн</w:t>
            </w:r>
            <w:proofErr w:type="spellEnd"/>
            <w:r w:rsidRPr="007A4AB6">
              <w:t xml:space="preserve"> (2010). </w:t>
            </w:r>
            <w:proofErr w:type="spellStart"/>
            <w:r w:rsidRPr="007A4AB6">
              <w:rPr>
                <w:i/>
              </w:rPr>
              <w:t>Нові</w:t>
            </w:r>
            <w:proofErr w:type="spellEnd"/>
            <w:r w:rsidRPr="007A4AB6">
              <w:rPr>
                <w:i/>
              </w:rPr>
              <w:t xml:space="preserve"> шляхи </w:t>
            </w:r>
            <w:proofErr w:type="spellStart"/>
            <w:r w:rsidRPr="007A4AB6">
              <w:rPr>
                <w:i/>
              </w:rPr>
              <w:t>історичного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мислення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нім</w:t>
            </w:r>
            <w:proofErr w:type="spellEnd"/>
            <w:r w:rsidRPr="007A4AB6">
              <w:t>. В.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Кам’янець</w:t>
            </w:r>
            <w:proofErr w:type="spellEnd"/>
            <w:r w:rsidRPr="007A4AB6">
              <w:t>.</w:t>
            </w:r>
            <w:r w:rsidRPr="007A4AB6">
              <w:rPr>
                <w:spacing w:val="-2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Літопис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358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63DA0C0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Саїд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Едвард</w:t>
            </w:r>
            <w:proofErr w:type="spellEnd"/>
            <w:r w:rsidRPr="007A4AB6">
              <w:t xml:space="preserve"> (2014). </w:t>
            </w:r>
            <w:proofErr w:type="spellStart"/>
            <w:r w:rsidRPr="007A4AB6">
              <w:rPr>
                <w:i/>
              </w:rPr>
              <w:t>Гуманізм</w:t>
            </w:r>
            <w:proofErr w:type="spellEnd"/>
            <w:r w:rsidRPr="007A4AB6">
              <w:rPr>
                <w:i/>
              </w:rPr>
              <w:t xml:space="preserve"> і демократична критика</w:t>
            </w:r>
            <w:r w:rsidRPr="007A4AB6">
              <w:t xml:space="preserve">; пер. з </w:t>
            </w:r>
            <w:proofErr w:type="spellStart"/>
            <w:r w:rsidRPr="007A4AB6">
              <w:t>анг</w:t>
            </w:r>
            <w:proofErr w:type="spellEnd"/>
            <w:r w:rsidRPr="007A4AB6">
              <w:t>. А.</w:t>
            </w:r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Чайпай</w:t>
            </w:r>
            <w:proofErr w:type="spellEnd"/>
            <w:r w:rsidRPr="007A4AB6">
              <w:t>.</w:t>
            </w:r>
            <w:r w:rsidRPr="007A4AB6">
              <w:rPr>
                <w:spacing w:val="-2"/>
              </w:rPr>
              <w:t xml:space="preserve"> </w:t>
            </w:r>
            <w:r w:rsidRPr="007A4AB6">
              <w:t>К.:</w:t>
            </w:r>
            <w:r w:rsidRPr="007A4AB6">
              <w:rPr>
                <w:spacing w:val="1"/>
              </w:rPr>
              <w:t xml:space="preserve"> </w:t>
            </w:r>
            <w:r w:rsidRPr="007A4AB6">
              <w:t>Медуза,</w:t>
            </w:r>
            <w:r w:rsidRPr="007A4AB6">
              <w:rPr>
                <w:spacing w:val="-5"/>
              </w:rPr>
              <w:t xml:space="preserve"> </w:t>
            </w:r>
            <w:r w:rsidRPr="007A4AB6">
              <w:t>142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3F0D0053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Снайдер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Тимоті</w:t>
            </w:r>
            <w:proofErr w:type="spellEnd"/>
            <w:r w:rsidRPr="007A4AB6">
              <w:t xml:space="preserve"> (2011). </w:t>
            </w:r>
            <w:proofErr w:type="spellStart"/>
            <w:r w:rsidRPr="007A4AB6">
              <w:rPr>
                <w:i/>
              </w:rPr>
              <w:t>Криваві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землі</w:t>
            </w:r>
            <w:proofErr w:type="spellEnd"/>
            <w:r w:rsidRPr="007A4AB6">
              <w:rPr>
                <w:i/>
              </w:rPr>
              <w:t xml:space="preserve">. </w:t>
            </w:r>
            <w:proofErr w:type="spellStart"/>
            <w:r w:rsidRPr="007A4AB6">
              <w:rPr>
                <w:i/>
              </w:rPr>
              <w:t>Європа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поміж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Гітлером</w:t>
            </w:r>
            <w:proofErr w:type="spellEnd"/>
            <w:r w:rsidRPr="007A4AB6">
              <w:rPr>
                <w:i/>
              </w:rPr>
              <w:t xml:space="preserve"> та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Сталіним</w:t>
            </w:r>
            <w:proofErr w:type="spellEnd"/>
            <w:r w:rsidRPr="007A4AB6">
              <w:t>;</w:t>
            </w:r>
            <w:r w:rsidRPr="007A4AB6">
              <w:rPr>
                <w:spacing w:val="-3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2"/>
              </w:rPr>
              <w:t xml:space="preserve"> </w:t>
            </w:r>
            <w:r w:rsidRPr="007A4AB6">
              <w:t>з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анг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r w:rsidRPr="007A4AB6">
              <w:t>М.</w:t>
            </w:r>
            <w:r w:rsidRPr="007A4AB6">
              <w:rPr>
                <w:spacing w:val="-2"/>
              </w:rPr>
              <w:t xml:space="preserve"> </w:t>
            </w:r>
            <w:proofErr w:type="spellStart"/>
            <w:r w:rsidRPr="007A4AB6">
              <w:t>Климчука</w:t>
            </w:r>
            <w:proofErr w:type="spellEnd"/>
            <w:r w:rsidRPr="007A4AB6">
              <w:rPr>
                <w:spacing w:val="-1"/>
              </w:rPr>
              <w:t xml:space="preserve"> </w:t>
            </w:r>
            <w:r w:rsidRPr="007A4AB6">
              <w:t>та</w:t>
            </w:r>
            <w:r w:rsidRPr="007A4AB6">
              <w:rPr>
                <w:spacing w:val="-4"/>
              </w:rPr>
              <w:t xml:space="preserve"> </w:t>
            </w:r>
            <w:r w:rsidRPr="007A4AB6">
              <w:t xml:space="preserve">П. </w:t>
            </w:r>
            <w:proofErr w:type="spellStart"/>
            <w:r w:rsidRPr="007A4AB6">
              <w:t>Грицака</w:t>
            </w:r>
            <w:proofErr w:type="spellEnd"/>
            <w:r w:rsidRPr="007A4AB6">
              <w:t xml:space="preserve">. К.: </w:t>
            </w:r>
            <w:proofErr w:type="spellStart"/>
            <w:r w:rsidRPr="007A4AB6">
              <w:t>Грані</w:t>
            </w:r>
            <w:proofErr w:type="spellEnd"/>
            <w:r w:rsidRPr="007A4AB6">
              <w:t>-Т,</w:t>
            </w:r>
            <w:r w:rsidRPr="007A4AB6">
              <w:rPr>
                <w:spacing w:val="-2"/>
              </w:rPr>
              <w:t xml:space="preserve"> </w:t>
            </w:r>
            <w:r w:rsidRPr="007A4AB6">
              <w:t>448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70D2536E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Снайдер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Тимоті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(2017).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Чорна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земля.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Голокост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як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історія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і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застереження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анг</w:t>
            </w:r>
            <w:proofErr w:type="spellEnd"/>
            <w:r w:rsidRPr="007A4AB6">
              <w:t xml:space="preserve">. П. </w:t>
            </w:r>
            <w:proofErr w:type="spellStart"/>
            <w:r w:rsidRPr="007A4AB6">
              <w:t>Білак</w:t>
            </w:r>
            <w:proofErr w:type="spellEnd"/>
            <w:r w:rsidRPr="007A4AB6">
              <w:t xml:space="preserve">, О. </w:t>
            </w:r>
            <w:proofErr w:type="spellStart"/>
            <w:r w:rsidRPr="007A4AB6">
              <w:t>Камишникова</w:t>
            </w:r>
            <w:proofErr w:type="spellEnd"/>
            <w:r w:rsidRPr="007A4AB6">
              <w:t xml:space="preserve">, Т. </w:t>
            </w:r>
            <w:proofErr w:type="spellStart"/>
            <w:r w:rsidRPr="007A4AB6">
              <w:t>Родіонова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К.:</w:t>
            </w:r>
            <w:r w:rsidRPr="007A4AB6">
              <w:rPr>
                <w:spacing w:val="1"/>
              </w:rPr>
              <w:t xml:space="preserve"> </w:t>
            </w:r>
            <w:r w:rsidRPr="007A4AB6">
              <w:t>Медуза,</w:t>
            </w:r>
            <w:r w:rsidRPr="007A4AB6">
              <w:rPr>
                <w:spacing w:val="-2"/>
              </w:rPr>
              <w:t xml:space="preserve"> </w:t>
            </w:r>
            <w:r w:rsidRPr="007A4AB6">
              <w:t>394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15B83399" w14:textId="440B1E99" w:rsidR="00101243" w:rsidRPr="005E0187" w:rsidRDefault="007A4AB6" w:rsidP="00395013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 xml:space="preserve">Тодоров, </w:t>
            </w:r>
            <w:proofErr w:type="spellStart"/>
            <w:r w:rsidRPr="007A4AB6">
              <w:t>Цвєтан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 xml:space="preserve">(2000). </w:t>
            </w:r>
            <w:proofErr w:type="spellStart"/>
            <w:r w:rsidRPr="007A4AB6">
              <w:rPr>
                <w:i/>
              </w:rPr>
              <w:t>Обличчям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до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екстреми</w:t>
            </w:r>
            <w:proofErr w:type="spellEnd"/>
            <w:r w:rsidRPr="007A4AB6">
              <w:t>;</w:t>
            </w:r>
            <w:r w:rsidRPr="007A4AB6">
              <w:rPr>
                <w:spacing w:val="4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2"/>
              </w:rPr>
              <w:t xml:space="preserve"> </w:t>
            </w:r>
            <w:r w:rsidRPr="007A4AB6">
              <w:t>з фр.</w:t>
            </w:r>
            <w:r w:rsidRPr="007A4AB6">
              <w:rPr>
                <w:spacing w:val="2"/>
              </w:rPr>
              <w:t xml:space="preserve"> </w:t>
            </w:r>
            <w:r w:rsidRPr="007A4AB6">
              <w:t>Я.</w:t>
            </w:r>
            <w:r w:rsidRPr="007A4AB6">
              <w:rPr>
                <w:spacing w:val="2"/>
              </w:rPr>
              <w:t xml:space="preserve"> </w:t>
            </w:r>
            <w:proofErr w:type="spellStart"/>
            <w:r w:rsidRPr="007A4AB6">
              <w:t>Салиги</w:t>
            </w:r>
            <w:proofErr w:type="spellEnd"/>
            <w:r w:rsidRPr="007A4AB6">
              <w:t xml:space="preserve">.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2"/>
              </w:rPr>
              <w:t xml:space="preserve"> </w:t>
            </w:r>
            <w:proofErr w:type="spellStart"/>
            <w:r w:rsidRPr="007A4AB6">
              <w:t>Літопис</w:t>
            </w:r>
            <w:proofErr w:type="spellEnd"/>
            <w:r w:rsidRPr="007A4AB6">
              <w:t>,</w:t>
            </w:r>
            <w:r w:rsidRPr="007A4AB6">
              <w:rPr>
                <w:spacing w:val="-3"/>
              </w:rPr>
              <w:t xml:space="preserve"> </w:t>
            </w:r>
            <w:r w:rsidRPr="007A4AB6">
              <w:t>415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</w:tc>
      </w:tr>
    </w:tbl>
    <w:p w14:paraId="5C5554C7" w14:textId="77777777" w:rsidR="00395013" w:rsidRPr="00C67355" w:rsidRDefault="00395013" w:rsidP="00395013">
      <w:pPr>
        <w:jc w:val="both"/>
        <w:rPr>
          <w:lang w:val="uk-UA"/>
        </w:rPr>
      </w:pPr>
    </w:p>
    <w:p w14:paraId="50A24EE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DBAC4DE" w14:textId="77777777" w:rsidR="00F9137E" w:rsidRDefault="00F9137E" w:rsidP="00395013">
      <w:pPr>
        <w:jc w:val="both"/>
        <w:rPr>
          <w:lang w:val="uk-UA"/>
        </w:rPr>
      </w:pPr>
    </w:p>
    <w:p w14:paraId="011F72A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E7D7F9A" w14:textId="216DA894" w:rsidR="00335A19" w:rsidRPr="005E0187" w:rsidRDefault="00D74B80" w:rsidP="0084333C">
      <w:pPr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</w:t>
      </w:r>
      <w:r w:rsidR="005E0187">
        <w:rPr>
          <w:b/>
          <w:sz w:val="28"/>
          <w:szCs w:val="28"/>
          <w:lang w:val="uk-UA"/>
        </w:rPr>
        <w:t xml:space="preserve"> </w:t>
      </w:r>
      <w:r w:rsidR="005E0187">
        <w:rPr>
          <w:bCs/>
          <w:sz w:val="28"/>
          <w:szCs w:val="28"/>
          <w:lang w:val="uk-UA"/>
        </w:rPr>
        <w:t xml:space="preserve">Монолатій І. С. </w:t>
      </w:r>
    </w:p>
    <w:sectPr w:rsidR="00335A19" w:rsidRPr="005E0187" w:rsidSect="007A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B2446B"/>
    <w:multiLevelType w:val="hybridMultilevel"/>
    <w:tmpl w:val="ED14989A"/>
    <w:lvl w:ilvl="0" w:tplc="F28C9B72">
      <w:numFmt w:val="bullet"/>
      <w:lvlText w:val="–"/>
      <w:lvlJc w:val="left"/>
      <w:pPr>
        <w:ind w:left="47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EC84696">
      <w:numFmt w:val="bullet"/>
      <w:lvlText w:val="•"/>
      <w:lvlJc w:val="left"/>
      <w:pPr>
        <w:ind w:left="1400" w:hanging="240"/>
      </w:pPr>
      <w:rPr>
        <w:rFonts w:hint="default"/>
        <w:lang w:val="uk-UA" w:eastAsia="en-US" w:bidi="ar-SA"/>
      </w:rPr>
    </w:lvl>
    <w:lvl w:ilvl="2" w:tplc="36001DC2">
      <w:numFmt w:val="bullet"/>
      <w:lvlText w:val="•"/>
      <w:lvlJc w:val="left"/>
      <w:pPr>
        <w:ind w:left="2321" w:hanging="240"/>
      </w:pPr>
      <w:rPr>
        <w:rFonts w:hint="default"/>
        <w:lang w:val="uk-UA" w:eastAsia="en-US" w:bidi="ar-SA"/>
      </w:rPr>
    </w:lvl>
    <w:lvl w:ilvl="3" w:tplc="EE42FC26">
      <w:numFmt w:val="bullet"/>
      <w:lvlText w:val="•"/>
      <w:lvlJc w:val="left"/>
      <w:pPr>
        <w:ind w:left="3241" w:hanging="240"/>
      </w:pPr>
      <w:rPr>
        <w:rFonts w:hint="default"/>
        <w:lang w:val="uk-UA" w:eastAsia="en-US" w:bidi="ar-SA"/>
      </w:rPr>
    </w:lvl>
    <w:lvl w:ilvl="4" w:tplc="D7DA72EA">
      <w:numFmt w:val="bullet"/>
      <w:lvlText w:val="•"/>
      <w:lvlJc w:val="left"/>
      <w:pPr>
        <w:ind w:left="4162" w:hanging="240"/>
      </w:pPr>
      <w:rPr>
        <w:rFonts w:hint="default"/>
        <w:lang w:val="uk-UA" w:eastAsia="en-US" w:bidi="ar-SA"/>
      </w:rPr>
    </w:lvl>
    <w:lvl w:ilvl="5" w:tplc="13D29D7E">
      <w:numFmt w:val="bullet"/>
      <w:lvlText w:val="•"/>
      <w:lvlJc w:val="left"/>
      <w:pPr>
        <w:ind w:left="5083" w:hanging="240"/>
      </w:pPr>
      <w:rPr>
        <w:rFonts w:hint="default"/>
        <w:lang w:val="uk-UA" w:eastAsia="en-US" w:bidi="ar-SA"/>
      </w:rPr>
    </w:lvl>
    <w:lvl w:ilvl="6" w:tplc="92647BE0">
      <w:numFmt w:val="bullet"/>
      <w:lvlText w:val="•"/>
      <w:lvlJc w:val="left"/>
      <w:pPr>
        <w:ind w:left="6003" w:hanging="240"/>
      </w:pPr>
      <w:rPr>
        <w:rFonts w:hint="default"/>
        <w:lang w:val="uk-UA" w:eastAsia="en-US" w:bidi="ar-SA"/>
      </w:rPr>
    </w:lvl>
    <w:lvl w:ilvl="7" w:tplc="D458BC04">
      <w:numFmt w:val="bullet"/>
      <w:lvlText w:val="•"/>
      <w:lvlJc w:val="left"/>
      <w:pPr>
        <w:ind w:left="6924" w:hanging="240"/>
      </w:pPr>
      <w:rPr>
        <w:rFonts w:hint="default"/>
        <w:lang w:val="uk-UA" w:eastAsia="en-US" w:bidi="ar-SA"/>
      </w:rPr>
    </w:lvl>
    <w:lvl w:ilvl="8" w:tplc="89B0BE6A">
      <w:numFmt w:val="bullet"/>
      <w:lvlText w:val="•"/>
      <w:lvlJc w:val="left"/>
      <w:pPr>
        <w:ind w:left="7845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1EBB1BB3"/>
    <w:multiLevelType w:val="multilevel"/>
    <w:tmpl w:val="B0DA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45175"/>
    <w:multiLevelType w:val="hybridMultilevel"/>
    <w:tmpl w:val="672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3D47D82"/>
    <w:multiLevelType w:val="hybridMultilevel"/>
    <w:tmpl w:val="F1784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304AA"/>
    <w:multiLevelType w:val="hybridMultilevel"/>
    <w:tmpl w:val="2C869F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F5AB5"/>
    <w:multiLevelType w:val="multilevel"/>
    <w:tmpl w:val="1CA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27031"/>
    <w:rsid w:val="00071F79"/>
    <w:rsid w:val="00072283"/>
    <w:rsid w:val="000C46E3"/>
    <w:rsid w:val="00101243"/>
    <w:rsid w:val="001039A3"/>
    <w:rsid w:val="00151BC4"/>
    <w:rsid w:val="00193CEB"/>
    <w:rsid w:val="00230E39"/>
    <w:rsid w:val="00254871"/>
    <w:rsid w:val="00286614"/>
    <w:rsid w:val="002B59C2"/>
    <w:rsid w:val="002C2330"/>
    <w:rsid w:val="00335A19"/>
    <w:rsid w:val="00373614"/>
    <w:rsid w:val="00395013"/>
    <w:rsid w:val="00483A45"/>
    <w:rsid w:val="004F7AFF"/>
    <w:rsid w:val="00512B18"/>
    <w:rsid w:val="005E0187"/>
    <w:rsid w:val="006325D4"/>
    <w:rsid w:val="00633218"/>
    <w:rsid w:val="00650F08"/>
    <w:rsid w:val="00654CF9"/>
    <w:rsid w:val="006A14B2"/>
    <w:rsid w:val="006B119A"/>
    <w:rsid w:val="007616A9"/>
    <w:rsid w:val="00784AB3"/>
    <w:rsid w:val="007A4AB6"/>
    <w:rsid w:val="00815C4F"/>
    <w:rsid w:val="008431F7"/>
    <w:rsid w:val="0084333C"/>
    <w:rsid w:val="008A1B87"/>
    <w:rsid w:val="009506C9"/>
    <w:rsid w:val="0095499A"/>
    <w:rsid w:val="009A2779"/>
    <w:rsid w:val="00A012CD"/>
    <w:rsid w:val="00A402FD"/>
    <w:rsid w:val="00A966B3"/>
    <w:rsid w:val="00AB324B"/>
    <w:rsid w:val="00AC76DC"/>
    <w:rsid w:val="00B10A22"/>
    <w:rsid w:val="00B87E52"/>
    <w:rsid w:val="00B93336"/>
    <w:rsid w:val="00B94F0E"/>
    <w:rsid w:val="00BC32A7"/>
    <w:rsid w:val="00C67355"/>
    <w:rsid w:val="00C81B4F"/>
    <w:rsid w:val="00CA1BE2"/>
    <w:rsid w:val="00D74B80"/>
    <w:rsid w:val="00DB2888"/>
    <w:rsid w:val="00EE1819"/>
    <w:rsid w:val="00EE4289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24F288"/>
  <w15:docId w15:val="{A8EECE61-2195-4240-9455-F13CD757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iPriority w:val="99"/>
    <w:unhideWhenUsed/>
    <w:rsid w:val="00B94F0E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230E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30E3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230E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6325D4"/>
    <w:pPr>
      <w:spacing w:before="100" w:beforeAutospacing="1" w:after="100" w:afterAutospacing="1"/>
    </w:pPr>
    <w:rPr>
      <w:lang w:val="uk-UA" w:eastAsia="uk-UA"/>
    </w:rPr>
  </w:style>
  <w:style w:type="character" w:styleId="aa">
    <w:name w:val="Emphasis"/>
    <w:basedOn w:val="a0"/>
    <w:uiPriority w:val="20"/>
    <w:qFormat/>
    <w:rsid w:val="006325D4"/>
    <w:rPr>
      <w:i/>
      <w:iCs/>
    </w:rPr>
  </w:style>
  <w:style w:type="paragraph" w:styleId="ab">
    <w:name w:val="Body Text"/>
    <w:basedOn w:val="a"/>
    <w:link w:val="ac"/>
    <w:unhideWhenUsed/>
    <w:rsid w:val="00A012CD"/>
    <w:pPr>
      <w:spacing w:after="120"/>
    </w:pPr>
  </w:style>
  <w:style w:type="character" w:customStyle="1" w:styleId="ac">
    <w:name w:val="Основной текст Знак"/>
    <w:basedOn w:val="a0"/>
    <w:link w:val="ab"/>
    <w:rsid w:val="00A012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Title"/>
    <w:basedOn w:val="a"/>
    <w:next w:val="a"/>
    <w:link w:val="ae"/>
    <w:uiPriority w:val="10"/>
    <w:qFormat/>
    <w:rsid w:val="00A012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A01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f">
    <w:name w:val="No Spacing"/>
    <w:uiPriority w:val="1"/>
    <w:qFormat/>
    <w:rsid w:val="00A0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Звичайний1"/>
    <w:rsid w:val="00101243"/>
    <w:pPr>
      <w:spacing w:after="0"/>
    </w:pPr>
    <w:rPr>
      <w:rFonts w:ascii="Arial" w:eastAsia="Arial" w:hAnsi="Arial" w:cs="Arial"/>
      <w:lang w:eastAsia="uk-UA"/>
    </w:rPr>
  </w:style>
  <w:style w:type="paragraph" w:customStyle="1" w:styleId="paragraph">
    <w:name w:val="paragraph"/>
    <w:basedOn w:val="a"/>
    <w:rsid w:val="00101243"/>
    <w:pPr>
      <w:spacing w:after="294"/>
      <w:ind w:firstLine="735"/>
      <w:jc w:val="both"/>
    </w:pPr>
  </w:style>
  <w:style w:type="character" w:customStyle="1" w:styleId="UnresolvedMention">
    <w:name w:val="Unresolved Mention"/>
    <w:basedOn w:val="a0"/>
    <w:uiPriority w:val="99"/>
    <w:semiHidden/>
    <w:unhideWhenUsed/>
    <w:rsid w:val="00815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-learn.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.monolatii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D8956-B897-4519-B240-A498D53F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13609</Words>
  <Characters>7758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оксана липчук</cp:lastModifiedBy>
  <cp:revision>2</cp:revision>
  <cp:lastPrinted>2020-10-13T06:35:00Z</cp:lastPrinted>
  <dcterms:created xsi:type="dcterms:W3CDTF">2022-04-02T22:01:00Z</dcterms:created>
  <dcterms:modified xsi:type="dcterms:W3CDTF">2022-04-02T22:01:00Z</dcterms:modified>
</cp:coreProperties>
</file>