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bookmarkStart w:id="0" w:name="_GoBack"/>
      <w:bookmarkEnd w:id="0"/>
      <w:r w:rsidRPr="001474F3">
        <w:rPr>
          <w:rFonts w:eastAsia="Times New Roman"/>
          <w:b/>
          <w:sz w:val="28"/>
          <w:szCs w:val="28"/>
          <w:lang w:val="uk-UA"/>
        </w:rPr>
        <w:t>Міністерство освіти і науки України</w:t>
      </w:r>
    </w:p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1474F3">
        <w:rPr>
          <w:rFonts w:eastAsia="Times New Roman"/>
          <w:b/>
          <w:sz w:val="28"/>
          <w:szCs w:val="28"/>
          <w:lang w:val="uk-UA"/>
        </w:rPr>
        <w:t>Державний вищий навчальний заклад</w:t>
      </w:r>
    </w:p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1474F3">
        <w:rPr>
          <w:rFonts w:eastAsia="Times New Roman"/>
          <w:b/>
          <w:sz w:val="28"/>
          <w:szCs w:val="28"/>
          <w:lang w:val="uk-UA"/>
        </w:rPr>
        <w:t xml:space="preserve">«Прикарпатський національний університет </w:t>
      </w:r>
    </w:p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1474F3">
        <w:rPr>
          <w:rFonts w:eastAsia="Times New Roman"/>
          <w:b/>
          <w:sz w:val="28"/>
          <w:szCs w:val="28"/>
          <w:lang w:val="uk-UA"/>
        </w:rPr>
        <w:t>імені Василя Стефаника»</w:t>
      </w:r>
    </w:p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077"/>
        <w:gridCol w:w="5670"/>
      </w:tblGrid>
      <w:tr w:rsidR="0035010D" w:rsidRPr="001474F3" w:rsidTr="00E16B3E">
        <w:tc>
          <w:tcPr>
            <w:tcW w:w="4077" w:type="dxa"/>
          </w:tcPr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:rsidR="0035010D" w:rsidRPr="001474F3" w:rsidRDefault="0035010D" w:rsidP="00E16B3E">
            <w:pPr>
              <w:widowControl/>
              <w:autoSpaceDE/>
              <w:autoSpaceDN/>
              <w:adjustRightInd/>
              <w:ind w:firstLine="8"/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1474F3">
              <w:rPr>
                <w:rFonts w:eastAsia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val="uk-UA"/>
              </w:rPr>
            </w:pPr>
            <w:r w:rsidRPr="001474F3">
              <w:rPr>
                <w:rFonts w:eastAsia="Times New Roman"/>
                <w:sz w:val="28"/>
                <w:szCs w:val="28"/>
                <w:lang w:val="uk-UA"/>
              </w:rPr>
              <w:t xml:space="preserve">Вчена рада 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val="uk-UA"/>
              </w:rPr>
            </w:pPr>
            <w:r w:rsidRPr="001474F3">
              <w:rPr>
                <w:rFonts w:eastAsia="Times New Roman"/>
                <w:sz w:val="28"/>
                <w:szCs w:val="28"/>
                <w:lang w:val="uk-UA"/>
              </w:rPr>
              <w:t>ДВНЗ «Прикарпатський національний університет імені Василя Стефаника»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ind w:firstLine="6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1474F3">
              <w:rPr>
                <w:rFonts w:eastAsia="Times New Roman"/>
                <w:sz w:val="24"/>
                <w:szCs w:val="24"/>
                <w:lang w:val="uk-UA"/>
              </w:rPr>
              <w:t xml:space="preserve">Протокол від </w:t>
            </w:r>
            <w:r w:rsidR="0065193F">
              <w:rPr>
                <w:rFonts w:eastAsia="Times New Roman"/>
                <w:sz w:val="24"/>
                <w:szCs w:val="24"/>
                <w:lang w:val="uk-UA"/>
              </w:rPr>
              <w:t>«</w:t>
            </w:r>
            <w:r w:rsidR="0065193F">
              <w:rPr>
                <w:rFonts w:eastAsia="Times New Roman"/>
                <w:sz w:val="24"/>
                <w:szCs w:val="24"/>
                <w:lang w:val="en-US"/>
              </w:rPr>
              <w:t>29</w:t>
            </w:r>
            <w:r w:rsidR="0065193F">
              <w:rPr>
                <w:rFonts w:eastAsia="Times New Roman"/>
                <w:sz w:val="24"/>
                <w:szCs w:val="24"/>
                <w:lang w:val="uk-UA"/>
              </w:rPr>
              <w:t xml:space="preserve">» </w:t>
            </w:r>
            <w:r w:rsidR="0065193F">
              <w:rPr>
                <w:rFonts w:eastAsia="Times New Roman"/>
                <w:sz w:val="24"/>
                <w:szCs w:val="24"/>
                <w:lang w:val="en-US"/>
              </w:rPr>
              <w:t>березня</w:t>
            </w:r>
            <w:r w:rsidR="0065193F">
              <w:rPr>
                <w:rFonts w:eastAsia="Times New Roman"/>
                <w:sz w:val="24"/>
                <w:szCs w:val="24"/>
                <w:lang w:val="uk-UA"/>
              </w:rPr>
              <w:t xml:space="preserve"> 2016 р. № 3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ind w:firstLine="6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1474F3">
              <w:rPr>
                <w:rFonts w:eastAsia="Times New Roman"/>
                <w:sz w:val="24"/>
                <w:szCs w:val="24"/>
                <w:lang w:val="uk-UA"/>
              </w:rPr>
              <w:t>Голова Вченої ради _______________ І.Є. Цепенда</w:t>
            </w:r>
          </w:p>
        </w:tc>
      </w:tr>
    </w:tbl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35010D" w:rsidRPr="001474F3" w:rsidRDefault="0035010D" w:rsidP="0035010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BB2F79" w:rsidRDefault="00BB2F79" w:rsidP="0035010D">
      <w:pPr>
        <w:widowControl/>
        <w:autoSpaceDE/>
        <w:autoSpaceDN/>
        <w:adjustRightInd/>
        <w:jc w:val="center"/>
        <w:rPr>
          <w:rFonts w:eastAsia="Times New Roman"/>
          <w:b/>
          <w:caps/>
          <w:sz w:val="32"/>
          <w:szCs w:val="32"/>
          <w:lang w:val="uk-UA"/>
        </w:rPr>
      </w:pPr>
      <w:r>
        <w:rPr>
          <w:rFonts w:eastAsia="Times New Roman"/>
          <w:b/>
          <w:caps/>
          <w:sz w:val="32"/>
          <w:szCs w:val="32"/>
          <w:lang w:val="uk-UA"/>
        </w:rPr>
        <w:t>Освітньо-наукова</w:t>
      </w:r>
      <w:r w:rsidR="0035010D" w:rsidRPr="001474F3">
        <w:rPr>
          <w:rFonts w:eastAsia="Times New Roman"/>
          <w:b/>
          <w:caps/>
          <w:sz w:val="32"/>
          <w:szCs w:val="32"/>
          <w:lang w:val="uk-UA"/>
        </w:rPr>
        <w:t xml:space="preserve"> програма</w:t>
      </w:r>
    </w:p>
    <w:p w:rsidR="0035010D" w:rsidRDefault="00BB2F79" w:rsidP="0035010D">
      <w:pPr>
        <w:widowControl/>
        <w:autoSpaceDE/>
        <w:autoSpaceDN/>
        <w:adjustRightInd/>
        <w:jc w:val="center"/>
        <w:rPr>
          <w:rFonts w:eastAsia="Times New Roman"/>
          <w:b/>
          <w:caps/>
          <w:sz w:val="32"/>
          <w:szCs w:val="32"/>
          <w:lang w:val="uk-UA"/>
        </w:rPr>
      </w:pPr>
      <w:r>
        <w:rPr>
          <w:rFonts w:eastAsia="Times New Roman"/>
          <w:b/>
          <w:caps/>
          <w:sz w:val="32"/>
          <w:szCs w:val="32"/>
          <w:lang w:val="uk-UA"/>
        </w:rPr>
        <w:t>«Політологія»</w:t>
      </w:r>
    </w:p>
    <w:p w:rsidR="00BB2F79" w:rsidRDefault="00BB2F79" w:rsidP="0035010D">
      <w:pPr>
        <w:widowControl/>
        <w:autoSpaceDE/>
        <w:autoSpaceDN/>
        <w:adjustRightInd/>
        <w:jc w:val="center"/>
        <w:rPr>
          <w:rFonts w:eastAsia="Times New Roman"/>
          <w:b/>
          <w:caps/>
          <w:sz w:val="32"/>
          <w:szCs w:val="32"/>
          <w:lang w:val="uk-UA"/>
        </w:rPr>
      </w:pPr>
    </w:p>
    <w:p w:rsidR="00BB2F79" w:rsidRPr="00BB2F79" w:rsidRDefault="00BB2F79" w:rsidP="0035010D">
      <w:pPr>
        <w:widowControl/>
        <w:autoSpaceDE/>
        <w:autoSpaceDN/>
        <w:adjustRightInd/>
        <w:jc w:val="center"/>
        <w:rPr>
          <w:rFonts w:eastAsia="Times New Roman"/>
          <w:caps/>
          <w:sz w:val="28"/>
          <w:szCs w:val="28"/>
          <w:lang w:val="uk-UA"/>
        </w:rPr>
      </w:pPr>
      <w:r>
        <w:rPr>
          <w:rFonts w:eastAsia="Times New Roman"/>
          <w:caps/>
          <w:sz w:val="28"/>
          <w:szCs w:val="28"/>
          <w:lang w:val="uk-UA"/>
        </w:rPr>
        <w:t>ТРЕТІЙ НАУКОВИЙ РІВЕНЬ</w:t>
      </w:r>
    </w:p>
    <w:p w:rsidR="0035010D" w:rsidRPr="001474F3" w:rsidRDefault="0035010D" w:rsidP="0035010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val="uk-UA"/>
        </w:rPr>
      </w:pPr>
    </w:p>
    <w:p w:rsidR="0035010D" w:rsidRPr="001474F3" w:rsidRDefault="0035010D" w:rsidP="0035010D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  <w:lang w:val="uk-UA"/>
        </w:rPr>
      </w:pPr>
      <w:r w:rsidRPr="001474F3">
        <w:rPr>
          <w:rFonts w:eastAsia="Times New Roman"/>
          <w:bCs/>
          <w:sz w:val="24"/>
          <w:szCs w:val="24"/>
          <w:lang w:val="uk-UA"/>
        </w:rPr>
        <w:t xml:space="preserve">Галузь знань         05 Соціальні та поведінкові науки </w:t>
      </w:r>
    </w:p>
    <w:p w:rsidR="0035010D" w:rsidRPr="001474F3" w:rsidRDefault="0035010D" w:rsidP="0035010D">
      <w:pPr>
        <w:widowControl/>
        <w:autoSpaceDE/>
        <w:autoSpaceDN/>
        <w:adjustRightInd/>
        <w:jc w:val="both"/>
        <w:rPr>
          <w:rFonts w:eastAsia="Times New Roman"/>
          <w:bCs/>
          <w:sz w:val="16"/>
          <w:szCs w:val="16"/>
          <w:lang w:val="uk-UA"/>
        </w:rPr>
      </w:pPr>
    </w:p>
    <w:p w:rsidR="0035010D" w:rsidRPr="001474F3" w:rsidRDefault="0035010D" w:rsidP="0035010D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  <w:lang w:val="uk-UA"/>
        </w:rPr>
      </w:pPr>
      <w:r w:rsidRPr="001474F3">
        <w:rPr>
          <w:rFonts w:eastAsia="Times New Roman"/>
          <w:sz w:val="24"/>
          <w:szCs w:val="24"/>
          <w:lang w:val="uk-UA"/>
        </w:rPr>
        <w:t xml:space="preserve">Спеціальність      </w:t>
      </w:r>
      <w:r>
        <w:rPr>
          <w:rFonts w:eastAsia="Times New Roman"/>
          <w:bCs/>
          <w:sz w:val="24"/>
          <w:szCs w:val="24"/>
          <w:lang w:val="uk-UA"/>
        </w:rPr>
        <w:t>052</w:t>
      </w:r>
      <w:r w:rsidRPr="001474F3">
        <w:rPr>
          <w:rFonts w:eastAsia="Times New Roman"/>
          <w:bCs/>
          <w:sz w:val="24"/>
          <w:szCs w:val="24"/>
          <w:lang w:val="uk-UA"/>
        </w:rPr>
        <w:t xml:space="preserve"> «</w:t>
      </w:r>
      <w:r>
        <w:rPr>
          <w:rFonts w:eastAsia="Times New Roman"/>
          <w:bCs/>
          <w:sz w:val="24"/>
          <w:szCs w:val="24"/>
          <w:lang w:val="uk-UA"/>
        </w:rPr>
        <w:t>Політологія</w:t>
      </w:r>
      <w:r w:rsidRPr="001474F3">
        <w:rPr>
          <w:rFonts w:eastAsia="Times New Roman"/>
          <w:bCs/>
          <w:sz w:val="24"/>
          <w:szCs w:val="24"/>
          <w:lang w:val="uk-UA"/>
        </w:rPr>
        <w:t>»</w:t>
      </w:r>
    </w:p>
    <w:p w:rsidR="0035010D" w:rsidRPr="001474F3" w:rsidRDefault="0035010D" w:rsidP="0035010D">
      <w:pPr>
        <w:widowControl/>
        <w:autoSpaceDE/>
        <w:autoSpaceDN/>
        <w:adjustRightInd/>
        <w:jc w:val="both"/>
        <w:rPr>
          <w:rFonts w:eastAsia="Times New Roman"/>
          <w:bCs/>
          <w:sz w:val="16"/>
          <w:szCs w:val="16"/>
          <w:lang w:val="uk-UA"/>
        </w:rPr>
      </w:pPr>
    </w:p>
    <w:p w:rsidR="0035010D" w:rsidRPr="001474F3" w:rsidRDefault="0035010D" w:rsidP="0035010D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uk-UA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42"/>
      </w:tblGrid>
      <w:tr w:rsidR="0035010D" w:rsidRPr="001474F3" w:rsidTr="00E16B3E">
        <w:tc>
          <w:tcPr>
            <w:tcW w:w="5387" w:type="dxa"/>
          </w:tcPr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ВНЕСЕНО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Кафедра політології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Протокол від «___»__________2016 р. № ___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Завідувачкафедри______   В. Й. Климончук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ПОГОДЖЕНО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Вчена рада факультету історії, політології і міжнароднихвідносин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Протокол від «___»__________2016 р. № ___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Голова Вченоїради______________М.В. Кугутяк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НАДАНО ЧИННОСТІ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Наказ ректора від «___»__________2016 р. № ___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ВВЕДЕНО В ДІЮ з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Навчально-методичнийвідділ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Начальник _________________ Запухляк Р.І.</w:t>
            </w: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5010D" w:rsidRPr="002331C8" w:rsidRDefault="0035010D" w:rsidP="00E16B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331C8">
              <w:rPr>
                <w:rFonts w:eastAsia="Times New Roman"/>
                <w:sz w:val="24"/>
                <w:szCs w:val="24"/>
              </w:rPr>
              <w:t>ПРОЕКТНА ГРУПА</w:t>
            </w:r>
          </w:p>
          <w:p w:rsidR="0035010D" w:rsidRPr="002331C8" w:rsidRDefault="0035010D" w:rsidP="00E16B3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2331C8">
              <w:rPr>
                <w:rFonts w:eastAsia="Times New Roman"/>
                <w:sz w:val="24"/>
                <w:szCs w:val="24"/>
              </w:rPr>
              <w:t>Керівник (гарант)</w:t>
            </w:r>
          </w:p>
          <w:p w:rsidR="0035010D" w:rsidRPr="002331C8" w:rsidRDefault="0035010D" w:rsidP="00E16B3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10"/>
                <w:szCs w:val="10"/>
              </w:rPr>
            </w:pPr>
          </w:p>
          <w:p w:rsidR="0035010D" w:rsidRPr="002331C8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 w:rsidRPr="002331C8">
              <w:rPr>
                <w:rFonts w:eastAsia="Times New Roman"/>
                <w:sz w:val="24"/>
                <w:szCs w:val="24"/>
              </w:rPr>
              <w:t xml:space="preserve">___________ </w:t>
            </w:r>
            <w:r w:rsidR="00BB2F79" w:rsidRPr="002331C8">
              <w:rPr>
                <w:rFonts w:eastAsia="Times New Roman"/>
                <w:sz w:val="24"/>
                <w:szCs w:val="24"/>
                <w:lang w:val="uk-UA"/>
              </w:rPr>
              <w:t>В</w:t>
            </w:r>
            <w:r w:rsidR="00BB2F79" w:rsidRPr="002331C8">
              <w:rPr>
                <w:rFonts w:eastAsia="Times New Roman"/>
                <w:sz w:val="24"/>
                <w:szCs w:val="24"/>
              </w:rPr>
              <w:t xml:space="preserve">. </w:t>
            </w:r>
            <w:r w:rsidR="00BB2F79" w:rsidRPr="002331C8">
              <w:rPr>
                <w:rFonts w:eastAsia="Times New Roman"/>
                <w:sz w:val="24"/>
                <w:szCs w:val="24"/>
                <w:lang w:val="uk-UA"/>
              </w:rPr>
              <w:t>Й</w:t>
            </w:r>
            <w:r w:rsidR="00BB2F79" w:rsidRPr="002331C8">
              <w:rPr>
                <w:rFonts w:eastAsia="Times New Roman"/>
                <w:sz w:val="24"/>
                <w:szCs w:val="24"/>
              </w:rPr>
              <w:t xml:space="preserve">. </w:t>
            </w:r>
            <w:r w:rsidR="001858F8" w:rsidRPr="002331C8">
              <w:rPr>
                <w:rFonts w:eastAsia="Times New Roman"/>
                <w:sz w:val="24"/>
                <w:szCs w:val="24"/>
                <w:lang w:val="uk-UA"/>
              </w:rPr>
              <w:t xml:space="preserve"> Климончук</w:t>
            </w:r>
          </w:p>
          <w:p w:rsidR="0035010D" w:rsidRPr="00363AE4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35010D" w:rsidRPr="00DB6CE8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 w:rsidRPr="00DB6CE8">
              <w:rPr>
                <w:rFonts w:eastAsia="Times New Roman"/>
                <w:sz w:val="24"/>
                <w:szCs w:val="24"/>
              </w:rPr>
              <w:t>Члени групи</w:t>
            </w:r>
          </w:p>
          <w:p w:rsidR="0035010D" w:rsidRDefault="00DB6CE8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 w:rsidRPr="00DB6CE8">
              <w:rPr>
                <w:rFonts w:eastAsia="Times New Roman"/>
                <w:sz w:val="24"/>
                <w:szCs w:val="24"/>
                <w:lang w:val="uk-UA"/>
              </w:rPr>
              <w:t>____________ С.М. Дерев</w:t>
            </w:r>
            <w:r w:rsidRPr="004A745B">
              <w:rPr>
                <w:rFonts w:eastAsia="Times New Roman"/>
                <w:sz w:val="24"/>
                <w:szCs w:val="24"/>
              </w:rPr>
              <w:t>’</w:t>
            </w:r>
            <w:r w:rsidRPr="00DB6CE8">
              <w:rPr>
                <w:rFonts w:eastAsia="Times New Roman"/>
                <w:sz w:val="24"/>
                <w:szCs w:val="24"/>
                <w:lang w:val="uk-UA"/>
              </w:rPr>
              <w:t>янко</w:t>
            </w:r>
          </w:p>
          <w:p w:rsidR="00985943" w:rsidRPr="00985943" w:rsidRDefault="00985943" w:rsidP="00E16B3E">
            <w:pPr>
              <w:widowControl/>
              <w:autoSpaceDE/>
              <w:autoSpaceDN/>
              <w:adjustRightInd/>
              <w:rPr>
                <w:rFonts w:eastAsia="Times New Roman"/>
                <w:sz w:val="10"/>
                <w:szCs w:val="10"/>
                <w:lang w:val="uk-UA"/>
              </w:rPr>
            </w:pPr>
          </w:p>
          <w:p w:rsidR="00985943" w:rsidRPr="00DB6CE8" w:rsidRDefault="00985943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____________</w:t>
            </w:r>
            <w:r w:rsidRPr="00DB6CE8">
              <w:rPr>
                <w:rFonts w:eastAsia="Times New Roman"/>
                <w:sz w:val="24"/>
                <w:szCs w:val="24"/>
                <w:lang w:val="uk-UA"/>
              </w:rPr>
              <w:t xml:space="preserve"> І. І. Доцяк</w:t>
            </w:r>
          </w:p>
          <w:p w:rsidR="00DB6CE8" w:rsidRPr="00DB6CE8" w:rsidRDefault="00DB6CE8" w:rsidP="00E16B3E">
            <w:pPr>
              <w:widowControl/>
              <w:autoSpaceDE/>
              <w:autoSpaceDN/>
              <w:adjustRightInd/>
              <w:rPr>
                <w:rFonts w:eastAsia="Times New Roman"/>
                <w:sz w:val="10"/>
                <w:szCs w:val="10"/>
              </w:rPr>
            </w:pPr>
          </w:p>
          <w:p w:rsidR="0098594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 w:rsidRPr="00DB6CE8">
              <w:rPr>
                <w:rFonts w:eastAsia="Times New Roman"/>
                <w:sz w:val="24"/>
                <w:szCs w:val="24"/>
              </w:rPr>
              <w:t xml:space="preserve">____________ </w:t>
            </w:r>
            <w:r w:rsidR="00985943" w:rsidRPr="00DB6CE8">
              <w:rPr>
                <w:rFonts w:eastAsia="Times New Roman"/>
                <w:sz w:val="24"/>
                <w:szCs w:val="24"/>
                <w:lang w:val="uk-UA"/>
              </w:rPr>
              <w:t>В.В. Марчук</w:t>
            </w:r>
          </w:p>
          <w:p w:rsidR="00DB6CE8" w:rsidRPr="00DB6CE8" w:rsidRDefault="00DB6CE8" w:rsidP="00E16B3E">
            <w:pPr>
              <w:widowControl/>
              <w:autoSpaceDE/>
              <w:autoSpaceDN/>
              <w:adjustRightInd/>
              <w:rPr>
                <w:rFonts w:eastAsia="Times New Roman"/>
                <w:sz w:val="10"/>
                <w:szCs w:val="10"/>
                <w:lang w:val="uk-UA"/>
              </w:rPr>
            </w:pPr>
          </w:p>
          <w:p w:rsidR="00985943" w:rsidRPr="00DB6CE8" w:rsidRDefault="00DB6CE8" w:rsidP="0098594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 w:rsidRPr="004A745B">
              <w:rPr>
                <w:rFonts w:eastAsia="Times New Roman"/>
                <w:sz w:val="24"/>
                <w:szCs w:val="24"/>
              </w:rPr>
              <w:t xml:space="preserve">____________ </w:t>
            </w:r>
            <w:r w:rsidR="00985943" w:rsidRPr="00DB6CE8">
              <w:rPr>
                <w:rFonts w:eastAsia="Times New Roman"/>
                <w:sz w:val="24"/>
                <w:szCs w:val="24"/>
              </w:rPr>
              <w:t>І. С. Монолатій</w:t>
            </w:r>
          </w:p>
          <w:p w:rsidR="0035010D" w:rsidRPr="00DB6CE8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10"/>
                <w:szCs w:val="10"/>
              </w:rPr>
            </w:pPr>
          </w:p>
          <w:p w:rsidR="0035010D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 w:rsidRPr="00DB6CE8">
              <w:rPr>
                <w:rFonts w:eastAsia="Times New Roman"/>
                <w:sz w:val="24"/>
                <w:szCs w:val="24"/>
              </w:rPr>
              <w:t xml:space="preserve">____________ </w:t>
            </w:r>
            <w:r w:rsidR="00985943">
              <w:rPr>
                <w:rFonts w:eastAsia="Times New Roman"/>
                <w:sz w:val="24"/>
                <w:szCs w:val="24"/>
                <w:lang w:val="uk-UA"/>
              </w:rPr>
              <w:t>М.М. Нагорняк</w:t>
            </w:r>
          </w:p>
          <w:p w:rsidR="00985943" w:rsidRPr="00985943" w:rsidRDefault="00985943" w:rsidP="00E16B3E">
            <w:pPr>
              <w:widowControl/>
              <w:autoSpaceDE/>
              <w:autoSpaceDN/>
              <w:adjustRightInd/>
              <w:rPr>
                <w:rFonts w:eastAsia="Times New Roman"/>
                <w:sz w:val="10"/>
                <w:szCs w:val="10"/>
                <w:lang w:val="uk-UA"/>
              </w:rPr>
            </w:pPr>
          </w:p>
          <w:p w:rsidR="00985943" w:rsidRPr="00985943" w:rsidRDefault="00985943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____________ І.Є. Цепенда</w:t>
            </w:r>
          </w:p>
          <w:p w:rsidR="0035010D" w:rsidRPr="00DB6CE8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10"/>
                <w:szCs w:val="10"/>
              </w:rPr>
            </w:pPr>
          </w:p>
          <w:p w:rsidR="0035010D" w:rsidRPr="001474F3" w:rsidRDefault="0035010D" w:rsidP="00E16B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:rsidR="0035010D" w:rsidRDefault="0035010D" w:rsidP="0035010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010D" w:rsidRDefault="0035010D" w:rsidP="0035010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010D" w:rsidRDefault="0035010D" w:rsidP="0035010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val="uk-UA"/>
        </w:rPr>
      </w:pPr>
      <w:r w:rsidRPr="00756F7D">
        <w:rPr>
          <w:rFonts w:eastAsia="Times New Roman"/>
          <w:sz w:val="28"/>
          <w:szCs w:val="28"/>
          <w:lang w:val="uk-UA"/>
        </w:rPr>
        <w:t>м. Івано-Франківськ, 2016</w:t>
      </w:r>
    </w:p>
    <w:p w:rsidR="001858F8" w:rsidRDefault="001858F8" w:rsidP="0035010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val="uk-UA"/>
        </w:rPr>
      </w:pPr>
    </w:p>
    <w:p w:rsidR="001858F8" w:rsidRDefault="001858F8" w:rsidP="0035010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val="uk-UA"/>
        </w:rPr>
      </w:pPr>
    </w:p>
    <w:p w:rsidR="001858F8" w:rsidRPr="00F165C5" w:rsidRDefault="001858F8" w:rsidP="001858F8">
      <w:pPr>
        <w:shd w:val="clear" w:color="auto" w:fill="FFFFFF"/>
        <w:jc w:val="center"/>
        <w:rPr>
          <w:rFonts w:eastAsia="Times New Roman"/>
          <w:b/>
          <w:bCs/>
          <w:iCs/>
          <w:spacing w:val="-2"/>
          <w:sz w:val="28"/>
          <w:szCs w:val="28"/>
          <w:lang w:val="uk-UA"/>
        </w:rPr>
      </w:pPr>
      <w:r w:rsidRPr="00F165C5">
        <w:rPr>
          <w:rFonts w:eastAsia="Times New Roman"/>
          <w:b/>
          <w:bCs/>
          <w:iCs/>
          <w:spacing w:val="-2"/>
          <w:sz w:val="28"/>
          <w:szCs w:val="28"/>
          <w:lang w:val="uk-UA"/>
        </w:rPr>
        <w:lastRenderedPageBreak/>
        <w:t xml:space="preserve">Освітньо-науковапрограма </w:t>
      </w:r>
    </w:p>
    <w:p w:rsidR="001858F8" w:rsidRPr="00F165C5" w:rsidRDefault="001858F8" w:rsidP="001858F8">
      <w:pPr>
        <w:shd w:val="clear" w:color="auto" w:fill="FFFFFF"/>
        <w:jc w:val="center"/>
        <w:rPr>
          <w:b/>
          <w:sz w:val="28"/>
          <w:szCs w:val="28"/>
        </w:rPr>
      </w:pPr>
      <w:r w:rsidRPr="00F165C5">
        <w:rPr>
          <w:rFonts w:eastAsia="Times New Roman"/>
          <w:b/>
          <w:bCs/>
          <w:iCs/>
          <w:spacing w:val="-2"/>
          <w:sz w:val="28"/>
          <w:szCs w:val="28"/>
          <w:lang w:val="uk-UA"/>
        </w:rPr>
        <w:t>За спеціальністю 052 «Політологія»</w:t>
      </w:r>
    </w:p>
    <w:p w:rsidR="001858F8" w:rsidRPr="00756F7D" w:rsidRDefault="001858F8" w:rsidP="0035010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val="uk-UA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B82527" w:rsidRPr="008E08B1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Тип диплома та обсяг програми</w:t>
            </w:r>
          </w:p>
        </w:tc>
        <w:tc>
          <w:tcPr>
            <w:tcW w:w="5954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  <w:r w:rsidRPr="008E08B1">
              <w:rPr>
                <w:sz w:val="28"/>
                <w:szCs w:val="28"/>
                <w:lang w:val="uk-UA"/>
              </w:rPr>
              <w:t>Одиничний ступінь,</w:t>
            </w:r>
            <w:r w:rsidR="004A745B">
              <w:rPr>
                <w:sz w:val="28"/>
                <w:szCs w:val="28"/>
                <w:lang w:val="uk-UA"/>
              </w:rPr>
              <w:t xml:space="preserve"> 45 кредитів</w:t>
            </w:r>
            <w:r w:rsidRPr="008E08B1">
              <w:rPr>
                <w:sz w:val="28"/>
                <w:szCs w:val="28"/>
                <w:lang w:val="uk-UA"/>
              </w:rPr>
              <w:t xml:space="preserve"> ЄКТС за 4 навчальні роки</w:t>
            </w:r>
          </w:p>
        </w:tc>
      </w:tr>
      <w:tr w:rsidR="00B82527" w:rsidRPr="008E08B1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Вищий навчальний заклад</w:t>
            </w:r>
          </w:p>
        </w:tc>
        <w:tc>
          <w:tcPr>
            <w:tcW w:w="5954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  <w:r w:rsidRPr="008E08B1">
              <w:rPr>
                <w:sz w:val="28"/>
                <w:szCs w:val="28"/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</w:tr>
      <w:tr w:rsidR="00B82527" w:rsidRPr="00F165C5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Акредитуюча інституція</w:t>
            </w:r>
          </w:p>
        </w:tc>
        <w:tc>
          <w:tcPr>
            <w:tcW w:w="5954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  <w:r w:rsidRPr="00D41DF1">
              <w:rPr>
                <w:sz w:val="28"/>
                <w:szCs w:val="28"/>
                <w:lang w:val="uk-UA"/>
              </w:rPr>
              <w:t>Національна агенція забезпечення якості вищої освіти</w:t>
            </w:r>
          </w:p>
        </w:tc>
      </w:tr>
      <w:tr w:rsidR="00B82527" w:rsidRPr="008E08B1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Період акредитації</w:t>
            </w:r>
          </w:p>
        </w:tc>
        <w:tc>
          <w:tcPr>
            <w:tcW w:w="5954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  <w:r w:rsidRPr="008E08B1">
              <w:rPr>
                <w:sz w:val="28"/>
                <w:szCs w:val="28"/>
                <w:lang w:val="uk-UA"/>
              </w:rPr>
              <w:t>Програма впроваджена в 2016 році</w:t>
            </w:r>
          </w:p>
        </w:tc>
      </w:tr>
      <w:tr w:rsidR="00B82527" w:rsidRPr="00F165C5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Рівень програми</w:t>
            </w:r>
          </w:p>
        </w:tc>
        <w:tc>
          <w:tcPr>
            <w:tcW w:w="5954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  <w:r w:rsidRPr="008E08B1">
              <w:rPr>
                <w:sz w:val="28"/>
                <w:szCs w:val="28"/>
                <w:lang w:val="uk-UA"/>
              </w:rPr>
              <w:t>FQ­EHEA – третій цикл, QF­LLL – 8 рівень, НРК – 3 рівень</w:t>
            </w:r>
          </w:p>
        </w:tc>
      </w:tr>
      <w:tr w:rsidR="00B82527" w:rsidRPr="00F165C5" w:rsidTr="00E16B3E">
        <w:tc>
          <w:tcPr>
            <w:tcW w:w="4111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2527" w:rsidRPr="008E08B1" w:rsidTr="00E16B3E">
        <w:tc>
          <w:tcPr>
            <w:tcW w:w="10065" w:type="dxa"/>
            <w:gridSpan w:val="2"/>
            <w:shd w:val="clear" w:color="auto" w:fill="auto"/>
          </w:tcPr>
          <w:p w:rsidR="00B82527" w:rsidRPr="008E08B1" w:rsidRDefault="00B82527" w:rsidP="00E16B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E08B1">
              <w:rPr>
                <w:b/>
                <w:sz w:val="28"/>
                <w:szCs w:val="28"/>
                <w:lang w:val="uk-UA"/>
              </w:rPr>
              <w:t>Ціль програми</w:t>
            </w:r>
          </w:p>
        </w:tc>
      </w:tr>
      <w:tr w:rsidR="00B82527" w:rsidRPr="008E08B1" w:rsidTr="00E16B3E">
        <w:tc>
          <w:tcPr>
            <w:tcW w:w="10065" w:type="dxa"/>
            <w:gridSpan w:val="2"/>
            <w:shd w:val="clear" w:color="auto" w:fill="auto"/>
          </w:tcPr>
          <w:p w:rsidR="00431777" w:rsidRPr="00431777" w:rsidRDefault="00B82527" w:rsidP="00431777">
            <w:pPr>
              <w:jc w:val="both"/>
              <w:rPr>
                <w:sz w:val="28"/>
                <w:szCs w:val="28"/>
                <w:lang w:val="uk-UA"/>
              </w:rPr>
            </w:pPr>
            <w:r w:rsidRPr="008E08B1">
              <w:rPr>
                <w:sz w:val="28"/>
                <w:szCs w:val="28"/>
                <w:lang w:val="uk-UA"/>
              </w:rPr>
              <w:t>Загаль</w:t>
            </w:r>
            <w:r w:rsidR="00431777">
              <w:rPr>
                <w:sz w:val="28"/>
                <w:szCs w:val="28"/>
                <w:lang w:val="uk-UA"/>
              </w:rPr>
              <w:t xml:space="preserve">на мета програми – це </w:t>
            </w:r>
            <w:r w:rsidR="00431777" w:rsidRPr="00431777">
              <w:rPr>
                <w:sz w:val="28"/>
                <w:szCs w:val="28"/>
                <w:lang w:val="uk-UA"/>
              </w:rPr>
              <w:t>підготовка осіб на третьому освітньому (науковому) рівні вищої освіти – доктора філософії (</w:t>
            </w:r>
            <w:r w:rsidR="00431777" w:rsidRPr="00431777">
              <w:rPr>
                <w:sz w:val="28"/>
                <w:szCs w:val="28"/>
              </w:rPr>
              <w:t>PhD</w:t>
            </w:r>
            <w:r w:rsidR="00431777" w:rsidRPr="00431777">
              <w:rPr>
                <w:sz w:val="28"/>
                <w:szCs w:val="28"/>
                <w:lang w:val="uk-UA"/>
              </w:rPr>
              <w:t xml:space="preserve">), які: </w:t>
            </w:r>
          </w:p>
          <w:p w:rsidR="00431777" w:rsidRPr="00431777" w:rsidRDefault="00431777" w:rsidP="0043177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431777">
              <w:rPr>
                <w:sz w:val="28"/>
                <w:szCs w:val="28"/>
                <w:lang w:val="uk-UA"/>
              </w:rPr>
              <w:t>- володіють теоретичними знаннями, вміннями та іншими компетентностями, достатніми для організації власних наукових досліджень, продукування нових ідей, розв’язання комплексних проблем у сфері політичної науки,</w:t>
            </w:r>
            <w:r>
              <w:rPr>
                <w:sz w:val="28"/>
                <w:szCs w:val="28"/>
                <w:lang w:val="uk-UA"/>
              </w:rPr>
              <w:t xml:space="preserve"> політичних інститутів та процесів, </w:t>
            </w:r>
            <w:r w:rsidRPr="00431777">
              <w:rPr>
                <w:sz w:val="28"/>
                <w:szCs w:val="28"/>
                <w:lang w:val="uk-UA"/>
              </w:rPr>
              <w:t xml:space="preserve"> політичного менеджменту,</w:t>
            </w:r>
            <w:r w:rsidR="00415597">
              <w:rPr>
                <w:sz w:val="28"/>
                <w:szCs w:val="28"/>
                <w:lang w:val="uk-UA"/>
              </w:rPr>
              <w:t xml:space="preserve"> актуальних проблем сучасних міжнародних і між цивілізаційних процесів,</w:t>
            </w:r>
            <w:r w:rsidRPr="00431777">
              <w:rPr>
                <w:sz w:val="28"/>
                <w:szCs w:val="28"/>
                <w:lang w:val="uk-UA"/>
              </w:rPr>
              <w:t xml:space="preserve"> проведення дослідницько-інноваційної діяльності; </w:t>
            </w:r>
          </w:p>
          <w:p w:rsidR="00B82527" w:rsidRPr="008E08B1" w:rsidRDefault="00431777" w:rsidP="00431777">
            <w:pPr>
              <w:jc w:val="both"/>
              <w:rPr>
                <w:sz w:val="28"/>
                <w:szCs w:val="28"/>
                <w:lang w:val="uk-UA"/>
              </w:rPr>
            </w:pPr>
            <w:r w:rsidRPr="00431777">
              <w:rPr>
                <w:sz w:val="28"/>
                <w:szCs w:val="28"/>
              </w:rPr>
              <w:t>- опанували методологію наукової та педагогічної діяльності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82527" w:rsidRPr="008E08B1" w:rsidTr="00E16B3E">
        <w:tc>
          <w:tcPr>
            <w:tcW w:w="10065" w:type="dxa"/>
            <w:gridSpan w:val="2"/>
            <w:shd w:val="clear" w:color="auto" w:fill="auto"/>
          </w:tcPr>
          <w:p w:rsidR="00B82527" w:rsidRPr="008E08B1" w:rsidRDefault="00B82527" w:rsidP="00E16B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E08B1">
              <w:rPr>
                <w:b/>
                <w:sz w:val="28"/>
                <w:szCs w:val="28"/>
                <w:lang w:val="uk-UA"/>
              </w:rPr>
              <w:t>Характеристика програми</w:t>
            </w:r>
          </w:p>
        </w:tc>
      </w:tr>
      <w:tr w:rsidR="00B82527" w:rsidRPr="008E08B1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Предметна область, напрям</w:t>
            </w:r>
          </w:p>
        </w:tc>
        <w:tc>
          <w:tcPr>
            <w:tcW w:w="5954" w:type="dxa"/>
            <w:shd w:val="clear" w:color="auto" w:fill="auto"/>
          </w:tcPr>
          <w:p w:rsidR="00431777" w:rsidRPr="00431777" w:rsidRDefault="00431777" w:rsidP="00431777">
            <w:pPr>
              <w:pStyle w:val="Default"/>
              <w:jc w:val="both"/>
              <w:rPr>
                <w:sz w:val="28"/>
                <w:szCs w:val="28"/>
              </w:rPr>
            </w:pPr>
            <w:r w:rsidRPr="00431777">
              <w:rPr>
                <w:sz w:val="28"/>
                <w:szCs w:val="28"/>
              </w:rPr>
              <w:t xml:space="preserve">Галузь знань – 05 “Соціальні та поведінкові науки” </w:t>
            </w:r>
          </w:p>
          <w:p w:rsidR="00B82527" w:rsidRPr="008E08B1" w:rsidRDefault="00431777" w:rsidP="00431777">
            <w:pPr>
              <w:jc w:val="both"/>
              <w:rPr>
                <w:sz w:val="28"/>
                <w:szCs w:val="28"/>
                <w:lang w:val="uk-UA"/>
              </w:rPr>
            </w:pPr>
            <w:r w:rsidRPr="00431777">
              <w:rPr>
                <w:sz w:val="28"/>
                <w:szCs w:val="28"/>
              </w:rPr>
              <w:t>Спеціальність – 052 “Політологія”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82527" w:rsidRPr="00431777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Фокус програми: загальна/ спеціальна</w:t>
            </w:r>
          </w:p>
        </w:tc>
        <w:tc>
          <w:tcPr>
            <w:tcW w:w="5954" w:type="dxa"/>
            <w:shd w:val="clear" w:color="auto" w:fill="auto"/>
          </w:tcPr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32756B">
              <w:rPr>
                <w:sz w:val="28"/>
                <w:szCs w:val="28"/>
                <w:lang w:val="uk-UA"/>
              </w:rPr>
              <w:t xml:space="preserve">Наукові дослідження в галузі політології, політичних інститутів та процесів.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b/>
                <w:bCs/>
                <w:sz w:val="28"/>
                <w:szCs w:val="28"/>
              </w:rPr>
              <w:t xml:space="preserve">Загальний: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організація та проведення наукових досліджень;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>- загальнонаукова методологія та її застосування у дослідженнях полі</w:t>
            </w:r>
            <w:r w:rsidR="0032756B">
              <w:rPr>
                <w:sz w:val="28"/>
                <w:szCs w:val="28"/>
              </w:rPr>
              <w:t>тології, п</w:t>
            </w:r>
            <w:r w:rsidR="0032756B">
              <w:rPr>
                <w:sz w:val="28"/>
                <w:szCs w:val="28"/>
                <w:lang w:val="uk-UA"/>
              </w:rPr>
              <w:t>олітичних інститутів та процесів</w:t>
            </w:r>
            <w:r w:rsidRPr="0032756B">
              <w:rPr>
                <w:sz w:val="28"/>
                <w:szCs w:val="28"/>
              </w:rPr>
              <w:t xml:space="preserve">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>- спеціальні методи аналізу і моделювання</w:t>
            </w:r>
            <w:r w:rsidR="0032756B">
              <w:rPr>
                <w:sz w:val="28"/>
                <w:szCs w:val="28"/>
                <w:lang w:val="uk-UA"/>
              </w:rPr>
              <w:t xml:space="preserve"> та експертні оцінки</w:t>
            </w:r>
            <w:r w:rsidRPr="0032756B">
              <w:rPr>
                <w:sz w:val="28"/>
                <w:szCs w:val="28"/>
              </w:rPr>
              <w:t xml:space="preserve"> в</w:t>
            </w:r>
            <w:r w:rsidR="0032756B">
              <w:rPr>
                <w:sz w:val="28"/>
                <w:szCs w:val="28"/>
                <w:lang w:val="uk-UA"/>
              </w:rPr>
              <w:t xml:space="preserve"> політологічних</w:t>
            </w:r>
            <w:r w:rsidRPr="0032756B">
              <w:rPr>
                <w:sz w:val="28"/>
                <w:szCs w:val="28"/>
              </w:rPr>
              <w:t xml:space="preserve"> досл</w:t>
            </w:r>
            <w:r w:rsidR="0032756B">
              <w:rPr>
                <w:sz w:val="28"/>
                <w:szCs w:val="28"/>
              </w:rPr>
              <w:t>ідженнях</w:t>
            </w:r>
            <w:r w:rsidRPr="0032756B">
              <w:rPr>
                <w:sz w:val="28"/>
                <w:szCs w:val="28"/>
              </w:rPr>
              <w:t xml:space="preserve">; 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гносеологічні основи політології;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методологічні засади політології;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філософський контент сучасної політології;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етичні проблеми та стадії наукової діяльності;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етика наукової комунікації;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культура наукової комунікації та наукового мовлення; </w:t>
            </w:r>
          </w:p>
          <w:p w:rsidR="00E16B3E" w:rsidRPr="0032756B" w:rsidRDefault="00E16B3E" w:rsidP="0032756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2756B">
              <w:rPr>
                <w:sz w:val="28"/>
                <w:szCs w:val="28"/>
              </w:rPr>
              <w:t xml:space="preserve">- комунікативна діяльність науковця та ведення </w:t>
            </w:r>
            <w:r w:rsidRPr="0032756B">
              <w:rPr>
                <w:sz w:val="28"/>
                <w:szCs w:val="28"/>
              </w:rPr>
              <w:lastRenderedPageBreak/>
              <w:t xml:space="preserve">наукових дискусій;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інформаційні моделі об’єктів та предметів наукових досліджень;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проектна методологія та її організаційно-процедурні аспекти в управлінні науковими проектами;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соціально-психологічні особливості навчання дорослих, технології викладання у вищій школі; </w:t>
            </w:r>
          </w:p>
          <w:p w:rsidR="00E16B3E" w:rsidRPr="0032756B" w:rsidRDefault="00E16B3E" w:rsidP="00E16B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2756B">
              <w:rPr>
                <w:sz w:val="28"/>
                <w:szCs w:val="28"/>
              </w:rPr>
              <w:t xml:space="preserve">- професійна іноземна мова в публічному управлінні.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b/>
                <w:bCs/>
                <w:sz w:val="28"/>
                <w:szCs w:val="28"/>
              </w:rPr>
              <w:t xml:space="preserve">Спеціальний: </w:t>
            </w:r>
          </w:p>
          <w:p w:rsidR="00E16B3E" w:rsidRPr="00565493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політологія як особлива наукова теорія і система прикладних знань у галузі політичних процесів, інститутів та суспільно-владних відносин; </w:t>
            </w:r>
          </w:p>
          <w:p w:rsidR="00E16B3E" w:rsidRPr="00565493" w:rsidRDefault="00E16B3E" w:rsidP="00E16B3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65493">
              <w:rPr>
                <w:sz w:val="28"/>
                <w:szCs w:val="28"/>
                <w:lang w:val="uk-UA"/>
              </w:rPr>
              <w:t xml:space="preserve">- політичні процеси, політичні інститути, політичні системи, політичні партії, громадські організації і рухи, політичні режими, політична культура, політична поведінка як інтегральна основа розвитку суспільства; </w:t>
            </w:r>
          </w:p>
          <w:p w:rsidR="00E16B3E" w:rsidRDefault="00E16B3E" w:rsidP="00E16B3E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моделювання систем в управлінні суспільно-політични</w:t>
            </w:r>
            <w:r w:rsidR="00565493">
              <w:rPr>
                <w:sz w:val="26"/>
                <w:szCs w:val="26"/>
              </w:rPr>
              <w:t>ми процесами</w:t>
            </w:r>
            <w:r w:rsidR="00565493">
              <w:rPr>
                <w:sz w:val="26"/>
                <w:szCs w:val="26"/>
                <w:lang w:val="uk-UA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</w:p>
          <w:p w:rsidR="00E16B3E" w:rsidRDefault="00E16B3E" w:rsidP="00E16B3E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моделі соціальної динаміки та їх урахування в сфері парламентаризму та політичного менеджменту; </w:t>
            </w:r>
          </w:p>
          <w:p w:rsidR="00E16B3E" w:rsidRPr="008E08B1" w:rsidRDefault="00E16B3E" w:rsidP="00E16B3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</w:rPr>
              <w:t xml:space="preserve">- державна політика як визначальний чинник суспільного розвитку; </w:t>
            </w:r>
          </w:p>
          <w:p w:rsidR="00E16B3E" w:rsidRDefault="00E16B3E" w:rsidP="00E16B3E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особливості парламентської діяльності та п</w:t>
            </w:r>
            <w:r w:rsidR="00565493">
              <w:rPr>
                <w:sz w:val="26"/>
                <w:szCs w:val="26"/>
              </w:rPr>
              <w:t xml:space="preserve">олітичного управління в період </w:t>
            </w:r>
            <w:r w:rsidR="00565493">
              <w:rPr>
                <w:sz w:val="26"/>
                <w:szCs w:val="26"/>
                <w:lang w:val="uk-UA"/>
              </w:rPr>
              <w:t>«</w:t>
            </w:r>
            <w:r w:rsidR="00565493">
              <w:rPr>
                <w:sz w:val="26"/>
                <w:szCs w:val="26"/>
              </w:rPr>
              <w:t>демократичного транзиту</w:t>
            </w:r>
            <w:r w:rsidR="00565493">
              <w:rPr>
                <w:sz w:val="26"/>
                <w:szCs w:val="26"/>
                <w:lang w:val="uk-UA"/>
              </w:rPr>
              <w:t>»</w:t>
            </w:r>
            <w:r>
              <w:rPr>
                <w:sz w:val="26"/>
                <w:szCs w:val="26"/>
              </w:rPr>
              <w:t xml:space="preserve">;  </w:t>
            </w:r>
          </w:p>
          <w:p w:rsidR="00E16B3E" w:rsidRDefault="00565493" w:rsidP="00E16B3E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16B3E">
              <w:rPr>
                <w:sz w:val="26"/>
                <w:szCs w:val="26"/>
              </w:rPr>
              <w:t xml:space="preserve"> політична культура та технології політичного менеджменту; </w:t>
            </w:r>
          </w:p>
          <w:p w:rsidR="00E16B3E" w:rsidRDefault="00E16B3E" w:rsidP="00E16B3E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сучасні політологічні парадигми та концепції; </w:t>
            </w:r>
          </w:p>
          <w:p w:rsidR="00E16B3E" w:rsidRDefault="00E16B3E" w:rsidP="00E16B3E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технології системного й структурно-функціонального аналізу політичних процесів та інститутів; </w:t>
            </w:r>
          </w:p>
          <w:p w:rsidR="00E16B3E" w:rsidRPr="00565493" w:rsidRDefault="00E16B3E" w:rsidP="00E16B3E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- прикладні дослідження діяльності законодавчих і виконавчих органів державної влади в сфері внутрішньої та зовнішньої політики;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прийняття управлінських рішень в умовах соціальної нестабільності та міжнародно-політичних ризиків; </w:t>
            </w:r>
          </w:p>
          <w:p w:rsidR="00E16B3E" w:rsidRPr="0032756B" w:rsidRDefault="00E16B3E" w:rsidP="00E16B3E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світова політика, міжнародний і світовий порядок; </w:t>
            </w:r>
          </w:p>
          <w:p w:rsidR="0032756B" w:rsidRPr="0032756B" w:rsidRDefault="00E16B3E" w:rsidP="00E16B3E">
            <w:pPr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>- сталий розвиток в умовах глобальних трансформацій;</w:t>
            </w:r>
          </w:p>
          <w:p w:rsidR="0032756B" w:rsidRPr="0032756B" w:rsidRDefault="0032756B" w:rsidP="0032756B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демократія та сучасні тенденції </w:t>
            </w:r>
            <w:r w:rsidRPr="0032756B">
              <w:rPr>
                <w:sz w:val="28"/>
                <w:szCs w:val="28"/>
              </w:rPr>
              <w:lastRenderedPageBreak/>
              <w:t xml:space="preserve">демократичних процесів у глобальному вимірі; </w:t>
            </w:r>
          </w:p>
          <w:p w:rsidR="0032756B" w:rsidRPr="0032756B" w:rsidRDefault="0032756B" w:rsidP="0032756B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взаємодія держави і громадянського суспільства: моделі та методологія політологічних дослідження; </w:t>
            </w:r>
          </w:p>
          <w:p w:rsidR="0032756B" w:rsidRPr="0032756B" w:rsidRDefault="0032756B" w:rsidP="0032756B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трансформація політичних систем у демократичних і недемократичних країнах; </w:t>
            </w:r>
          </w:p>
          <w:p w:rsidR="0032756B" w:rsidRPr="0032756B" w:rsidRDefault="0032756B" w:rsidP="0032756B">
            <w:pPr>
              <w:pStyle w:val="Default"/>
              <w:jc w:val="both"/>
              <w:rPr>
                <w:sz w:val="28"/>
                <w:szCs w:val="28"/>
              </w:rPr>
            </w:pPr>
            <w:r w:rsidRPr="0032756B">
              <w:rPr>
                <w:sz w:val="28"/>
                <w:szCs w:val="28"/>
              </w:rPr>
              <w:t xml:space="preserve">- методи дослідження та індикатори ефективності діяльності інститутів державного управління; </w:t>
            </w:r>
          </w:p>
          <w:p w:rsidR="00B82527" w:rsidRPr="008E08B1" w:rsidRDefault="0032756B" w:rsidP="0032756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2756B">
              <w:rPr>
                <w:b/>
                <w:bCs/>
                <w:sz w:val="28"/>
                <w:szCs w:val="28"/>
              </w:rPr>
              <w:t xml:space="preserve">- </w:t>
            </w:r>
            <w:r w:rsidRPr="0032756B">
              <w:rPr>
                <w:sz w:val="28"/>
                <w:szCs w:val="28"/>
              </w:rPr>
              <w:t>моделювання та прогнозування національного та міжнародного розвитку.</w:t>
            </w:r>
            <w:r>
              <w:rPr>
                <w:sz w:val="26"/>
                <w:szCs w:val="26"/>
              </w:rPr>
              <w:t xml:space="preserve"> </w:t>
            </w:r>
            <w:r w:rsidR="00E16B3E">
              <w:rPr>
                <w:sz w:val="26"/>
                <w:szCs w:val="26"/>
              </w:rPr>
              <w:t xml:space="preserve"> </w:t>
            </w:r>
          </w:p>
        </w:tc>
      </w:tr>
      <w:tr w:rsidR="00B82527" w:rsidRPr="008E08B1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lastRenderedPageBreak/>
              <w:t>Орієнтація програми</w:t>
            </w:r>
          </w:p>
        </w:tc>
        <w:tc>
          <w:tcPr>
            <w:tcW w:w="5954" w:type="dxa"/>
            <w:shd w:val="clear" w:color="auto" w:fill="auto"/>
          </w:tcPr>
          <w:p w:rsidR="00A54EAA" w:rsidRPr="00A54EAA" w:rsidRDefault="00A54EAA" w:rsidP="00A54EAA">
            <w:pPr>
              <w:pStyle w:val="Default"/>
              <w:jc w:val="both"/>
              <w:rPr>
                <w:sz w:val="28"/>
                <w:szCs w:val="28"/>
              </w:rPr>
            </w:pPr>
            <w:r w:rsidRPr="00A54EAA">
              <w:rPr>
                <w:sz w:val="28"/>
                <w:szCs w:val="28"/>
              </w:rPr>
              <w:t xml:space="preserve">Освітньо-наукова </w:t>
            </w:r>
          </w:p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2527" w:rsidRPr="00431777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5954" w:type="dxa"/>
            <w:shd w:val="clear" w:color="auto" w:fill="auto"/>
          </w:tcPr>
          <w:p w:rsidR="00A54EAA" w:rsidRPr="00A54EAA" w:rsidRDefault="00A54EAA" w:rsidP="00A54EAA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54EAA">
              <w:rPr>
                <w:sz w:val="28"/>
                <w:szCs w:val="28"/>
                <w:lang w:val="uk-UA"/>
              </w:rPr>
              <w:t>Програма спрямована на оновлення та поглиблення спеціальних фахових знань та умінь у галузі політології, парламентаризму та політичного менеджменту,</w:t>
            </w:r>
            <w:r>
              <w:rPr>
                <w:sz w:val="28"/>
                <w:szCs w:val="28"/>
                <w:lang w:val="uk-UA"/>
              </w:rPr>
              <w:t xml:space="preserve"> політичних інститутів та процесів.</w:t>
            </w:r>
            <w:r w:rsidRPr="00A54EAA">
              <w:rPr>
                <w:sz w:val="28"/>
                <w:szCs w:val="28"/>
                <w:lang w:val="uk-UA"/>
              </w:rPr>
              <w:t xml:space="preserve"> Підготовка кадрів для системи вищої освіти, органів державної влади та місцевого самоврядування з можливістю стажування в структурах Європейського Союзу. </w:t>
            </w:r>
          </w:p>
          <w:p w:rsidR="00B82527" w:rsidRPr="00A54EAA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2527" w:rsidRPr="00A54EAA" w:rsidTr="00E16B3E">
        <w:tc>
          <w:tcPr>
            <w:tcW w:w="10065" w:type="dxa"/>
            <w:gridSpan w:val="2"/>
            <w:shd w:val="clear" w:color="auto" w:fill="auto"/>
          </w:tcPr>
          <w:p w:rsidR="00B82527" w:rsidRPr="008E08B1" w:rsidRDefault="00B82527" w:rsidP="00E16B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E08B1">
              <w:rPr>
                <w:b/>
                <w:sz w:val="28"/>
                <w:szCs w:val="28"/>
                <w:lang w:val="uk-UA"/>
              </w:rPr>
              <w:t>Працевлаштування та продовження освіти</w:t>
            </w:r>
          </w:p>
        </w:tc>
      </w:tr>
      <w:tr w:rsidR="00B82527" w:rsidRPr="00431777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Працевлаштування</w:t>
            </w:r>
          </w:p>
        </w:tc>
        <w:tc>
          <w:tcPr>
            <w:tcW w:w="5954" w:type="dxa"/>
            <w:shd w:val="clear" w:color="auto" w:fill="auto"/>
          </w:tcPr>
          <w:p w:rsidR="00DD4102" w:rsidRPr="00DD4102" w:rsidRDefault="00DD4102" w:rsidP="00DD4102">
            <w:pPr>
              <w:pStyle w:val="Default"/>
              <w:jc w:val="both"/>
              <w:rPr>
                <w:sz w:val="28"/>
                <w:szCs w:val="28"/>
              </w:rPr>
            </w:pPr>
            <w:r w:rsidRPr="00DD4102">
              <w:rPr>
                <w:sz w:val="28"/>
                <w:szCs w:val="28"/>
              </w:rPr>
              <w:t xml:space="preserve">Науково-педагогічна та наукова діяльність у вищих навчальних закладах, наукових </w:t>
            </w:r>
            <w:r w:rsidR="00335C37">
              <w:rPr>
                <w:sz w:val="28"/>
                <w:szCs w:val="28"/>
                <w:lang w:val="uk-UA"/>
              </w:rPr>
              <w:t xml:space="preserve"> </w:t>
            </w:r>
            <w:r w:rsidRPr="00DD4102">
              <w:rPr>
                <w:sz w:val="28"/>
                <w:szCs w:val="28"/>
              </w:rPr>
              <w:t xml:space="preserve">установах, що здійснюють системну підготовку кадрів для сфери державного управління і проводять наукові та прикладні дослідження у цій сфері. </w:t>
            </w:r>
          </w:p>
          <w:p w:rsidR="00B82527" w:rsidRPr="008E08B1" w:rsidRDefault="00DD4102" w:rsidP="00DD4102">
            <w:pPr>
              <w:jc w:val="both"/>
              <w:rPr>
                <w:sz w:val="28"/>
                <w:szCs w:val="28"/>
                <w:lang w:val="uk-UA"/>
              </w:rPr>
            </w:pPr>
            <w:r w:rsidRPr="00DD4102">
              <w:rPr>
                <w:sz w:val="28"/>
                <w:szCs w:val="28"/>
              </w:rPr>
              <w:t>Діяльність в органах державної влади та органах місцевого самоврядування на посадах (згідно з Класифікатором професій України)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82527" w:rsidRPr="00431777" w:rsidTr="00E16B3E">
        <w:tc>
          <w:tcPr>
            <w:tcW w:w="4111" w:type="dxa"/>
            <w:shd w:val="clear" w:color="auto" w:fill="auto"/>
          </w:tcPr>
          <w:p w:rsidR="00B82527" w:rsidRPr="00F165C5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165C5">
              <w:rPr>
                <w:b/>
                <w:i/>
                <w:sz w:val="28"/>
                <w:szCs w:val="28"/>
                <w:lang w:val="uk-UA"/>
              </w:rPr>
              <w:t>Продовження освіти</w:t>
            </w:r>
          </w:p>
        </w:tc>
        <w:tc>
          <w:tcPr>
            <w:tcW w:w="5954" w:type="dxa"/>
            <w:shd w:val="clear" w:color="auto" w:fill="auto"/>
          </w:tcPr>
          <w:p w:rsidR="00DD4102" w:rsidRPr="00DD4102" w:rsidRDefault="00DD4102" w:rsidP="00DD4102">
            <w:pPr>
              <w:pStyle w:val="Default"/>
              <w:jc w:val="both"/>
              <w:rPr>
                <w:sz w:val="28"/>
                <w:szCs w:val="28"/>
              </w:rPr>
            </w:pPr>
            <w:r w:rsidRPr="00DD4102">
              <w:rPr>
                <w:sz w:val="28"/>
                <w:szCs w:val="28"/>
              </w:rPr>
              <w:t xml:space="preserve">Продовження освіти з отримання другого наукового ступеня – доктора наук з політології </w:t>
            </w:r>
          </w:p>
          <w:p w:rsidR="00B82527" w:rsidRPr="00DD4102" w:rsidRDefault="00B82527" w:rsidP="00E16B3E">
            <w:pPr>
              <w:jc w:val="both"/>
              <w:rPr>
                <w:sz w:val="28"/>
                <w:szCs w:val="28"/>
              </w:rPr>
            </w:pPr>
          </w:p>
        </w:tc>
      </w:tr>
      <w:tr w:rsidR="00B82527" w:rsidRPr="00431777" w:rsidTr="00E16B3E">
        <w:tc>
          <w:tcPr>
            <w:tcW w:w="4111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2527" w:rsidRPr="008E08B1" w:rsidTr="00E16B3E">
        <w:tc>
          <w:tcPr>
            <w:tcW w:w="10065" w:type="dxa"/>
            <w:gridSpan w:val="2"/>
            <w:shd w:val="clear" w:color="auto" w:fill="auto"/>
          </w:tcPr>
          <w:p w:rsidR="00B82527" w:rsidRPr="0065193F" w:rsidRDefault="00B82527" w:rsidP="00E16B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5193F">
              <w:rPr>
                <w:b/>
                <w:sz w:val="28"/>
                <w:szCs w:val="28"/>
                <w:lang w:val="uk-UA"/>
              </w:rPr>
              <w:t>Стиль та методика навчання</w:t>
            </w:r>
          </w:p>
        </w:tc>
      </w:tr>
      <w:tr w:rsidR="00B82527" w:rsidRPr="008E08B1" w:rsidTr="00E16B3E">
        <w:tc>
          <w:tcPr>
            <w:tcW w:w="4111" w:type="dxa"/>
            <w:shd w:val="clear" w:color="auto" w:fill="auto"/>
          </w:tcPr>
          <w:p w:rsidR="00B82527" w:rsidRPr="0065193F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65193F">
              <w:rPr>
                <w:b/>
                <w:i/>
                <w:sz w:val="28"/>
                <w:szCs w:val="28"/>
                <w:lang w:val="uk-UA"/>
              </w:rPr>
              <w:t>Підходи до викладання та навчання</w:t>
            </w:r>
          </w:p>
        </w:tc>
        <w:tc>
          <w:tcPr>
            <w:tcW w:w="5954" w:type="dxa"/>
            <w:shd w:val="clear" w:color="auto" w:fill="auto"/>
          </w:tcPr>
          <w:p w:rsidR="00DD4102" w:rsidRPr="000F275B" w:rsidRDefault="00DD4102" w:rsidP="00DD410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F275B">
              <w:rPr>
                <w:sz w:val="28"/>
                <w:szCs w:val="28"/>
                <w:lang w:val="uk-UA"/>
              </w:rPr>
              <w:t>Впровадження активних методів навчання, що забезпечують особистісно-орієнтований підхід і розвиток критичного мислення у аспірантів (лекційні курси, семінари, симуляційні ігри, тренінги, науковий проект тощо), самостійна робота з джерелами інформації у бібліотеці</w:t>
            </w:r>
            <w:r w:rsidR="000F275B">
              <w:rPr>
                <w:sz w:val="28"/>
                <w:szCs w:val="28"/>
                <w:lang w:val="uk-UA"/>
              </w:rPr>
              <w:t xml:space="preserve"> університету</w:t>
            </w:r>
            <w:r w:rsidRPr="000F275B">
              <w:rPr>
                <w:sz w:val="28"/>
                <w:szCs w:val="28"/>
                <w:lang w:val="uk-UA"/>
              </w:rPr>
              <w:t xml:space="preserve">, наукових бібліотеках України та за її межами, використання електронних </w:t>
            </w:r>
            <w:r w:rsidRPr="000F275B">
              <w:rPr>
                <w:sz w:val="28"/>
                <w:szCs w:val="28"/>
                <w:lang w:val="uk-UA"/>
              </w:rPr>
              <w:lastRenderedPageBreak/>
              <w:t xml:space="preserve">ресурсів. </w:t>
            </w:r>
          </w:p>
          <w:p w:rsidR="00DD4102" w:rsidRPr="000F275B" w:rsidRDefault="00DD4102" w:rsidP="00DD410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F275B">
              <w:rPr>
                <w:sz w:val="28"/>
                <w:szCs w:val="28"/>
                <w:lang w:val="uk-UA"/>
              </w:rPr>
              <w:t>Консультування та керування науковим дослідженням аспірантів з боку науково-педагогічних працівників</w:t>
            </w:r>
            <w:r w:rsidR="000F275B">
              <w:rPr>
                <w:sz w:val="28"/>
                <w:szCs w:val="28"/>
                <w:lang w:val="uk-UA"/>
              </w:rPr>
              <w:t xml:space="preserve"> університету</w:t>
            </w:r>
            <w:r w:rsidRPr="000F275B">
              <w:rPr>
                <w:sz w:val="28"/>
                <w:szCs w:val="28"/>
                <w:lang w:val="uk-UA"/>
              </w:rPr>
              <w:t xml:space="preserve">. </w:t>
            </w:r>
          </w:p>
          <w:p w:rsidR="00DD4102" w:rsidRPr="000F275B" w:rsidRDefault="00DD4102" w:rsidP="00DD4102">
            <w:pPr>
              <w:pStyle w:val="Default"/>
              <w:jc w:val="both"/>
              <w:rPr>
                <w:sz w:val="28"/>
                <w:szCs w:val="28"/>
              </w:rPr>
            </w:pPr>
            <w:r w:rsidRPr="000F275B">
              <w:rPr>
                <w:sz w:val="28"/>
                <w:szCs w:val="28"/>
              </w:rPr>
              <w:t xml:space="preserve">Інформаційна підтримка участі аспірантів в конкурсах на отримання наукових стипендій і грантів; їх робота у складі проектних груп, при виконанні держбюджетних та госпдоговірних тем. </w:t>
            </w:r>
          </w:p>
          <w:p w:rsidR="00DD4102" w:rsidRPr="000F275B" w:rsidRDefault="00DD4102" w:rsidP="00DD4102">
            <w:pPr>
              <w:pStyle w:val="Default"/>
              <w:jc w:val="both"/>
              <w:rPr>
                <w:sz w:val="28"/>
                <w:szCs w:val="28"/>
              </w:rPr>
            </w:pPr>
            <w:r w:rsidRPr="000F275B">
              <w:rPr>
                <w:sz w:val="28"/>
                <w:szCs w:val="28"/>
              </w:rPr>
              <w:t xml:space="preserve">Залучення до співпраці із зарубіжними партнерами </w:t>
            </w:r>
            <w:r w:rsidR="000F275B">
              <w:rPr>
                <w:sz w:val="28"/>
                <w:szCs w:val="28"/>
                <w:lang w:val="uk-UA"/>
              </w:rPr>
              <w:t>Прикарпатського національного університету</w:t>
            </w:r>
            <w:r w:rsidRPr="000F275B">
              <w:rPr>
                <w:sz w:val="28"/>
                <w:szCs w:val="28"/>
              </w:rPr>
              <w:t xml:space="preserve"> (стажування, участь у науково-комунікативних заходах, лекціях, тренінгах). </w:t>
            </w:r>
          </w:p>
          <w:p w:rsidR="00B82527" w:rsidRPr="008E08B1" w:rsidRDefault="00DD4102" w:rsidP="00DD4102">
            <w:pPr>
              <w:jc w:val="both"/>
              <w:rPr>
                <w:sz w:val="28"/>
                <w:szCs w:val="28"/>
                <w:lang w:val="uk-UA"/>
              </w:rPr>
            </w:pPr>
            <w:r w:rsidRPr="000F275B">
              <w:rPr>
                <w:sz w:val="28"/>
                <w:szCs w:val="28"/>
              </w:rPr>
              <w:t>Апробація результатів наукових досліджень у ході проведення науково-комунікативних заходів на базі органів публічної влади: конференції, семінари</w:t>
            </w:r>
            <w:r w:rsidR="000F275B">
              <w:rPr>
                <w:sz w:val="28"/>
                <w:szCs w:val="28"/>
              </w:rPr>
              <w:t xml:space="preserve">, </w:t>
            </w:r>
            <w:r w:rsidR="000F275B">
              <w:rPr>
                <w:sz w:val="28"/>
                <w:szCs w:val="28"/>
                <w:lang w:val="uk-UA"/>
              </w:rPr>
              <w:t>«</w:t>
            </w:r>
            <w:r w:rsidRPr="000F275B">
              <w:rPr>
                <w:sz w:val="28"/>
                <w:szCs w:val="28"/>
              </w:rPr>
              <w:t>круглі столи</w:t>
            </w:r>
            <w:r w:rsidR="000F275B">
              <w:rPr>
                <w:sz w:val="28"/>
                <w:szCs w:val="28"/>
                <w:lang w:val="uk-UA"/>
              </w:rPr>
              <w:t>»</w:t>
            </w:r>
            <w:r w:rsidRPr="000F275B">
              <w:rPr>
                <w:sz w:val="28"/>
                <w:szCs w:val="28"/>
              </w:rPr>
              <w:t>, тренінги тощо.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82527" w:rsidRPr="008E08B1" w:rsidTr="00E16B3E">
        <w:tc>
          <w:tcPr>
            <w:tcW w:w="4111" w:type="dxa"/>
            <w:shd w:val="clear" w:color="auto" w:fill="auto"/>
          </w:tcPr>
          <w:p w:rsidR="00B82527" w:rsidRPr="0065193F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65193F">
              <w:rPr>
                <w:b/>
                <w:i/>
                <w:sz w:val="28"/>
                <w:szCs w:val="28"/>
                <w:lang w:val="uk-UA"/>
              </w:rPr>
              <w:lastRenderedPageBreak/>
              <w:t>Система оцінювання</w:t>
            </w:r>
          </w:p>
        </w:tc>
        <w:tc>
          <w:tcPr>
            <w:tcW w:w="5954" w:type="dxa"/>
            <w:shd w:val="clear" w:color="auto" w:fill="auto"/>
          </w:tcPr>
          <w:p w:rsidR="000F275B" w:rsidRPr="000F275B" w:rsidRDefault="000F275B" w:rsidP="000F275B">
            <w:pPr>
              <w:pStyle w:val="Default"/>
              <w:jc w:val="both"/>
              <w:rPr>
                <w:sz w:val="28"/>
                <w:szCs w:val="28"/>
              </w:rPr>
            </w:pPr>
            <w:r w:rsidRPr="000F275B">
              <w:rPr>
                <w:sz w:val="28"/>
                <w:szCs w:val="28"/>
              </w:rPr>
              <w:t xml:space="preserve">Система оцінювання знань передбачає здійснення поточного та підсумкового контролю. </w:t>
            </w:r>
          </w:p>
          <w:p w:rsidR="000F275B" w:rsidRPr="000F275B" w:rsidRDefault="000F275B" w:rsidP="000F275B">
            <w:pPr>
              <w:jc w:val="both"/>
              <w:rPr>
                <w:sz w:val="28"/>
                <w:szCs w:val="28"/>
                <w:lang w:val="uk-UA"/>
              </w:rPr>
            </w:pPr>
            <w:r w:rsidRPr="000F275B">
              <w:rPr>
                <w:sz w:val="28"/>
                <w:szCs w:val="28"/>
              </w:rPr>
              <w:t xml:space="preserve">Поточний контроль проводиться у формі опитування, тестів, виконання індивідуальних завдань, наукових презентацій та роботи у форматі практичних занять, підготовки наукових звітів. </w:t>
            </w:r>
          </w:p>
          <w:p w:rsidR="000F275B" w:rsidRPr="000F275B" w:rsidRDefault="000F275B" w:rsidP="000F275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F275B">
              <w:rPr>
                <w:sz w:val="28"/>
                <w:szCs w:val="28"/>
                <w:lang w:val="uk-UA"/>
              </w:rPr>
              <w:t xml:space="preserve">Аспірант вважається допущеним до проміжного та підсумкового контролю з дисциплін освітньої складової освітньо-наукової програми за умови виконання всіх видів робіт, передбачених навчальним та індивідуальним планом з цієї дисципліни. </w:t>
            </w:r>
          </w:p>
          <w:p w:rsidR="000F275B" w:rsidRPr="000F275B" w:rsidRDefault="000F275B" w:rsidP="000F275B">
            <w:pPr>
              <w:pStyle w:val="Default"/>
              <w:jc w:val="both"/>
              <w:rPr>
                <w:sz w:val="28"/>
                <w:szCs w:val="28"/>
              </w:rPr>
            </w:pPr>
            <w:r w:rsidRPr="000F275B">
              <w:rPr>
                <w:sz w:val="28"/>
                <w:szCs w:val="28"/>
              </w:rPr>
              <w:t>За дисциплінами вибору аспіранту позитивні оцінки можуть виставлятися автоматично у разі наявності підготовлених та опублікованих наукових статей у виданнях, які входять до переліку фахових видань та/або видань, які включені у міжнародні наукометричні бази даних. Врахування такої статті для поточного та/або підсумкового контролю з тієї чи іншої вибіркової</w:t>
            </w:r>
            <w:r>
              <w:rPr>
                <w:sz w:val="23"/>
                <w:szCs w:val="23"/>
              </w:rPr>
              <w:t xml:space="preserve"> </w:t>
            </w:r>
            <w:r w:rsidRPr="000F275B">
              <w:rPr>
                <w:sz w:val="28"/>
                <w:szCs w:val="28"/>
              </w:rPr>
              <w:t xml:space="preserve">дисципліни здійснюється за погодженням з лектором дисципліни та науковим керівником. </w:t>
            </w:r>
          </w:p>
          <w:p w:rsidR="00B82527" w:rsidRPr="008E08B1" w:rsidRDefault="000F275B" w:rsidP="000F275B">
            <w:pPr>
              <w:jc w:val="both"/>
              <w:rPr>
                <w:sz w:val="28"/>
                <w:szCs w:val="28"/>
                <w:lang w:val="uk-UA"/>
              </w:rPr>
            </w:pPr>
            <w:r w:rsidRPr="000F275B">
              <w:rPr>
                <w:sz w:val="28"/>
                <w:szCs w:val="28"/>
              </w:rPr>
              <w:t xml:space="preserve">Підсумковий контроль знань проводиться у формі іспиту або заліку. </w:t>
            </w:r>
          </w:p>
        </w:tc>
      </w:tr>
      <w:tr w:rsidR="00B82527" w:rsidRPr="008E08B1" w:rsidTr="00E16B3E">
        <w:tc>
          <w:tcPr>
            <w:tcW w:w="4111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shd w:val="clear" w:color="auto" w:fill="auto"/>
          </w:tcPr>
          <w:p w:rsidR="00B82527" w:rsidRPr="008E08B1" w:rsidRDefault="00B82527" w:rsidP="00E16B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2527" w:rsidRPr="008E08B1" w:rsidTr="00E16B3E">
        <w:tc>
          <w:tcPr>
            <w:tcW w:w="10065" w:type="dxa"/>
            <w:gridSpan w:val="2"/>
            <w:shd w:val="clear" w:color="auto" w:fill="auto"/>
          </w:tcPr>
          <w:p w:rsidR="00B82527" w:rsidRPr="008E08B1" w:rsidRDefault="00B82527" w:rsidP="00E16B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E08B1">
              <w:rPr>
                <w:b/>
                <w:sz w:val="28"/>
                <w:szCs w:val="28"/>
                <w:lang w:val="uk-UA"/>
              </w:rPr>
              <w:lastRenderedPageBreak/>
              <w:t>Програмні компетентності</w:t>
            </w:r>
          </w:p>
        </w:tc>
      </w:tr>
      <w:tr w:rsidR="00B82527" w:rsidRPr="008E08B1" w:rsidTr="00CF0893">
        <w:trPr>
          <w:trHeight w:val="600"/>
        </w:trPr>
        <w:tc>
          <w:tcPr>
            <w:tcW w:w="4111" w:type="dxa"/>
            <w:shd w:val="clear" w:color="auto" w:fill="auto"/>
          </w:tcPr>
          <w:p w:rsidR="00CF0893" w:rsidRPr="0065193F" w:rsidRDefault="00CF0893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65193F">
              <w:rPr>
                <w:b/>
                <w:i/>
                <w:sz w:val="28"/>
                <w:szCs w:val="28"/>
                <w:lang w:val="uk-UA"/>
              </w:rPr>
              <w:t>Інтегральна компетентність</w:t>
            </w:r>
          </w:p>
          <w:p w:rsidR="00B82527" w:rsidRPr="0065193F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shd w:val="clear" w:color="auto" w:fill="auto"/>
          </w:tcPr>
          <w:p w:rsidR="00CF0893" w:rsidRPr="00CF0893" w:rsidRDefault="00CF0893" w:rsidP="00CF0893">
            <w:pPr>
              <w:pStyle w:val="Default"/>
              <w:jc w:val="both"/>
              <w:rPr>
                <w:sz w:val="28"/>
                <w:szCs w:val="28"/>
              </w:rPr>
            </w:pPr>
            <w:r w:rsidRPr="00CF0893">
              <w:rPr>
                <w:sz w:val="28"/>
                <w:szCs w:val="28"/>
              </w:rPr>
              <w:t xml:space="preserve">Володіння фундаментальними світоглядними знаннями, що сприяють набуттю критичного і гнучкого наукового мислення. </w:t>
            </w:r>
          </w:p>
          <w:p w:rsidR="00B82527" w:rsidRPr="00CF0893" w:rsidRDefault="00B82527" w:rsidP="00E16B3E">
            <w:pPr>
              <w:jc w:val="both"/>
              <w:rPr>
                <w:sz w:val="28"/>
                <w:szCs w:val="28"/>
              </w:rPr>
            </w:pPr>
          </w:p>
        </w:tc>
      </w:tr>
      <w:tr w:rsidR="00CF0893" w:rsidRPr="008E08B1" w:rsidTr="00E16B3E">
        <w:trPr>
          <w:trHeight w:val="10992"/>
        </w:trPr>
        <w:tc>
          <w:tcPr>
            <w:tcW w:w="4111" w:type="dxa"/>
            <w:shd w:val="clear" w:color="auto" w:fill="auto"/>
          </w:tcPr>
          <w:p w:rsidR="00CF0893" w:rsidRPr="00C42790" w:rsidRDefault="00CF0893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42790">
              <w:rPr>
                <w:b/>
                <w:i/>
                <w:sz w:val="28"/>
                <w:szCs w:val="28"/>
                <w:lang w:val="uk-UA"/>
              </w:rPr>
              <w:t>Загальні</w:t>
            </w:r>
          </w:p>
        </w:tc>
        <w:tc>
          <w:tcPr>
            <w:tcW w:w="5954" w:type="dxa"/>
            <w:shd w:val="clear" w:color="auto" w:fill="auto"/>
          </w:tcPr>
          <w:p w:rsidR="00CF0893" w:rsidRPr="0000709E" w:rsidRDefault="00CF0893" w:rsidP="0000709E">
            <w:pPr>
              <w:jc w:val="both"/>
              <w:rPr>
                <w:color w:val="231F20"/>
                <w:sz w:val="28"/>
                <w:szCs w:val="28"/>
                <w:lang w:val="uk-UA"/>
              </w:rPr>
            </w:pPr>
            <w:r w:rsidRPr="00CF0893">
              <w:rPr>
                <w:sz w:val="28"/>
                <w:szCs w:val="28"/>
                <w:lang w:val="uk-UA"/>
              </w:rPr>
              <w:t xml:space="preserve">Здатність здійснювати критичний аналіз філософських та світоглядних проблем суспільно-політичної й управлінської діяльності в контексті цінностей сучасної цивілізації; аналізувати результати наукової діяльності. </w:t>
            </w:r>
          </w:p>
          <w:p w:rsidR="00CF0893" w:rsidRPr="00CF0893" w:rsidRDefault="00CF0893" w:rsidP="00CF0893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F0893">
              <w:rPr>
                <w:sz w:val="28"/>
                <w:szCs w:val="28"/>
                <w:lang w:val="uk-UA"/>
              </w:rPr>
              <w:t xml:space="preserve">Здатність застосовувати методологію наукової та освітньої діяльності, вміти швидко адаптуватися до змін та творчо застосовувати новітні наукові технології, проявляти гнучкість мислення. </w:t>
            </w:r>
          </w:p>
          <w:p w:rsidR="00CF0893" w:rsidRPr="00F165C5" w:rsidRDefault="00CF0893" w:rsidP="00CF0893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F165C5">
              <w:rPr>
                <w:sz w:val="28"/>
                <w:szCs w:val="28"/>
                <w:lang w:val="uk-UA"/>
              </w:rPr>
              <w:t xml:space="preserve">Здатність здійснювати пошук та аналізувати інформацію з різних джерел, проводити критичний аналіз та оцінку, синтез новітніх ідей, застосовувати з цією метою сучасні методи наукового моделювання, інформаційне та програмне забезпечення. </w:t>
            </w:r>
          </w:p>
          <w:p w:rsidR="00CF0893" w:rsidRPr="00CF0893" w:rsidRDefault="00CF0893" w:rsidP="00CF0893">
            <w:pPr>
              <w:pStyle w:val="Default"/>
              <w:jc w:val="both"/>
              <w:rPr>
                <w:sz w:val="28"/>
                <w:szCs w:val="28"/>
              </w:rPr>
            </w:pPr>
            <w:r w:rsidRPr="00CF0893">
              <w:rPr>
                <w:sz w:val="28"/>
                <w:szCs w:val="28"/>
              </w:rPr>
              <w:t xml:space="preserve">Здатність організовувати власне наукове дослідження: формулювати та вирішувати наукові проблеми, самостійно проводити ґрунтовні дослідження, результати яких мають наукову новизну, теоретичне та практичне значення. </w:t>
            </w:r>
          </w:p>
          <w:p w:rsidR="00CF0893" w:rsidRPr="00CF0893" w:rsidRDefault="00CF0893" w:rsidP="00CF0893">
            <w:pPr>
              <w:jc w:val="both"/>
              <w:rPr>
                <w:sz w:val="28"/>
                <w:szCs w:val="28"/>
                <w:lang w:val="uk-UA"/>
              </w:rPr>
            </w:pPr>
            <w:r w:rsidRPr="00CF0893">
              <w:rPr>
                <w:sz w:val="28"/>
                <w:szCs w:val="28"/>
              </w:rPr>
              <w:t xml:space="preserve">Володіння навичками міжособистісної взаємодії та навичками викладання, вміння працювати в команді. </w:t>
            </w:r>
          </w:p>
          <w:p w:rsidR="00CF0893" w:rsidRPr="00CF0893" w:rsidRDefault="00CF0893" w:rsidP="00CF0893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F0893">
              <w:rPr>
                <w:sz w:val="28"/>
                <w:szCs w:val="28"/>
                <w:lang w:val="uk-UA"/>
              </w:rPr>
              <w:t xml:space="preserve">Володіння навичками письмової та усної комунікації іноземною мовою на рівні В2 за міжнародною шкалою визначення рівнів володіння іноземною мовою. </w:t>
            </w:r>
          </w:p>
          <w:p w:rsidR="00CF0893" w:rsidRPr="00CF0893" w:rsidRDefault="00CF0893" w:rsidP="00CF0893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F0893">
              <w:rPr>
                <w:sz w:val="28"/>
                <w:szCs w:val="28"/>
                <w:lang w:val="uk-UA"/>
              </w:rPr>
              <w:t xml:space="preserve">Дотримання етичних принципів і стандартів поведінки науковця, соціально-відповідальне здійснення наукової діяльності. </w:t>
            </w:r>
          </w:p>
          <w:p w:rsidR="00CF0893" w:rsidRPr="008E08B1" w:rsidRDefault="00CF0893" w:rsidP="00CF0893">
            <w:pPr>
              <w:jc w:val="both"/>
              <w:rPr>
                <w:sz w:val="28"/>
                <w:szCs w:val="28"/>
                <w:lang w:val="uk-UA"/>
              </w:rPr>
            </w:pPr>
            <w:r w:rsidRPr="00CF0893">
              <w:rPr>
                <w:sz w:val="28"/>
                <w:szCs w:val="28"/>
              </w:rPr>
              <w:t>Здатність організовувати та проводити навчальний процес у вищій школі, розробляти ресурсне забезпечення навчального процесу.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82527" w:rsidRPr="008E08B1" w:rsidTr="00E16B3E">
        <w:tc>
          <w:tcPr>
            <w:tcW w:w="4111" w:type="dxa"/>
            <w:shd w:val="clear" w:color="auto" w:fill="auto"/>
          </w:tcPr>
          <w:p w:rsidR="00B82527" w:rsidRPr="0065193F" w:rsidRDefault="00B82527" w:rsidP="00E16B3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65193F">
              <w:rPr>
                <w:b/>
                <w:i/>
                <w:sz w:val="28"/>
                <w:szCs w:val="28"/>
                <w:lang w:val="uk-UA"/>
              </w:rPr>
              <w:t>Фахові</w:t>
            </w:r>
          </w:p>
        </w:tc>
        <w:tc>
          <w:tcPr>
            <w:tcW w:w="5954" w:type="dxa"/>
            <w:shd w:val="clear" w:color="auto" w:fill="auto"/>
          </w:tcPr>
          <w:p w:rsidR="0000709E" w:rsidRPr="00404D22" w:rsidRDefault="00404D22" w:rsidP="00404D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0709E" w:rsidRPr="00404D22">
              <w:rPr>
                <w:sz w:val="28"/>
                <w:szCs w:val="28"/>
                <w:lang w:val="uk-UA"/>
              </w:rPr>
              <w:t xml:space="preserve">Здатність застосовувати новітні теорії, концепції, технології та методи суспільно-політичних процесів, парламентаризму та політичного менеджменту, необхідні для розв’язання комплексних проблем у сфері </w:t>
            </w:r>
            <w:r w:rsidR="0000709E" w:rsidRPr="00404D22">
              <w:rPr>
                <w:sz w:val="28"/>
                <w:szCs w:val="28"/>
                <w:lang w:val="uk-UA"/>
              </w:rPr>
              <w:lastRenderedPageBreak/>
              <w:t xml:space="preserve">політології. </w:t>
            </w:r>
          </w:p>
          <w:p w:rsidR="0000709E" w:rsidRPr="00404D22" w:rsidRDefault="0000709E" w:rsidP="0000709E">
            <w:pPr>
              <w:jc w:val="both"/>
              <w:rPr>
                <w:sz w:val="28"/>
                <w:szCs w:val="28"/>
                <w:lang w:val="uk-UA"/>
              </w:rPr>
            </w:pPr>
            <w:r w:rsidRPr="00404D22">
              <w:rPr>
                <w:sz w:val="28"/>
                <w:szCs w:val="28"/>
                <w:lang w:val="uk-UA"/>
              </w:rPr>
              <w:t>Здатність використовувати загальнонаукові та спеціальні методи наукових досліджень, що спрямовані на гносеологічне пізнання досліджуваних явищ та синтезу</w:t>
            </w:r>
            <w:r w:rsidRPr="00404D22">
              <w:rPr>
                <w:sz w:val="23"/>
                <w:szCs w:val="23"/>
                <w:lang w:val="uk-UA"/>
              </w:rPr>
              <w:t xml:space="preserve"> </w:t>
            </w:r>
            <w:r w:rsidRPr="00404D22">
              <w:rPr>
                <w:sz w:val="28"/>
                <w:szCs w:val="28"/>
                <w:lang w:val="uk-UA"/>
              </w:rPr>
              <w:t xml:space="preserve">інституціональних засад політології. </w:t>
            </w:r>
          </w:p>
          <w:p w:rsidR="0000709E" w:rsidRPr="00404D22" w:rsidRDefault="0000709E" w:rsidP="0000709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404D22">
              <w:rPr>
                <w:sz w:val="28"/>
                <w:szCs w:val="28"/>
                <w:lang w:val="uk-UA"/>
              </w:rPr>
              <w:t xml:space="preserve">Здатність використовувати міждисциплінарні методи при прийнятті політичних та політико-управлінських рішень; обґрунтовувати самостійні висновки і пропозиції щодо системного вирішення протиріч, проблем і задач з політології. </w:t>
            </w:r>
          </w:p>
          <w:p w:rsidR="0000709E" w:rsidRPr="00404D22" w:rsidRDefault="0000709E" w:rsidP="0000709E">
            <w:pPr>
              <w:pStyle w:val="Default"/>
              <w:jc w:val="both"/>
              <w:rPr>
                <w:sz w:val="28"/>
                <w:szCs w:val="28"/>
              </w:rPr>
            </w:pPr>
            <w:r w:rsidRPr="00404D22">
              <w:rPr>
                <w:sz w:val="28"/>
                <w:szCs w:val="28"/>
              </w:rPr>
              <w:t xml:space="preserve">Спроможність виявляти причинно-наслідкові зв’язки у системі суспільно-політичних відносин та провідні тенденції світового політичного процесу. </w:t>
            </w:r>
          </w:p>
          <w:p w:rsidR="0000709E" w:rsidRPr="00404D22" w:rsidRDefault="0000709E" w:rsidP="0000709E">
            <w:pPr>
              <w:pStyle w:val="Default"/>
              <w:jc w:val="both"/>
              <w:rPr>
                <w:sz w:val="28"/>
                <w:szCs w:val="28"/>
              </w:rPr>
            </w:pPr>
            <w:r w:rsidRPr="00404D22">
              <w:rPr>
                <w:sz w:val="28"/>
                <w:szCs w:val="28"/>
              </w:rPr>
              <w:t>Здатність критично аналізувати стратегічні напрями</w:t>
            </w:r>
            <w:r>
              <w:rPr>
                <w:sz w:val="23"/>
                <w:szCs w:val="23"/>
              </w:rPr>
              <w:t xml:space="preserve"> </w:t>
            </w:r>
            <w:r w:rsidRPr="00404D22">
              <w:rPr>
                <w:sz w:val="28"/>
                <w:szCs w:val="28"/>
              </w:rPr>
              <w:t xml:space="preserve">соціально-політичного розвитку держави, її окремих структур, урядових і неурядових організацій на основі наукового прогнозування напрямів розвитку та стану сучасної цивілізації. </w:t>
            </w:r>
          </w:p>
          <w:p w:rsidR="0000709E" w:rsidRPr="00404D22" w:rsidRDefault="0000709E" w:rsidP="0000709E">
            <w:pPr>
              <w:pStyle w:val="Default"/>
              <w:jc w:val="both"/>
              <w:rPr>
                <w:sz w:val="28"/>
                <w:szCs w:val="28"/>
              </w:rPr>
            </w:pPr>
            <w:r w:rsidRPr="00404D22">
              <w:rPr>
                <w:sz w:val="28"/>
                <w:szCs w:val="28"/>
              </w:rPr>
              <w:t xml:space="preserve">Здатність розробляти науково обґрунтовані пропозиції, рекомендації та програмні документи з </w:t>
            </w:r>
            <w:r w:rsidR="00404D22">
              <w:rPr>
                <w:sz w:val="28"/>
                <w:szCs w:val="28"/>
              </w:rPr>
              <w:t>удосконал</w:t>
            </w:r>
            <w:r w:rsidR="00404D22">
              <w:rPr>
                <w:sz w:val="28"/>
                <w:szCs w:val="28"/>
                <w:lang w:val="uk-UA"/>
              </w:rPr>
              <w:t>ення</w:t>
            </w:r>
            <w:r w:rsidRPr="00404D22">
              <w:rPr>
                <w:sz w:val="28"/>
                <w:szCs w:val="28"/>
              </w:rPr>
              <w:t xml:space="preserve"> сучасних політичних технологій для модернізації політичної системи та зовнішньополітичної стратегії держави. </w:t>
            </w:r>
          </w:p>
          <w:p w:rsidR="00B82527" w:rsidRPr="008E08B1" w:rsidRDefault="0000709E" w:rsidP="0000709E">
            <w:pPr>
              <w:jc w:val="both"/>
              <w:rPr>
                <w:sz w:val="28"/>
                <w:szCs w:val="28"/>
                <w:lang w:val="uk-UA"/>
              </w:rPr>
            </w:pPr>
            <w:r w:rsidRPr="00404D22">
              <w:rPr>
                <w:sz w:val="28"/>
                <w:szCs w:val="28"/>
              </w:rPr>
              <w:t>Здатність налагоджувати комунікативні зв’язки для забезпечення громадської підтримки державних рішень у сфері суспільної модернізації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82527" w:rsidRPr="008E08B1" w:rsidTr="00E16B3E">
        <w:tc>
          <w:tcPr>
            <w:tcW w:w="10065" w:type="dxa"/>
            <w:gridSpan w:val="2"/>
            <w:shd w:val="clear" w:color="auto" w:fill="auto"/>
          </w:tcPr>
          <w:p w:rsidR="00B82527" w:rsidRPr="008E08B1" w:rsidRDefault="00B82527" w:rsidP="00E16B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E08B1">
              <w:rPr>
                <w:b/>
                <w:sz w:val="28"/>
                <w:szCs w:val="28"/>
                <w:lang w:val="uk-UA"/>
              </w:rPr>
              <w:lastRenderedPageBreak/>
              <w:t>Програмні результати навчання</w:t>
            </w:r>
          </w:p>
        </w:tc>
      </w:tr>
      <w:tr w:rsidR="00B82527" w:rsidRPr="008E08B1" w:rsidTr="00E16B3E">
        <w:tc>
          <w:tcPr>
            <w:tcW w:w="10065" w:type="dxa"/>
            <w:gridSpan w:val="2"/>
            <w:shd w:val="clear" w:color="auto" w:fill="auto"/>
          </w:tcPr>
          <w:p w:rsidR="00377246" w:rsidRPr="008E08B1" w:rsidRDefault="00377246" w:rsidP="00E16B3E">
            <w:pPr>
              <w:jc w:val="both"/>
              <w:rPr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49"/>
            </w:tblGrid>
            <w:tr w:rsidR="00377246" w:rsidRPr="00F165C5" w:rsidTr="00377246">
              <w:trPr>
                <w:trHeight w:val="937"/>
              </w:trPr>
              <w:tc>
                <w:tcPr>
                  <w:tcW w:w="0" w:type="auto"/>
                </w:tcPr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377246">
                    <w:rPr>
                      <w:sz w:val="28"/>
                      <w:szCs w:val="28"/>
                      <w:lang w:val="uk-UA"/>
                    </w:rPr>
                    <w:t xml:space="preserve">Здатність застосовувати наукову методологію, зокрема кількісні та якісні методи дослідження, опрацьовувати наукову літературу, виявляти закономірності, застосовувати наукові закони та принципи для вирішення фундаментальних проблем у сфері політології, а також дотичних предметних областей; вміння здійснювати критичний аналіз політичних процесів та інститутів, парламентаризму та політичного менеджменту в контексті цінностей європейської цивілізації, а також застосовувати результати цього аналізу при формулюванні завдань наукового дослідження. </w:t>
                  </w:r>
                </w:p>
              </w:tc>
            </w:tr>
            <w:tr w:rsidR="00377246" w:rsidTr="00377246">
              <w:trPr>
                <w:trHeight w:val="523"/>
              </w:trPr>
              <w:tc>
                <w:tcPr>
                  <w:tcW w:w="0" w:type="auto"/>
                </w:tcPr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377246">
                    <w:rPr>
                      <w:sz w:val="28"/>
                      <w:szCs w:val="28"/>
                    </w:rPr>
                    <w:t xml:space="preserve">Демонструвати здатність формувати структуру і розробляти технологічну карту дослідження; визначати концепції суспільно-політичного розвитку; застосовувати набуті теоретичні знання для побудови моделей інформаційних систем і процесів, а також синтезу нових знань. </w:t>
                  </w:r>
                </w:p>
              </w:tc>
            </w:tr>
            <w:tr w:rsidR="00377246" w:rsidTr="00377246">
              <w:trPr>
                <w:trHeight w:val="661"/>
              </w:trPr>
              <w:tc>
                <w:tcPr>
                  <w:tcW w:w="0" w:type="auto"/>
                </w:tcPr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377246">
                    <w:rPr>
                      <w:sz w:val="28"/>
                      <w:szCs w:val="28"/>
                    </w:rPr>
                    <w:lastRenderedPageBreak/>
                    <w:t xml:space="preserve">Вміти аналізувати досягнення у сфері політології, знаходити наукові джерела, які мають відношення до сфери наукових інтересів здобувача, працювати з різними джерелами; працювати з сучасними бібліографічними і реферативними базами даних, а також наукометричними платформами (наприклад, Sсорus, Web оf Sсіеnсе, Wеb оf Knowledge, Аstrophysics, РubМеd, Маthеmatics, Sрrіngеr, Аgrіs, GeoRef та ін.) </w:t>
                  </w:r>
                </w:p>
              </w:tc>
            </w:tr>
            <w:tr w:rsidR="00377246" w:rsidTr="00377246">
              <w:trPr>
                <w:trHeight w:val="385"/>
              </w:trPr>
              <w:tc>
                <w:tcPr>
                  <w:tcW w:w="0" w:type="auto"/>
                </w:tcPr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377246">
                    <w:rPr>
                      <w:sz w:val="28"/>
                      <w:szCs w:val="28"/>
                    </w:rPr>
                    <w:t xml:space="preserve">Демонструвати здатність проводити наукові дослідження, результати яких мають наукову новизну, теоретичне та практичне значення; здатність розробляти концептуальні моделі та/або дослідження гіпотез для встановлення тенденцій розвитку об’єктів дослідження. </w:t>
                  </w:r>
                </w:p>
              </w:tc>
            </w:tr>
            <w:tr w:rsidR="00377246" w:rsidTr="00377246">
              <w:trPr>
                <w:trHeight w:val="385"/>
              </w:trPr>
              <w:tc>
                <w:tcPr>
                  <w:tcW w:w="0" w:type="auto"/>
                </w:tcPr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377246">
                    <w:rPr>
                      <w:sz w:val="28"/>
                      <w:szCs w:val="28"/>
                    </w:rPr>
                    <w:t xml:space="preserve">Уміння доводити результати досліджень та інновацій та публічно їх представляти, обговорювати їх і дискутувати з науково-професійною спільнотою; використовувати сучасні засоби візуальної презентації результатів дослідження. </w:t>
                  </w:r>
                </w:p>
              </w:tc>
            </w:tr>
            <w:tr w:rsidR="00377246" w:rsidTr="00377246">
              <w:trPr>
                <w:trHeight w:val="385"/>
              </w:trPr>
              <w:tc>
                <w:tcPr>
                  <w:tcW w:w="0" w:type="auto"/>
                </w:tcPr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377246">
                    <w:rPr>
                      <w:sz w:val="28"/>
                      <w:szCs w:val="28"/>
                    </w:rPr>
                    <w:t xml:space="preserve">Здатність демонструвати навички ефективної комунікації з науково-професійною аудиторією та громадськістю із представленням та доведенням теоретичної значущості та практичної цінності власних наукових досліджень, зокрема, застосовуючи іноземну мову. </w:t>
                  </w:r>
                </w:p>
              </w:tc>
            </w:tr>
            <w:tr w:rsidR="00377246" w:rsidTr="00377246">
              <w:trPr>
                <w:trHeight w:val="523"/>
              </w:trPr>
              <w:tc>
                <w:tcPr>
                  <w:tcW w:w="0" w:type="auto"/>
                </w:tcPr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377246">
                    <w:rPr>
                      <w:sz w:val="28"/>
                      <w:szCs w:val="28"/>
                    </w:rPr>
                    <w:t xml:space="preserve">Оволодіння принципами наукової етики; уміння застосовувати набуті комунікативні компетентності й етичні настанови для ведення наукових дискусій та з метою пошуку вирішення актуальних проблем політології, суспільно-політичного та міжнародного розвитку. </w:t>
                  </w:r>
                </w:p>
              </w:tc>
            </w:tr>
            <w:tr w:rsidR="00377246" w:rsidTr="00377246">
              <w:trPr>
                <w:trHeight w:val="247"/>
              </w:trPr>
              <w:tc>
                <w:tcPr>
                  <w:tcW w:w="0" w:type="auto"/>
                </w:tcPr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377246">
                    <w:rPr>
                      <w:sz w:val="28"/>
                      <w:szCs w:val="28"/>
                    </w:rPr>
                    <w:t xml:space="preserve">Здатність демонструвати розуміння особливостей професійно-педагогічної діяльності викладача вищої школи, застосовувати інноваційні методи навчання. </w:t>
                  </w:r>
                </w:p>
              </w:tc>
            </w:tr>
            <w:tr w:rsidR="00377246" w:rsidTr="00377246">
              <w:trPr>
                <w:trHeight w:val="521"/>
              </w:trPr>
              <w:tc>
                <w:tcPr>
                  <w:tcW w:w="0" w:type="auto"/>
                </w:tcPr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377246">
                    <w:rPr>
                      <w:sz w:val="28"/>
                      <w:szCs w:val="28"/>
                    </w:rPr>
                    <w:t xml:space="preserve">Здатність застосовувати набуті теоретичні знання для розв’язання конкретних проблем політології та суспільного розвитку, парламентаризму та політичного менеджменту; створювати нові знання шляхом проведення оригінальних досліджень, якість яких відповідає сучасним міжнародному та національному рівням.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633"/>
                  </w:tblGrid>
                  <w:tr w:rsidR="00377246" w:rsidRPr="00377246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:rsidR="00377246" w:rsidRPr="00377246" w:rsidRDefault="00377246" w:rsidP="00F165C5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77246">
                          <w:rPr>
                            <w:sz w:val="28"/>
                            <w:szCs w:val="28"/>
                          </w:rPr>
                          <w:t xml:space="preserve">Уміння використовувати методологію системного та інституціонального аналізу у сфері політології та суспільно-політичного розвитку, застосовувати їх закономірності та принципи. </w:t>
                        </w:r>
                      </w:p>
                    </w:tc>
                  </w:tr>
                  <w:tr w:rsidR="00377246" w:rsidRPr="00377246">
                    <w:trPr>
                      <w:trHeight w:val="385"/>
                    </w:trPr>
                    <w:tc>
                      <w:tcPr>
                        <w:tcW w:w="0" w:type="auto"/>
                      </w:tcPr>
                      <w:p w:rsidR="00377246" w:rsidRPr="00377246" w:rsidRDefault="00377246" w:rsidP="00F165C5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77246">
                          <w:rPr>
                            <w:sz w:val="28"/>
                            <w:szCs w:val="28"/>
                          </w:rPr>
                          <w:t xml:space="preserve">Здатність демонструвати знання теорії, історії та методології системного та інституціонального аналізу і синтезу, системного підходу при дослідженні суспільно-владних відносин, політичних та політико-управлінських процесів. </w:t>
                        </w:r>
                      </w:p>
                    </w:tc>
                  </w:tr>
                  <w:tr w:rsidR="00377246" w:rsidRPr="00377246">
                    <w:trPr>
                      <w:trHeight w:val="385"/>
                    </w:trPr>
                    <w:tc>
                      <w:tcPr>
                        <w:tcW w:w="0" w:type="auto"/>
                      </w:tcPr>
                      <w:p w:rsidR="00377246" w:rsidRPr="00377246" w:rsidRDefault="00377246" w:rsidP="00F165C5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77246">
                          <w:rPr>
                            <w:sz w:val="28"/>
                            <w:szCs w:val="28"/>
                          </w:rPr>
                          <w:t xml:space="preserve">Здатність використовувати історичні надбання та методологічні досягнення у сфері політології, парламентаризму та політичного менеджменту для аналізу, прогнозування розвитку суб’єкта дослідження. </w:t>
                        </w:r>
                      </w:p>
                    </w:tc>
                  </w:tr>
                  <w:tr w:rsidR="00377246" w:rsidRPr="00377246">
                    <w:trPr>
                      <w:trHeight w:val="385"/>
                    </w:trPr>
                    <w:tc>
                      <w:tcPr>
                        <w:tcW w:w="0" w:type="auto"/>
                      </w:tcPr>
                      <w:p w:rsidR="00377246" w:rsidRPr="00377246" w:rsidRDefault="00377246" w:rsidP="00F165C5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77246">
                          <w:rPr>
                            <w:sz w:val="28"/>
                            <w:szCs w:val="28"/>
                          </w:rPr>
                          <w:t xml:space="preserve">Здатність обґрунтовувати вибір існуючих та/або розробляти нові методології для аналізу та синтезу систем політології, парламентаризму та політичного менеджменту, їх об’єктів та суб’єктів взаємодії, оцінювання їх результативності та ефективності </w:t>
                        </w:r>
                      </w:p>
                    </w:tc>
                  </w:tr>
                  <w:tr w:rsidR="00377246" w:rsidRPr="00377246">
                    <w:trPr>
                      <w:trHeight w:val="523"/>
                    </w:trPr>
                    <w:tc>
                      <w:tcPr>
                        <w:tcW w:w="0" w:type="auto"/>
                      </w:tcPr>
                      <w:p w:rsidR="00377246" w:rsidRPr="00377246" w:rsidRDefault="00377246" w:rsidP="00F165C5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77246">
                          <w:rPr>
                            <w:sz w:val="28"/>
                            <w:szCs w:val="28"/>
                          </w:rPr>
                          <w:t xml:space="preserve">Здатність розробляти та результативно використовувати ресурсне (законодавче, нормативно-правове, організаційне, інформаційне, кадрове, методичне тощо) забезпечення політичних процесів; оцінювати результативність і ефективність функціонування політичної системи </w:t>
                        </w:r>
                      </w:p>
                    </w:tc>
                  </w:tr>
                </w:tbl>
                <w:p w:rsidR="00377246" w:rsidRPr="00377246" w:rsidRDefault="00377246" w:rsidP="00F165C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82527" w:rsidRPr="00377246" w:rsidRDefault="00B82527" w:rsidP="00E16B3E">
            <w:pPr>
              <w:jc w:val="both"/>
              <w:rPr>
                <w:sz w:val="28"/>
                <w:szCs w:val="28"/>
              </w:rPr>
            </w:pPr>
          </w:p>
        </w:tc>
      </w:tr>
    </w:tbl>
    <w:p w:rsidR="00B82527" w:rsidRDefault="00B82527" w:rsidP="00B82527">
      <w:pPr>
        <w:jc w:val="both"/>
        <w:rPr>
          <w:sz w:val="28"/>
          <w:szCs w:val="28"/>
          <w:lang w:val="uk-UA"/>
        </w:rPr>
      </w:pPr>
    </w:p>
    <w:p w:rsidR="00B82527" w:rsidRPr="00446359" w:rsidRDefault="00B82527" w:rsidP="00B82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Pr="00446359">
        <w:rPr>
          <w:sz w:val="28"/>
          <w:szCs w:val="28"/>
        </w:rPr>
        <w:tab/>
      </w:r>
      <w:r w:rsidRPr="00446359">
        <w:rPr>
          <w:sz w:val="28"/>
          <w:szCs w:val="28"/>
        </w:rPr>
        <w:tab/>
      </w:r>
      <w:r w:rsidRPr="00446359">
        <w:rPr>
          <w:sz w:val="28"/>
          <w:szCs w:val="28"/>
        </w:rPr>
        <w:tab/>
      </w:r>
      <w:r w:rsidRPr="00446359">
        <w:rPr>
          <w:sz w:val="28"/>
          <w:szCs w:val="28"/>
        </w:rPr>
        <w:tab/>
      </w:r>
      <w:r w:rsidRPr="00446359">
        <w:rPr>
          <w:sz w:val="28"/>
          <w:szCs w:val="28"/>
        </w:rPr>
        <w:tab/>
      </w:r>
      <w:r w:rsidRPr="00446359">
        <w:rPr>
          <w:sz w:val="28"/>
          <w:szCs w:val="28"/>
        </w:rPr>
        <w:tab/>
      </w:r>
      <w:r w:rsidRPr="00446359">
        <w:rPr>
          <w:sz w:val="28"/>
          <w:szCs w:val="28"/>
        </w:rPr>
        <w:tab/>
      </w:r>
      <w:r w:rsidRPr="00446359">
        <w:rPr>
          <w:sz w:val="28"/>
          <w:szCs w:val="28"/>
        </w:rPr>
        <w:tab/>
        <w:t>І.Є.Цепенда</w:t>
      </w:r>
    </w:p>
    <w:p w:rsidR="00B82527" w:rsidRPr="00AF13DF" w:rsidRDefault="00B82527" w:rsidP="00B82527">
      <w:pPr>
        <w:jc w:val="both"/>
        <w:rPr>
          <w:sz w:val="28"/>
          <w:szCs w:val="28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85"/>
        <w:gridCol w:w="17"/>
        <w:gridCol w:w="1230"/>
        <w:gridCol w:w="1417"/>
        <w:gridCol w:w="1418"/>
        <w:gridCol w:w="1417"/>
        <w:gridCol w:w="1422"/>
      </w:tblGrid>
      <w:tr w:rsidR="0042193F" w:rsidRPr="00175FB5" w:rsidTr="00E16B3E">
        <w:tc>
          <w:tcPr>
            <w:tcW w:w="56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№</w:t>
            </w:r>
          </w:p>
        </w:tc>
        <w:tc>
          <w:tcPr>
            <w:tcW w:w="1985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Назва дисципліни</w:t>
            </w:r>
          </w:p>
        </w:tc>
        <w:tc>
          <w:tcPr>
            <w:tcW w:w="1247" w:type="dxa"/>
            <w:gridSpan w:val="2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кредитів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годин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аудиторних годин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годин на самостійне вивчення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Форма контролю</w:t>
            </w:r>
          </w:p>
        </w:tc>
      </w:tr>
      <w:tr w:rsidR="0042193F" w:rsidRPr="00175FB5" w:rsidTr="00E16B3E">
        <w:tc>
          <w:tcPr>
            <w:tcW w:w="9468" w:type="dxa"/>
            <w:gridSpan w:val="8"/>
          </w:tcPr>
          <w:p w:rsidR="0042193F" w:rsidRPr="00175FB5" w:rsidRDefault="0042193F" w:rsidP="00E16B3E">
            <w:pPr>
              <w:ind w:firstLine="709"/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Тематичний блок </w:t>
            </w:r>
            <w:r>
              <w:rPr>
                <w:rFonts w:eastAsia="Times New Roman"/>
                <w:b/>
                <w:sz w:val="28"/>
                <w:szCs w:val="28"/>
                <w:lang w:val="uk-UA"/>
              </w:rPr>
              <w:t>І.1</w:t>
            </w:r>
            <w:r w:rsidRPr="00175FB5">
              <w:rPr>
                <w:rFonts w:eastAsia="Times New Roman"/>
                <w:b/>
                <w:sz w:val="28"/>
                <w:szCs w:val="28"/>
                <w:lang w:val="uk-UA"/>
              </w:rPr>
              <w:t>:</w:t>
            </w:r>
          </w:p>
          <w:p w:rsidR="0042193F" w:rsidRPr="00175FB5" w:rsidRDefault="0042193F" w:rsidP="00E16B3E">
            <w:pPr>
              <w:ind w:firstLine="709"/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b/>
                <w:sz w:val="28"/>
                <w:szCs w:val="28"/>
                <w:lang w:val="uk-UA"/>
              </w:rPr>
              <w:t>«Гуманітарно-наукова підготовка»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02" w:type="dxa"/>
            <w:gridSpan w:val="2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1230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Залік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екзамен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02" w:type="dxa"/>
            <w:gridSpan w:val="2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230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Залік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екзамен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02" w:type="dxa"/>
            <w:gridSpan w:val="2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Організація наукової діяльності</w:t>
            </w:r>
          </w:p>
        </w:tc>
        <w:tc>
          <w:tcPr>
            <w:tcW w:w="1230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ПМК;</w:t>
            </w:r>
          </w:p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залік</w:t>
            </w:r>
          </w:p>
          <w:p w:rsidR="0042193F" w:rsidRPr="00175FB5" w:rsidRDefault="0042193F" w:rsidP="00E16B3E">
            <w:pPr>
              <w:ind w:firstLine="709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42193F" w:rsidRPr="00175FB5" w:rsidTr="00E16B3E">
        <w:tc>
          <w:tcPr>
            <w:tcW w:w="2564" w:type="dxa"/>
            <w:gridSpan w:val="3"/>
          </w:tcPr>
          <w:p w:rsidR="0042193F" w:rsidRPr="00175FB5" w:rsidRDefault="0042193F" w:rsidP="00E16B3E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175FB5">
              <w:rPr>
                <w:rFonts w:eastAsia="Times New Roman"/>
                <w:b/>
                <w:sz w:val="24"/>
                <w:szCs w:val="24"/>
                <w:lang w:val="uk-UA"/>
              </w:rPr>
              <w:t>Загалом по блоку 1</w:t>
            </w:r>
          </w:p>
          <w:p w:rsidR="0042193F" w:rsidRPr="00175FB5" w:rsidRDefault="0042193F" w:rsidP="00E16B3E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</w:tcPr>
          <w:p w:rsidR="0042193F" w:rsidRPr="00175FB5" w:rsidRDefault="0042193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570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310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260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2193F" w:rsidRDefault="0042193F" w:rsidP="004219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93F" w:rsidRPr="00175FB5" w:rsidRDefault="0042193F" w:rsidP="004219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E85DF7">
        <w:rPr>
          <w:rFonts w:ascii="Times New Roman" w:hAnsi="Times New Roman"/>
          <w:b/>
          <w:sz w:val="28"/>
          <w:szCs w:val="28"/>
          <w:lang w:val="uk-UA"/>
        </w:rPr>
        <w:t>Тематичний блок І.2 «Професійна наукова підготовка»</w:t>
      </w:r>
      <w:r w:rsidRPr="00175FB5">
        <w:rPr>
          <w:rFonts w:ascii="Times New Roman" w:hAnsi="Times New Roman"/>
          <w:sz w:val="28"/>
          <w:szCs w:val="28"/>
          <w:lang w:val="uk-UA"/>
        </w:rPr>
        <w:t xml:space="preserve"> спрямований на </w:t>
      </w:r>
      <w:r>
        <w:rPr>
          <w:rFonts w:ascii="Times New Roman" w:hAnsi="Times New Roman"/>
          <w:sz w:val="28"/>
          <w:szCs w:val="28"/>
          <w:lang w:val="uk-UA"/>
        </w:rPr>
        <w:t>надання аспірантам глибоких доктрин</w:t>
      </w:r>
      <w:r w:rsidR="004C128B">
        <w:rPr>
          <w:rFonts w:ascii="Times New Roman" w:hAnsi="Times New Roman"/>
          <w:sz w:val="28"/>
          <w:szCs w:val="28"/>
          <w:lang w:val="uk-UA"/>
        </w:rPr>
        <w:t>альних знань в галузі політики у</w:t>
      </w:r>
      <w:r>
        <w:rPr>
          <w:rFonts w:ascii="Times New Roman" w:hAnsi="Times New Roman"/>
          <w:sz w:val="28"/>
          <w:szCs w:val="28"/>
          <w:lang w:val="uk-UA"/>
        </w:rPr>
        <w:t xml:space="preserve"> сфері</w:t>
      </w:r>
      <w:r w:rsidR="00375DD9">
        <w:rPr>
          <w:rFonts w:ascii="Times New Roman" w:hAnsi="Times New Roman"/>
          <w:sz w:val="28"/>
          <w:szCs w:val="28"/>
          <w:lang w:val="uk-UA"/>
        </w:rPr>
        <w:t xml:space="preserve"> моделювання і аналізу політичних процесів, сучасним проблемам міжетнічних та цивілізаційних взаємин,</w:t>
      </w:r>
      <w:r w:rsidR="004C128B">
        <w:rPr>
          <w:rFonts w:ascii="Times New Roman" w:hAnsi="Times New Roman"/>
          <w:sz w:val="28"/>
          <w:szCs w:val="28"/>
          <w:lang w:val="uk-UA"/>
        </w:rPr>
        <w:t xml:space="preserve"> розвитку партійних систем у країнах Центрально- Східної Європи, актуальних проблем сучасних міжнародних процесів, </w:t>
      </w:r>
      <w:r w:rsidR="00F814D3">
        <w:rPr>
          <w:rFonts w:ascii="Times New Roman" w:hAnsi="Times New Roman"/>
          <w:sz w:val="28"/>
          <w:szCs w:val="28"/>
          <w:lang w:val="uk-UA"/>
        </w:rPr>
        <w:t xml:space="preserve"> вироблення необхідних у</w:t>
      </w:r>
      <w:r>
        <w:rPr>
          <w:rFonts w:ascii="Times New Roman" w:hAnsi="Times New Roman"/>
          <w:sz w:val="28"/>
          <w:szCs w:val="28"/>
          <w:lang w:val="uk-UA"/>
        </w:rPr>
        <w:t>мінь та навиків самостійної наукової діяль</w:t>
      </w:r>
      <w:r w:rsidR="00F814D3">
        <w:rPr>
          <w:rFonts w:ascii="Times New Roman" w:hAnsi="Times New Roman"/>
          <w:sz w:val="28"/>
          <w:szCs w:val="28"/>
          <w:lang w:val="uk-UA"/>
        </w:rPr>
        <w:t>ності, продукування нових ідей у</w:t>
      </w:r>
      <w:r>
        <w:rPr>
          <w:rFonts w:ascii="Times New Roman" w:hAnsi="Times New Roman"/>
          <w:sz w:val="28"/>
          <w:szCs w:val="28"/>
          <w:lang w:val="uk-UA"/>
        </w:rPr>
        <w:t xml:space="preserve"> сфері</w:t>
      </w:r>
      <w:r w:rsidR="00F814D3">
        <w:rPr>
          <w:rFonts w:ascii="Times New Roman" w:hAnsi="Times New Roman"/>
          <w:sz w:val="28"/>
          <w:szCs w:val="28"/>
          <w:lang w:val="uk-UA"/>
        </w:rPr>
        <w:t xml:space="preserve"> методології політичної науки</w:t>
      </w:r>
      <w:r w:rsidR="00E85DF7">
        <w:rPr>
          <w:rFonts w:ascii="Times New Roman" w:hAnsi="Times New Roman"/>
          <w:sz w:val="28"/>
          <w:szCs w:val="28"/>
          <w:lang w:val="uk-UA"/>
        </w:rPr>
        <w:t>.</w:t>
      </w:r>
    </w:p>
    <w:p w:rsidR="0042193F" w:rsidRPr="00175FB5" w:rsidRDefault="0042193F" w:rsidP="004219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75FB5">
        <w:rPr>
          <w:rFonts w:ascii="Times New Roman" w:hAnsi="Times New Roman"/>
          <w:i/>
          <w:sz w:val="28"/>
          <w:szCs w:val="28"/>
          <w:lang w:val="uk-UA"/>
        </w:rPr>
        <w:t>У межах Тематичного блоку І</w:t>
      </w:r>
      <w:r>
        <w:rPr>
          <w:rFonts w:ascii="Times New Roman" w:hAnsi="Times New Roman"/>
          <w:i/>
          <w:sz w:val="28"/>
          <w:szCs w:val="28"/>
          <w:lang w:val="uk-UA"/>
        </w:rPr>
        <w:t>.2</w:t>
      </w:r>
      <w:r w:rsidRPr="00175FB5">
        <w:rPr>
          <w:rFonts w:ascii="Times New Roman" w:hAnsi="Times New Roman"/>
          <w:i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Професійна </w:t>
      </w:r>
      <w:r w:rsidRPr="00175FB5">
        <w:rPr>
          <w:rFonts w:ascii="Times New Roman" w:hAnsi="Times New Roman"/>
          <w:i/>
          <w:sz w:val="28"/>
          <w:szCs w:val="28"/>
          <w:lang w:val="uk-UA"/>
        </w:rPr>
        <w:t>наукова підготовка»вивчаються наступні дисципліни:</w:t>
      </w:r>
    </w:p>
    <w:p w:rsidR="0042193F" w:rsidRPr="00175FB5" w:rsidRDefault="0042193F" w:rsidP="0042193F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85"/>
        <w:gridCol w:w="17"/>
        <w:gridCol w:w="238"/>
        <w:gridCol w:w="992"/>
        <w:gridCol w:w="1417"/>
        <w:gridCol w:w="1418"/>
        <w:gridCol w:w="1417"/>
        <w:gridCol w:w="1422"/>
      </w:tblGrid>
      <w:tr w:rsidR="0042193F" w:rsidRPr="00175FB5" w:rsidTr="00E16B3E">
        <w:tc>
          <w:tcPr>
            <w:tcW w:w="56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№</w:t>
            </w:r>
          </w:p>
        </w:tc>
        <w:tc>
          <w:tcPr>
            <w:tcW w:w="1985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Назва дисципліни</w:t>
            </w:r>
          </w:p>
        </w:tc>
        <w:tc>
          <w:tcPr>
            <w:tcW w:w="1247" w:type="dxa"/>
            <w:gridSpan w:val="3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кредитів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годин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аудиторних годин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годин на самостійне вивчення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Форма контролю</w:t>
            </w:r>
          </w:p>
        </w:tc>
      </w:tr>
      <w:tr w:rsidR="0042193F" w:rsidRPr="00175FB5" w:rsidTr="00E16B3E">
        <w:tc>
          <w:tcPr>
            <w:tcW w:w="9468" w:type="dxa"/>
            <w:gridSpan w:val="9"/>
          </w:tcPr>
          <w:p w:rsidR="0042193F" w:rsidRPr="00175FB5" w:rsidRDefault="0042193F" w:rsidP="00E16B3E">
            <w:pPr>
              <w:ind w:firstLine="709"/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Тематичний блок </w:t>
            </w:r>
            <w:r>
              <w:rPr>
                <w:rFonts w:eastAsia="Times New Roman"/>
                <w:b/>
                <w:sz w:val="28"/>
                <w:szCs w:val="28"/>
                <w:lang w:val="uk-UA"/>
              </w:rPr>
              <w:t>І.2</w:t>
            </w:r>
            <w:r w:rsidRPr="00175FB5">
              <w:rPr>
                <w:rFonts w:eastAsia="Times New Roman"/>
                <w:b/>
                <w:sz w:val="28"/>
                <w:szCs w:val="28"/>
                <w:lang w:val="uk-UA"/>
              </w:rPr>
              <w:t>:</w:t>
            </w:r>
          </w:p>
          <w:p w:rsidR="0042193F" w:rsidRPr="00175FB5" w:rsidRDefault="0042193F" w:rsidP="00E16B3E">
            <w:pPr>
              <w:ind w:firstLine="709"/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b/>
                <w:sz w:val="28"/>
                <w:szCs w:val="28"/>
                <w:lang w:val="uk-UA"/>
              </w:rPr>
              <w:t>«</w:t>
            </w:r>
            <w:r>
              <w:rPr>
                <w:rFonts w:eastAsia="Times New Roman"/>
                <w:b/>
                <w:sz w:val="28"/>
                <w:szCs w:val="28"/>
                <w:lang w:val="uk-UA"/>
              </w:rPr>
              <w:t xml:space="preserve">Професійна </w:t>
            </w:r>
            <w:r w:rsidRPr="00175FB5">
              <w:rPr>
                <w:rFonts w:eastAsia="Times New Roman"/>
                <w:b/>
                <w:sz w:val="28"/>
                <w:szCs w:val="28"/>
                <w:lang w:val="uk-UA"/>
              </w:rPr>
              <w:t>наукова підготовка»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02" w:type="dxa"/>
            <w:gridSpan w:val="2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1B0BB1">
              <w:rPr>
                <w:rFonts w:eastAsia="Times New Roman"/>
                <w:sz w:val="28"/>
                <w:szCs w:val="28"/>
                <w:lang w:val="uk-UA"/>
              </w:rPr>
              <w:t>Моделювання і аналіз політичних процесів</w:t>
            </w:r>
          </w:p>
        </w:tc>
        <w:tc>
          <w:tcPr>
            <w:tcW w:w="1230" w:type="dxa"/>
            <w:gridSpan w:val="2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Залік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екзамен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02" w:type="dxa"/>
            <w:gridSpan w:val="2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455708">
              <w:rPr>
                <w:rFonts w:eastAsia="Times New Roman"/>
                <w:sz w:val="28"/>
                <w:szCs w:val="28"/>
                <w:lang w:val="uk-UA"/>
              </w:rPr>
              <w:t xml:space="preserve">Сучасні проблеми міжетнічних та міжцивілізаційних взаємин у теоретичному та практичному </w:t>
            </w:r>
            <w:r w:rsidRPr="00455708">
              <w:rPr>
                <w:rFonts w:eastAsia="Times New Roman"/>
                <w:sz w:val="28"/>
                <w:szCs w:val="28"/>
                <w:lang w:val="uk-UA"/>
              </w:rPr>
              <w:lastRenderedPageBreak/>
              <w:t>вимірах</w:t>
            </w:r>
          </w:p>
        </w:tc>
        <w:tc>
          <w:tcPr>
            <w:tcW w:w="1230" w:type="dxa"/>
            <w:gridSpan w:val="2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Залік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екзамен</w:t>
            </w:r>
          </w:p>
        </w:tc>
      </w:tr>
      <w:tr w:rsidR="0042193F" w:rsidRPr="00175FB5" w:rsidTr="00E16B3E">
        <w:tc>
          <w:tcPr>
            <w:tcW w:w="2564" w:type="dxa"/>
            <w:gridSpan w:val="3"/>
          </w:tcPr>
          <w:p w:rsidR="0042193F" w:rsidRPr="00175FB5" w:rsidRDefault="0042193F" w:rsidP="00E16B3E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175FB5">
              <w:rPr>
                <w:rFonts w:eastAsia="Times New Roman"/>
                <w:b/>
                <w:sz w:val="24"/>
                <w:szCs w:val="24"/>
                <w:lang w:val="uk-UA"/>
              </w:rPr>
              <w:lastRenderedPageBreak/>
              <w:t xml:space="preserve">Загалом по блоку </w:t>
            </w:r>
            <w:r>
              <w:rPr>
                <w:rFonts w:eastAsia="Times New Roman"/>
                <w:b/>
                <w:sz w:val="24"/>
                <w:szCs w:val="24"/>
                <w:lang w:val="uk-UA"/>
              </w:rPr>
              <w:t>І.2</w:t>
            </w:r>
          </w:p>
          <w:p w:rsidR="0042193F" w:rsidRPr="00175FB5" w:rsidRDefault="0042193F" w:rsidP="00E16B3E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gridSpan w:val="2"/>
          </w:tcPr>
          <w:p w:rsidR="0042193F" w:rsidRPr="00175FB5" w:rsidRDefault="0042193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360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144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216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</w:tr>
      <w:tr w:rsidR="0042193F" w:rsidRPr="00175FB5" w:rsidTr="00E16B3E">
        <w:tc>
          <w:tcPr>
            <w:tcW w:w="56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№</w:t>
            </w:r>
          </w:p>
        </w:tc>
        <w:tc>
          <w:tcPr>
            <w:tcW w:w="2240" w:type="dxa"/>
            <w:gridSpan w:val="3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Назва дисципліни</w:t>
            </w:r>
          </w:p>
        </w:tc>
        <w:tc>
          <w:tcPr>
            <w:tcW w:w="99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кредитів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годин</w:t>
            </w:r>
          </w:p>
        </w:tc>
        <w:tc>
          <w:tcPr>
            <w:tcW w:w="1418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аудиторних годин</w:t>
            </w:r>
          </w:p>
        </w:tc>
        <w:tc>
          <w:tcPr>
            <w:tcW w:w="1417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Кількість годин на самостійне вивчення</w:t>
            </w:r>
          </w:p>
        </w:tc>
        <w:tc>
          <w:tcPr>
            <w:tcW w:w="1422" w:type="dxa"/>
          </w:tcPr>
          <w:p w:rsidR="0042193F" w:rsidRPr="00175FB5" w:rsidRDefault="0042193F" w:rsidP="00E16B3E">
            <w:pPr>
              <w:jc w:val="center"/>
              <w:rPr>
                <w:rFonts w:eastAsia="Times New Roman"/>
                <w:lang w:val="uk-UA"/>
              </w:rPr>
            </w:pPr>
            <w:r w:rsidRPr="00175FB5">
              <w:rPr>
                <w:rFonts w:eastAsia="Times New Roman"/>
                <w:lang w:val="uk-UA"/>
              </w:rPr>
              <w:t>Форма контролю</w:t>
            </w:r>
          </w:p>
        </w:tc>
      </w:tr>
      <w:tr w:rsidR="0042193F" w:rsidRPr="00175FB5" w:rsidTr="00E16B3E">
        <w:tc>
          <w:tcPr>
            <w:tcW w:w="9468" w:type="dxa"/>
            <w:gridSpan w:val="9"/>
          </w:tcPr>
          <w:p w:rsidR="0042193F" w:rsidRPr="006C2D85" w:rsidRDefault="0042193F" w:rsidP="00E16B3E">
            <w:pPr>
              <w:ind w:firstLine="709"/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6C2D85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 «</w:t>
            </w:r>
            <w:r w:rsidRPr="006C2D85">
              <w:rPr>
                <w:rFonts w:eastAsia="Times New Roman"/>
                <w:b/>
                <w:i/>
                <w:sz w:val="28"/>
                <w:szCs w:val="28"/>
                <w:lang w:val="uk-UA"/>
              </w:rPr>
              <w:t>Дисципліни вільного вибору аспіранта</w:t>
            </w:r>
            <w:r w:rsidRPr="006C2D85">
              <w:rPr>
                <w:rFonts w:eastAsia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Pr="00175FB5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42193F" w:rsidRPr="003C29EF" w:rsidRDefault="0042193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Методологія політичної науки</w:t>
            </w:r>
          </w:p>
        </w:tc>
        <w:tc>
          <w:tcPr>
            <w:tcW w:w="992" w:type="dxa"/>
          </w:tcPr>
          <w:p w:rsidR="0042193F" w:rsidRPr="00175FB5" w:rsidRDefault="004A745B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42193F" w:rsidRPr="00175FB5" w:rsidRDefault="004A745B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42193F" w:rsidRPr="00175FB5" w:rsidRDefault="004A745B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42193F" w:rsidRPr="00175FB5" w:rsidRDefault="004A745B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42193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42193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4A745B" w:rsidRPr="00175FB5" w:rsidTr="00E16B3E">
        <w:tc>
          <w:tcPr>
            <w:tcW w:w="562" w:type="dxa"/>
          </w:tcPr>
          <w:p w:rsidR="004A745B" w:rsidRPr="00175FB5" w:rsidRDefault="004A745B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4A745B" w:rsidRPr="003C29EF" w:rsidRDefault="004A745B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Джерела політологічних досліджень</w:t>
            </w:r>
          </w:p>
        </w:tc>
        <w:tc>
          <w:tcPr>
            <w:tcW w:w="992" w:type="dxa"/>
          </w:tcPr>
          <w:p w:rsidR="004A745B" w:rsidRPr="00175FB5" w:rsidRDefault="004A745B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4A745B" w:rsidRPr="00175FB5" w:rsidRDefault="004A745B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4A745B" w:rsidRPr="00175FB5" w:rsidRDefault="004A745B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4A745B" w:rsidRPr="00175FB5" w:rsidRDefault="004A745B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4A745B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4A745B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Розвиток партійних систем у країнах Центрально-Східної Європи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4A745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алік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Теорія і практика політики масового знищення цивільного населення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Європейська інтеграція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Політичні проблеми регіонального управління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4A745B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алік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Політико-правові засади виборчого</w:t>
            </w:r>
          </w:p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 xml:space="preserve"> процесу в Україні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5527E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5527E3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Бюрократія в системі влади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3C29EF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Методологія компаративного аналізу політичних інститутів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З</w:t>
            </w:r>
            <w:r w:rsidR="003C29EF" w:rsidRPr="00175FB5">
              <w:rPr>
                <w:rFonts w:eastAsia="Times New Roman"/>
                <w:sz w:val="28"/>
                <w:szCs w:val="28"/>
                <w:lang w:val="uk-UA"/>
              </w:rPr>
              <w:t>алік</w:t>
            </w:r>
          </w:p>
          <w:p w:rsidR="003C29EF" w:rsidRPr="00175FB5" w:rsidRDefault="003C29EF" w:rsidP="00E16B3E">
            <w:pPr>
              <w:ind w:firstLine="709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Регіональні конфлікти на пострадянському просторі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Особливості трансформації політичних інститутів країн Центральної Європи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Особливості трансформації політичних інститутів країн Східної Європи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3C29EF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алік</w:t>
            </w:r>
          </w:p>
        </w:tc>
      </w:tr>
      <w:tr w:rsidR="003C29EF" w:rsidRPr="00175FB5" w:rsidTr="00E16B3E">
        <w:tc>
          <w:tcPr>
            <w:tcW w:w="562" w:type="dxa"/>
            <w:vMerge w:val="restart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 xml:space="preserve">Актуальні проблеми сучасних </w:t>
            </w:r>
            <w:r w:rsidRPr="003C29EF">
              <w:rPr>
                <w:rFonts w:eastAsia="Times New Roman"/>
                <w:sz w:val="24"/>
                <w:szCs w:val="24"/>
                <w:lang w:val="uk-UA"/>
              </w:rPr>
              <w:lastRenderedPageBreak/>
              <w:t>міжнародних відносин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  <w:vMerge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Євразійство і євразійська інтеграція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  <w:vMerge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Міграційні процеси в сучасному світі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З</w:t>
            </w:r>
            <w:r w:rsidR="003C29EF" w:rsidRPr="00175FB5">
              <w:rPr>
                <w:rFonts w:eastAsia="Times New Roman"/>
                <w:sz w:val="28"/>
                <w:szCs w:val="28"/>
                <w:lang w:val="uk-UA"/>
              </w:rPr>
              <w:t>алік</w:t>
            </w:r>
          </w:p>
          <w:p w:rsidR="003C29EF" w:rsidRPr="00175FB5" w:rsidRDefault="003C29EF" w:rsidP="00E16B3E">
            <w:pPr>
              <w:ind w:firstLine="709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Україна у двосторонніх відносинах з країнами Центральної та Східної Європи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Євроінтеграційні процеси в країнах Центрально-Східної Європи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</w:t>
            </w:r>
            <w:r w:rsidR="003C29EF">
              <w:rPr>
                <w:rFonts w:eastAsia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3C29EF" w:rsidRPr="00175FB5" w:rsidTr="00E16B3E">
        <w:tc>
          <w:tcPr>
            <w:tcW w:w="562" w:type="dxa"/>
          </w:tcPr>
          <w:p w:rsidR="003C29EF" w:rsidRPr="00175FB5" w:rsidRDefault="003C29E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240" w:type="dxa"/>
            <w:gridSpan w:val="3"/>
          </w:tcPr>
          <w:p w:rsidR="003C29EF" w:rsidRPr="003C29EF" w:rsidRDefault="003C29EF" w:rsidP="00E16B3E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C29EF">
              <w:rPr>
                <w:rFonts w:eastAsia="Times New Roman"/>
                <w:sz w:val="24"/>
                <w:szCs w:val="24"/>
                <w:lang w:val="uk-UA"/>
              </w:rPr>
              <w:t>Cхідна Європа в сучасних міжнародних відносинах</w:t>
            </w:r>
          </w:p>
        </w:tc>
        <w:tc>
          <w:tcPr>
            <w:tcW w:w="992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firstLine="16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22" w:type="dxa"/>
          </w:tcPr>
          <w:p w:rsidR="003C29EF" w:rsidRPr="00175FB5" w:rsidRDefault="00F165C5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75FB5">
              <w:rPr>
                <w:rFonts w:eastAsia="Times New Roman"/>
                <w:sz w:val="28"/>
                <w:szCs w:val="28"/>
                <w:lang w:val="uk-UA"/>
              </w:rPr>
              <w:t>З</w:t>
            </w:r>
            <w:r w:rsidR="003C29EF" w:rsidRPr="00175FB5">
              <w:rPr>
                <w:rFonts w:eastAsia="Times New Roman"/>
                <w:sz w:val="28"/>
                <w:szCs w:val="28"/>
                <w:lang w:val="uk-UA"/>
              </w:rPr>
              <w:t>алік</w:t>
            </w:r>
          </w:p>
          <w:p w:rsidR="003C29EF" w:rsidRPr="00175FB5" w:rsidRDefault="003C29EF" w:rsidP="00E16B3E">
            <w:pPr>
              <w:ind w:firstLine="709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3C29EF" w:rsidRPr="00175FB5" w:rsidTr="00E16B3E">
        <w:tc>
          <w:tcPr>
            <w:tcW w:w="2802" w:type="dxa"/>
            <w:gridSpan w:val="4"/>
          </w:tcPr>
          <w:p w:rsidR="003C29EF" w:rsidRPr="00175FB5" w:rsidRDefault="003C29EF" w:rsidP="00E16B3E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175FB5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Загалом по блоку </w:t>
            </w:r>
          </w:p>
          <w:p w:rsidR="003C29EF" w:rsidRPr="00175FB5" w:rsidRDefault="003C29EF" w:rsidP="00E16B3E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C29EF" w:rsidRPr="00175FB5" w:rsidRDefault="003C29E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360</w:t>
            </w:r>
          </w:p>
        </w:tc>
        <w:tc>
          <w:tcPr>
            <w:tcW w:w="1418" w:type="dxa"/>
          </w:tcPr>
          <w:p w:rsidR="003C29EF" w:rsidRPr="00175FB5" w:rsidRDefault="003C29E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7" w:type="dxa"/>
          </w:tcPr>
          <w:p w:rsidR="003C29EF" w:rsidRPr="00175FB5" w:rsidRDefault="003C29EF" w:rsidP="00E16B3E">
            <w:pPr>
              <w:ind w:hanging="4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1422" w:type="dxa"/>
          </w:tcPr>
          <w:p w:rsidR="003C29EF" w:rsidRPr="00175FB5" w:rsidRDefault="003C29EF" w:rsidP="00E16B3E">
            <w:pPr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5010D" w:rsidRDefault="0035010D" w:rsidP="0035010D">
      <w:pPr>
        <w:spacing w:line="360" w:lineRule="auto"/>
        <w:ind w:right="-143"/>
        <w:jc w:val="center"/>
        <w:rPr>
          <w:b/>
          <w:sz w:val="28"/>
          <w:szCs w:val="28"/>
          <w:lang w:val="uk-UA"/>
        </w:rPr>
      </w:pPr>
    </w:p>
    <w:p w:rsidR="0042193F" w:rsidRDefault="0042193F" w:rsidP="0035010D">
      <w:pPr>
        <w:spacing w:line="360" w:lineRule="auto"/>
        <w:ind w:right="-143"/>
        <w:jc w:val="center"/>
        <w:rPr>
          <w:b/>
          <w:sz w:val="28"/>
          <w:szCs w:val="28"/>
          <w:lang w:val="uk-UA"/>
        </w:rPr>
      </w:pPr>
    </w:p>
    <w:p w:rsidR="0042193F" w:rsidRPr="00175FB5" w:rsidRDefault="0042193F" w:rsidP="0042193F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232"/>
        <w:gridCol w:w="2551"/>
        <w:gridCol w:w="2694"/>
      </w:tblGrid>
      <w:tr w:rsidR="0042193F" w:rsidRPr="00175FB5" w:rsidTr="00E16B3E">
        <w:tc>
          <w:tcPr>
            <w:tcW w:w="562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A41D64">
              <w:rPr>
                <w:rFonts w:eastAsia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2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Вид діяльності</w:t>
            </w:r>
          </w:p>
        </w:tc>
        <w:tc>
          <w:tcPr>
            <w:tcW w:w="2551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A41D64">
              <w:rPr>
                <w:rFonts w:eastAsia="Times New Roman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2694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A41D64">
              <w:rPr>
                <w:rFonts w:eastAsia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Pr="00A41D64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41D64"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32" w:type="dxa"/>
          </w:tcPr>
          <w:p w:rsidR="0042193F" w:rsidRPr="00A41D64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Робота над дисертацією</w:t>
            </w:r>
          </w:p>
        </w:tc>
        <w:tc>
          <w:tcPr>
            <w:tcW w:w="2551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694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1500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Pr="00A41D64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41D64"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32" w:type="dxa"/>
          </w:tcPr>
          <w:p w:rsidR="0042193F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Педагогічна практика</w:t>
            </w:r>
          </w:p>
        </w:tc>
        <w:tc>
          <w:tcPr>
            <w:tcW w:w="2551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60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Pr="00A41D64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32" w:type="dxa"/>
          </w:tcPr>
          <w:p w:rsidR="0042193F" w:rsidRPr="00A41D64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Науковий семінар</w:t>
            </w:r>
          </w:p>
        </w:tc>
        <w:tc>
          <w:tcPr>
            <w:tcW w:w="2551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694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600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32" w:type="dxa"/>
          </w:tcPr>
          <w:p w:rsidR="0042193F" w:rsidRPr="00A41D64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Написання наукових публікацій</w:t>
            </w:r>
          </w:p>
        </w:tc>
        <w:tc>
          <w:tcPr>
            <w:tcW w:w="2551" w:type="dxa"/>
          </w:tcPr>
          <w:p w:rsidR="0042193F" w:rsidRPr="00E5058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  <w:r>
              <w:rPr>
                <w:rFonts w:eastAsia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694" w:type="dxa"/>
          </w:tcPr>
          <w:p w:rsidR="0042193F" w:rsidRPr="00E5058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720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32" w:type="dxa"/>
          </w:tcPr>
          <w:p w:rsidR="0042193F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Попередній захист дисертації</w:t>
            </w:r>
          </w:p>
        </w:tc>
        <w:tc>
          <w:tcPr>
            <w:tcW w:w="2551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60</w:t>
            </w:r>
          </w:p>
        </w:tc>
      </w:tr>
      <w:tr w:rsidR="0042193F" w:rsidRPr="00175FB5" w:rsidTr="00E16B3E">
        <w:tc>
          <w:tcPr>
            <w:tcW w:w="562" w:type="dxa"/>
          </w:tcPr>
          <w:p w:rsidR="0042193F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:rsidR="0042193F" w:rsidRDefault="0042193F" w:rsidP="00E16B3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Захист дисертації</w:t>
            </w:r>
          </w:p>
        </w:tc>
        <w:tc>
          <w:tcPr>
            <w:tcW w:w="2551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4" w:type="dxa"/>
          </w:tcPr>
          <w:p w:rsidR="0042193F" w:rsidRPr="00A41D64" w:rsidRDefault="0042193F" w:rsidP="00E16B3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300</w:t>
            </w:r>
          </w:p>
        </w:tc>
      </w:tr>
      <w:tr w:rsidR="0042193F" w:rsidRPr="00175FB5" w:rsidTr="00E16B3E">
        <w:tc>
          <w:tcPr>
            <w:tcW w:w="3794" w:type="dxa"/>
            <w:gridSpan w:val="2"/>
          </w:tcPr>
          <w:p w:rsidR="0042193F" w:rsidRPr="00A41D64" w:rsidRDefault="0042193F" w:rsidP="00E16B3E">
            <w:pPr>
              <w:jc w:val="both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A41D64">
              <w:rPr>
                <w:rFonts w:eastAsia="Times New Roman"/>
                <w:b/>
                <w:sz w:val="28"/>
                <w:szCs w:val="28"/>
                <w:lang w:val="uk-UA"/>
              </w:rPr>
              <w:t>Загалом по блоку І</w:t>
            </w:r>
            <w:r>
              <w:rPr>
                <w:rFonts w:eastAsia="Times New Roman"/>
                <w:b/>
                <w:sz w:val="28"/>
                <w:szCs w:val="28"/>
                <w:lang w:val="uk-UA"/>
              </w:rPr>
              <w:t>ІІ</w:t>
            </w:r>
            <w:r w:rsidRPr="00A41D64">
              <w:rPr>
                <w:rFonts w:eastAsia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lang w:val="uk-UA"/>
              </w:rPr>
              <w:t>1</w:t>
            </w:r>
          </w:p>
          <w:p w:rsidR="0042193F" w:rsidRPr="00A41D64" w:rsidRDefault="0042193F" w:rsidP="00E16B3E">
            <w:pPr>
              <w:jc w:val="both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42193F" w:rsidRPr="00E50584" w:rsidRDefault="0042193F" w:rsidP="00E16B3E">
            <w:pPr>
              <w:ind w:hanging="4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>08</w:t>
            </w:r>
          </w:p>
        </w:tc>
        <w:tc>
          <w:tcPr>
            <w:tcW w:w="2694" w:type="dxa"/>
          </w:tcPr>
          <w:p w:rsidR="0042193F" w:rsidRPr="00E50584" w:rsidRDefault="0042193F" w:rsidP="00E16B3E">
            <w:pPr>
              <w:ind w:hanging="4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>240</w:t>
            </w:r>
          </w:p>
        </w:tc>
      </w:tr>
    </w:tbl>
    <w:p w:rsidR="0042193F" w:rsidRPr="00175FB5" w:rsidRDefault="0042193F" w:rsidP="0042193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93F" w:rsidRDefault="0042193F" w:rsidP="0035010D">
      <w:pPr>
        <w:spacing w:line="360" w:lineRule="auto"/>
        <w:ind w:right="-143"/>
        <w:jc w:val="center"/>
        <w:rPr>
          <w:b/>
          <w:sz w:val="28"/>
          <w:szCs w:val="28"/>
          <w:lang w:val="uk-UA"/>
        </w:rPr>
      </w:pPr>
    </w:p>
    <w:p w:rsidR="00626844" w:rsidRPr="0035010D" w:rsidRDefault="00626844">
      <w:pPr>
        <w:rPr>
          <w:lang w:val="uk-UA"/>
        </w:rPr>
      </w:pPr>
    </w:p>
    <w:sectPr w:rsidR="00626844" w:rsidRPr="0035010D" w:rsidSect="00626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0D"/>
    <w:rsid w:val="0000709E"/>
    <w:rsid w:val="000B3505"/>
    <w:rsid w:val="000F275B"/>
    <w:rsid w:val="001858F8"/>
    <w:rsid w:val="001A49B0"/>
    <w:rsid w:val="002331C8"/>
    <w:rsid w:val="002C50F3"/>
    <w:rsid w:val="0032756B"/>
    <w:rsid w:val="00335C37"/>
    <w:rsid w:val="0035010D"/>
    <w:rsid w:val="00363AE4"/>
    <w:rsid w:val="00364E4D"/>
    <w:rsid w:val="00375DD9"/>
    <w:rsid w:val="00377246"/>
    <w:rsid w:val="00393208"/>
    <w:rsid w:val="003C29EF"/>
    <w:rsid w:val="003F0DFA"/>
    <w:rsid w:val="00404D22"/>
    <w:rsid w:val="00415597"/>
    <w:rsid w:val="0042193F"/>
    <w:rsid w:val="00431777"/>
    <w:rsid w:val="004A745B"/>
    <w:rsid w:val="004C128B"/>
    <w:rsid w:val="00513067"/>
    <w:rsid w:val="005527E3"/>
    <w:rsid w:val="00565493"/>
    <w:rsid w:val="00626844"/>
    <w:rsid w:val="0065193F"/>
    <w:rsid w:val="006A21F0"/>
    <w:rsid w:val="00985943"/>
    <w:rsid w:val="00A54EAA"/>
    <w:rsid w:val="00AE7CF0"/>
    <w:rsid w:val="00B82527"/>
    <w:rsid w:val="00BB2F79"/>
    <w:rsid w:val="00C42790"/>
    <w:rsid w:val="00CF0893"/>
    <w:rsid w:val="00DB6CE8"/>
    <w:rsid w:val="00DD4102"/>
    <w:rsid w:val="00E16B3E"/>
    <w:rsid w:val="00E85DF7"/>
    <w:rsid w:val="00EC7BEC"/>
    <w:rsid w:val="00F165C5"/>
    <w:rsid w:val="00F81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10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350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50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1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10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350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50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1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Ivanka</cp:lastModifiedBy>
  <cp:revision>2</cp:revision>
  <dcterms:created xsi:type="dcterms:W3CDTF">2021-01-15T08:21:00Z</dcterms:created>
  <dcterms:modified xsi:type="dcterms:W3CDTF">2021-01-15T08:21:00Z</dcterms:modified>
</cp:coreProperties>
</file>