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B3" w:rsidRDefault="00FC46B3" w:rsidP="00FC46B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МІНІСТЕРСТВО ОСВІТИ І НАУКИ УКРАЇНИ</w:t>
      </w:r>
    </w:p>
    <w:p w:rsidR="00FC46B3" w:rsidRDefault="00FC46B3" w:rsidP="00FC46B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ДВНЗ </w:t>
      </w:r>
      <w:r w:rsidRPr="00BB1DF0">
        <w:rPr>
          <w:b/>
          <w:bCs/>
          <w:sz w:val="28"/>
          <w:szCs w:val="28"/>
          <w:lang w:val="ru-RU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ПРИКАРПАТСЬКИЙ НАЦІОНАЛЬНИЙ УНІВЕРСИТЕТ</w:t>
      </w:r>
    </w:p>
    <w:p w:rsidR="00FC46B3" w:rsidRPr="00BB1DF0" w:rsidRDefault="00FC46B3" w:rsidP="00FC4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ІМЕНІ ВАСИЛЯ СТЕФАНИКА</w:t>
      </w:r>
      <w:r w:rsidRPr="00BB1DF0">
        <w:rPr>
          <w:b/>
          <w:bCs/>
          <w:sz w:val="28"/>
          <w:szCs w:val="28"/>
          <w:lang w:val="ru-RU"/>
        </w:rPr>
        <w:t>»</w:t>
      </w:r>
    </w:p>
    <w:p w:rsidR="00FC46B3" w:rsidRPr="00BB1DF0" w:rsidRDefault="00FC46B3" w:rsidP="00FC4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FC46B3" w:rsidRPr="00BB1DF0" w:rsidRDefault="00FC46B3" w:rsidP="00FC4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FC46B3" w:rsidRPr="00BB1DF0" w:rsidRDefault="00FC46B3" w:rsidP="00FC4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FC46B3" w:rsidRPr="00BB1DF0" w:rsidRDefault="00FC46B3" w:rsidP="00FC4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FC46B3" w:rsidRPr="00A61417" w:rsidRDefault="00FC46B3" w:rsidP="00FC46B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Педагогічний факультет</w:t>
      </w:r>
    </w:p>
    <w:p w:rsidR="00FC46B3" w:rsidRPr="00BB1DF0" w:rsidRDefault="00FC46B3" w:rsidP="00FC4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FC46B3" w:rsidRPr="00BB1DF0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Кафедра педагогіки та освітнього менеджменту імені Богдана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Ступарика</w:t>
      </w:r>
      <w:proofErr w:type="spellEnd"/>
    </w:p>
    <w:p w:rsidR="00FC46B3" w:rsidRPr="00BB1DF0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C46B3" w:rsidRDefault="00FC46B3" w:rsidP="00FC46B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46B3" w:rsidRDefault="00FC46B3" w:rsidP="00FC46B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СИЛАБУС НАВЧАЛЬНОЇ ДИСЦИПЛІНИ</w:t>
      </w:r>
    </w:p>
    <w:p w:rsidR="00FC46B3" w:rsidRPr="0087376C" w:rsidRDefault="00FC46B3" w:rsidP="00FC4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46B3" w:rsidRPr="0087376C" w:rsidRDefault="00FC46B3" w:rsidP="00FC4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Педагогіка вищої школи  та педагогічна майстерність </w:t>
      </w:r>
    </w:p>
    <w:p w:rsidR="00FC46B3" w:rsidRPr="0087376C" w:rsidRDefault="00FC46B3" w:rsidP="00FC4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FC46B3" w:rsidRPr="0087376C" w:rsidRDefault="00FC46B3" w:rsidP="00FC4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FC46B3" w:rsidRPr="0087376C" w:rsidRDefault="00FC46B3" w:rsidP="00FC4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FC46B3" w:rsidRPr="004B672A" w:rsidRDefault="004B672A" w:rsidP="004B67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                          </w:t>
      </w:r>
      <w:r w:rsidR="00FC46B3" w:rsidRPr="004B672A">
        <w:rPr>
          <w:rFonts w:ascii="Times New Roman CYR" w:hAnsi="Times New Roman CYR" w:cs="Times New Roman CYR"/>
          <w:sz w:val="28"/>
          <w:szCs w:val="28"/>
        </w:rPr>
        <w:t>Освітня програма  «Політологія»</w:t>
      </w:r>
    </w:p>
    <w:p w:rsidR="00FC46B3" w:rsidRPr="004B672A" w:rsidRDefault="00FC46B3" w:rsidP="00FC46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4B672A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Другий (магістерський) рівень</w:t>
      </w:r>
    </w:p>
    <w:p w:rsidR="00FC46B3" w:rsidRPr="004B672A" w:rsidRDefault="00FC46B3" w:rsidP="00FC46B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72A" w:rsidRPr="004B672A" w:rsidRDefault="00FC46B3" w:rsidP="00FC46B3">
      <w:pPr>
        <w:rPr>
          <w:sz w:val="28"/>
          <w:szCs w:val="28"/>
          <w:lang w:eastAsia="ru-RU"/>
        </w:rPr>
      </w:pPr>
      <w:r w:rsidRPr="004B672A">
        <w:rPr>
          <w:sz w:val="28"/>
          <w:szCs w:val="28"/>
          <w:lang w:eastAsia="ru-RU"/>
        </w:rPr>
        <w:t xml:space="preserve">                          Спеціальність 052 “Політологія</w:t>
      </w:r>
    </w:p>
    <w:p w:rsidR="00FC46B3" w:rsidRPr="004B672A" w:rsidRDefault="004B672A" w:rsidP="00FC46B3">
      <w:pPr>
        <w:rPr>
          <w:sz w:val="28"/>
          <w:szCs w:val="28"/>
          <w:lang w:eastAsia="ru-RU"/>
        </w:rPr>
      </w:pPr>
      <w:r w:rsidRPr="004B672A">
        <w:rPr>
          <w:sz w:val="28"/>
          <w:szCs w:val="28"/>
          <w:lang w:eastAsia="ru-RU"/>
        </w:rPr>
        <w:t xml:space="preserve">                        </w:t>
      </w:r>
      <w:r w:rsidR="00FC46B3" w:rsidRPr="004B672A">
        <w:rPr>
          <w:sz w:val="28"/>
          <w:szCs w:val="28"/>
          <w:lang w:eastAsia="ru-RU"/>
        </w:rPr>
        <w:t xml:space="preserve">  Галузь знань 05 Соціальні та поведінкові науки </w:t>
      </w:r>
    </w:p>
    <w:p w:rsidR="00FC46B3" w:rsidRPr="004B672A" w:rsidRDefault="00FC46B3" w:rsidP="00FC46B3">
      <w:pPr>
        <w:jc w:val="center"/>
        <w:rPr>
          <w:sz w:val="28"/>
          <w:szCs w:val="28"/>
          <w:lang w:eastAsia="ru-RU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672A" w:rsidRDefault="004B672A" w:rsidP="00FC46B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4B672A" w:rsidRDefault="004B672A" w:rsidP="00FC46B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 w:rsidRPr="004B672A">
        <w:rPr>
          <w:rFonts w:ascii="Times New Roman CYR" w:hAnsi="Times New Roman CYR" w:cs="Times New Roman CYR"/>
          <w:sz w:val="28"/>
          <w:szCs w:val="28"/>
        </w:rPr>
        <w:t>Затверджено на засіданні кафедри</w:t>
      </w: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4B672A">
        <w:rPr>
          <w:rFonts w:ascii="Times New Roman CYR" w:hAnsi="Times New Roman CYR" w:cs="Times New Roman CYR"/>
          <w:sz w:val="28"/>
          <w:szCs w:val="28"/>
        </w:rPr>
        <w:t xml:space="preserve">Протокол № 1 від “30” 08.2019 р.  </w:t>
      </w: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B672A" w:rsidRDefault="004B672A" w:rsidP="00FC46B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B672A" w:rsidRDefault="004B672A" w:rsidP="00FC46B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B672A" w:rsidRDefault="004B672A" w:rsidP="00FC46B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C46B3" w:rsidRPr="004B672A" w:rsidRDefault="00FC46B3" w:rsidP="00FC46B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B672A">
        <w:rPr>
          <w:rFonts w:ascii="Times New Roman CYR" w:hAnsi="Times New Roman CYR" w:cs="Times New Roman CYR"/>
          <w:sz w:val="28"/>
          <w:szCs w:val="28"/>
        </w:rPr>
        <w:t>м. Івано-Франківськ – 2019</w:t>
      </w:r>
    </w:p>
    <w:p w:rsidR="00FC46B3" w:rsidRPr="00E028B9" w:rsidRDefault="00FC46B3" w:rsidP="00FC46B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4B672A">
        <w:rPr>
          <w:b/>
          <w:bCs/>
          <w:sz w:val="28"/>
          <w:szCs w:val="28"/>
        </w:rPr>
        <w:br w:type="page"/>
      </w:r>
      <w:r w:rsidRPr="00E028B9">
        <w:rPr>
          <w:rFonts w:ascii="Times New Roman CYR" w:hAnsi="Times New Roman CYR" w:cs="Times New Roman CYR"/>
          <w:b/>
          <w:bCs/>
        </w:rPr>
        <w:lastRenderedPageBreak/>
        <w:t>ЗМІСТ</w:t>
      </w:r>
    </w:p>
    <w:p w:rsidR="00FC46B3" w:rsidRPr="00E028B9" w:rsidRDefault="00FC46B3" w:rsidP="00FC46B3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lang w:val="ru-RU"/>
        </w:rPr>
      </w:pPr>
    </w:p>
    <w:p w:rsidR="00FC46B3" w:rsidRPr="00E028B9" w:rsidRDefault="00FC46B3" w:rsidP="00FC46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</w:rPr>
      </w:pPr>
      <w:r w:rsidRPr="00E028B9">
        <w:rPr>
          <w:rFonts w:ascii="Times New Roman CYR" w:hAnsi="Times New Roman CYR" w:cs="Times New Roman CYR"/>
        </w:rPr>
        <w:t>Загальна інформація</w:t>
      </w:r>
    </w:p>
    <w:p w:rsidR="00FC46B3" w:rsidRPr="00E028B9" w:rsidRDefault="00FC46B3" w:rsidP="00FC46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</w:rPr>
      </w:pPr>
      <w:r w:rsidRPr="00E028B9">
        <w:rPr>
          <w:rFonts w:ascii="Times New Roman CYR" w:hAnsi="Times New Roman CYR" w:cs="Times New Roman CYR"/>
        </w:rPr>
        <w:t>Анотація до курсу</w:t>
      </w:r>
    </w:p>
    <w:p w:rsidR="00FC46B3" w:rsidRPr="00E028B9" w:rsidRDefault="00FC46B3" w:rsidP="00FC46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</w:rPr>
      </w:pPr>
      <w:r w:rsidRPr="00E028B9">
        <w:rPr>
          <w:rFonts w:ascii="Times New Roman CYR" w:hAnsi="Times New Roman CYR" w:cs="Times New Roman CYR"/>
        </w:rPr>
        <w:t>Мета та цілі курсу</w:t>
      </w:r>
    </w:p>
    <w:p w:rsidR="00FC46B3" w:rsidRPr="00E028B9" w:rsidRDefault="00FC46B3" w:rsidP="00FC46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</w:rPr>
      </w:pPr>
      <w:r w:rsidRPr="00E028B9">
        <w:rPr>
          <w:rFonts w:ascii="Times New Roman CYR" w:hAnsi="Times New Roman CYR" w:cs="Times New Roman CYR"/>
        </w:rPr>
        <w:t>Результати навчання (компетентності)</w:t>
      </w:r>
    </w:p>
    <w:p w:rsidR="00FC46B3" w:rsidRPr="00E028B9" w:rsidRDefault="00FC46B3" w:rsidP="00FC46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</w:rPr>
      </w:pPr>
      <w:r w:rsidRPr="00E028B9">
        <w:rPr>
          <w:rFonts w:ascii="Times New Roman CYR" w:hAnsi="Times New Roman CYR" w:cs="Times New Roman CYR"/>
        </w:rPr>
        <w:t>Організація навчання курсу</w:t>
      </w:r>
    </w:p>
    <w:p w:rsidR="00FC46B3" w:rsidRPr="00E028B9" w:rsidRDefault="00FC46B3" w:rsidP="00FC46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</w:rPr>
      </w:pPr>
      <w:r w:rsidRPr="00E028B9">
        <w:rPr>
          <w:rFonts w:ascii="Times New Roman CYR" w:hAnsi="Times New Roman CYR" w:cs="Times New Roman CYR"/>
        </w:rPr>
        <w:t>Система оцінювання курсу</w:t>
      </w:r>
    </w:p>
    <w:p w:rsidR="00FC46B3" w:rsidRPr="00E028B9" w:rsidRDefault="00FC46B3" w:rsidP="00FC46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</w:rPr>
      </w:pPr>
      <w:r w:rsidRPr="00E028B9">
        <w:rPr>
          <w:rFonts w:ascii="Times New Roman CYR" w:hAnsi="Times New Roman CYR" w:cs="Times New Roman CYR"/>
        </w:rPr>
        <w:t>Політика курсу</w:t>
      </w:r>
    </w:p>
    <w:p w:rsidR="00FC46B3" w:rsidRPr="00E028B9" w:rsidRDefault="00FC46B3" w:rsidP="00FC46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</w:rPr>
      </w:pPr>
      <w:r w:rsidRPr="00E028B9">
        <w:rPr>
          <w:rFonts w:ascii="Times New Roman CYR" w:hAnsi="Times New Roman CYR" w:cs="Times New Roman CYR"/>
        </w:rPr>
        <w:t>Рекомендована література</w:t>
      </w:r>
    </w:p>
    <w:p w:rsidR="00FC46B3" w:rsidRPr="00E028B9" w:rsidRDefault="00FC46B3" w:rsidP="00FC46B3">
      <w:pPr>
        <w:widowControl w:val="0"/>
        <w:autoSpaceDE w:val="0"/>
        <w:autoSpaceDN w:val="0"/>
        <w:adjustRightInd w:val="0"/>
        <w:spacing w:line="360" w:lineRule="auto"/>
        <w:ind w:firstLine="567"/>
        <w:rPr>
          <w:lang w:val="en-US"/>
        </w:rPr>
      </w:pPr>
      <w:r w:rsidRPr="00E028B9">
        <w:rPr>
          <w:b/>
          <w:bCs/>
          <w:lang w:val="en-US"/>
        </w:rPr>
        <w:br w:type="page"/>
      </w:r>
    </w:p>
    <w:tbl>
      <w:tblPr>
        <w:tblpPr w:leftFromText="180" w:rightFromText="180" w:horzAnchor="margin" w:tblpXSpec="center" w:tblpY="-225"/>
        <w:tblW w:w="10349" w:type="dxa"/>
        <w:tblLayout w:type="fixed"/>
        <w:tblLook w:val="0000" w:firstRow="0" w:lastRow="0" w:firstColumn="0" w:lastColumn="0" w:noHBand="0" w:noVBand="0"/>
      </w:tblPr>
      <w:tblGrid>
        <w:gridCol w:w="1595"/>
        <w:gridCol w:w="797"/>
        <w:gridCol w:w="798"/>
        <w:gridCol w:w="37"/>
        <w:gridCol w:w="920"/>
        <w:gridCol w:w="1416"/>
        <w:gridCol w:w="852"/>
        <w:gridCol w:w="743"/>
        <w:gridCol w:w="798"/>
        <w:gridCol w:w="797"/>
        <w:gridCol w:w="1596"/>
      </w:tblGrid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</w:rPr>
              <w:t>Загальна інформація</w:t>
            </w:r>
          </w:p>
        </w:tc>
      </w:tr>
      <w:tr w:rsidR="00FC46B3" w:rsidRPr="00BA6CF3" w:rsidTr="001062D8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FC46B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A6CF3">
              <w:rPr>
                <w:b/>
                <w:bCs/>
              </w:rPr>
              <w:t>Назва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FC4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CF3">
              <w:t xml:space="preserve">Педагогіка </w:t>
            </w:r>
            <w:r>
              <w:t xml:space="preserve">вищої школи та педагогічна майстерність </w:t>
            </w:r>
          </w:p>
        </w:tc>
      </w:tr>
      <w:tr w:rsidR="00FC46B3" w:rsidRPr="00BA6CF3" w:rsidTr="001062D8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CF3">
              <w:rPr>
                <w:b/>
                <w:bCs/>
              </w:rPr>
              <w:t>Викладач (-і)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BA6CF3">
              <w:t>Канд.пед</w:t>
            </w:r>
            <w:proofErr w:type="spellEnd"/>
            <w:r w:rsidRPr="00BA6CF3">
              <w:t xml:space="preserve">. наук. доцент Єгорова Інга </w:t>
            </w:r>
            <w:proofErr w:type="spellStart"/>
            <w:r w:rsidRPr="00BA6CF3">
              <w:t>Вячеславівна</w:t>
            </w:r>
            <w:proofErr w:type="spellEnd"/>
          </w:p>
        </w:tc>
      </w:tr>
      <w:tr w:rsidR="00FC46B3" w:rsidRPr="00BA6CF3" w:rsidTr="001062D8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CF3">
              <w:rPr>
                <w:b/>
                <w:bCs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CF3">
              <w:t xml:space="preserve">0970 500-74-07 </w:t>
            </w:r>
          </w:p>
        </w:tc>
      </w:tr>
      <w:tr w:rsidR="00FC46B3" w:rsidRPr="00BA6CF3" w:rsidTr="001062D8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87376C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CF3">
              <w:rPr>
                <w:b/>
                <w:bCs/>
                <w:lang w:val="en-US"/>
              </w:rPr>
              <w:t>E</w:t>
            </w:r>
            <w:r w:rsidRPr="00BA6CF3">
              <w:rPr>
                <w:b/>
                <w:bCs/>
                <w:lang w:val="ru-RU"/>
              </w:rPr>
              <w:t>-</w:t>
            </w:r>
            <w:r w:rsidRPr="00BA6CF3">
              <w:rPr>
                <w:b/>
                <w:bCs/>
                <w:lang w:val="en-US"/>
              </w:rPr>
              <w:t>mail</w:t>
            </w:r>
            <w:r w:rsidRPr="00BA6CF3">
              <w:rPr>
                <w:b/>
                <w:bCs/>
                <w:lang w:val="ru-RU"/>
              </w:rPr>
              <w:t xml:space="preserve"> </w:t>
            </w:r>
            <w:r w:rsidRPr="00BA6CF3">
              <w:rPr>
                <w:b/>
                <w:bCs/>
              </w:rPr>
              <w:t>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87376C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BA6CF3">
              <w:rPr>
                <w:lang w:val="en-US"/>
              </w:rPr>
              <w:t>inha</w:t>
            </w:r>
            <w:proofErr w:type="spellEnd"/>
            <w:r w:rsidRPr="0087376C">
              <w:t>.</w:t>
            </w:r>
            <w:proofErr w:type="spellStart"/>
            <w:r w:rsidRPr="00BA6CF3">
              <w:rPr>
                <w:lang w:val="en-US"/>
              </w:rPr>
              <w:t>yehorova</w:t>
            </w:r>
            <w:proofErr w:type="spellEnd"/>
            <w:r w:rsidRPr="0087376C">
              <w:t>@</w:t>
            </w:r>
            <w:proofErr w:type="spellStart"/>
            <w:r w:rsidRPr="00BA6CF3">
              <w:rPr>
                <w:lang w:val="en-US"/>
              </w:rPr>
              <w:t>pnu</w:t>
            </w:r>
            <w:proofErr w:type="spellEnd"/>
            <w:r w:rsidRPr="0087376C">
              <w:t>.</w:t>
            </w:r>
            <w:proofErr w:type="spellStart"/>
            <w:r w:rsidRPr="00BA6CF3">
              <w:rPr>
                <w:lang w:val="en-US"/>
              </w:rPr>
              <w:t>edu</w:t>
            </w:r>
            <w:proofErr w:type="spellEnd"/>
            <w:r w:rsidRPr="0087376C">
              <w:t>.</w:t>
            </w:r>
            <w:proofErr w:type="spellStart"/>
            <w:r w:rsidRPr="00BA6CF3">
              <w:rPr>
                <w:lang w:val="en-US"/>
              </w:rPr>
              <w:t>ua</w:t>
            </w:r>
            <w:proofErr w:type="spellEnd"/>
          </w:p>
        </w:tc>
      </w:tr>
      <w:tr w:rsidR="00FC46B3" w:rsidRPr="00BA6CF3" w:rsidTr="001062D8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CF3">
              <w:rPr>
                <w:b/>
                <w:bCs/>
              </w:rPr>
              <w:t>Формат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CF3">
              <w:t>очна</w:t>
            </w:r>
          </w:p>
        </w:tc>
      </w:tr>
      <w:tr w:rsidR="00FC46B3" w:rsidRPr="00BA6CF3" w:rsidTr="001062D8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FC4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CF3">
              <w:rPr>
                <w:b/>
                <w:bCs/>
              </w:rPr>
              <w:t>Обсяг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FC46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Pr="00BA6CF3">
              <w:rPr>
                <w:lang w:val="en-US"/>
              </w:rPr>
              <w:t xml:space="preserve"> </w:t>
            </w:r>
            <w:r w:rsidRPr="00BA6CF3">
              <w:t>кредити ЄКТС –</w:t>
            </w:r>
            <w:r>
              <w:t>3</w:t>
            </w:r>
            <w:r w:rsidRPr="00BA6CF3">
              <w:t xml:space="preserve"> (</w:t>
            </w:r>
            <w:r>
              <w:t>90</w:t>
            </w:r>
            <w:r w:rsidRPr="00BA6CF3">
              <w:t xml:space="preserve"> год.)</w:t>
            </w:r>
          </w:p>
        </w:tc>
      </w:tr>
      <w:tr w:rsidR="00FC46B3" w:rsidRPr="00BA6CF3" w:rsidTr="001062D8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87376C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BA6CF3">
              <w:rPr>
                <w:b/>
                <w:bCs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87376C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BA6CF3">
              <w:rPr>
                <w:b/>
                <w:i/>
                <w:lang w:val="en-US"/>
              </w:rPr>
              <w:t>http</w:t>
            </w:r>
            <w:r w:rsidRPr="0087376C">
              <w:rPr>
                <w:b/>
                <w:i/>
              </w:rPr>
              <w:t>://</w:t>
            </w:r>
            <w:r w:rsidRPr="00BA6CF3">
              <w:rPr>
                <w:b/>
                <w:i/>
                <w:lang w:val="en-US"/>
              </w:rPr>
              <w:t>www</w:t>
            </w:r>
            <w:r w:rsidRPr="0087376C">
              <w:rPr>
                <w:b/>
                <w:i/>
              </w:rPr>
              <w:t>.</w:t>
            </w:r>
            <w:r w:rsidRPr="00BA6CF3">
              <w:rPr>
                <w:b/>
                <w:i/>
                <w:lang w:val="en-US"/>
              </w:rPr>
              <w:t>d</w:t>
            </w:r>
            <w:r w:rsidRPr="0087376C">
              <w:rPr>
                <w:b/>
                <w:i/>
              </w:rPr>
              <w:t>-</w:t>
            </w:r>
            <w:r w:rsidRPr="00BA6CF3">
              <w:rPr>
                <w:b/>
                <w:i/>
                <w:lang w:val="en-US"/>
              </w:rPr>
              <w:t>learn</w:t>
            </w:r>
            <w:r w:rsidRPr="0087376C">
              <w:rPr>
                <w:b/>
                <w:i/>
              </w:rPr>
              <w:t>.</w:t>
            </w:r>
            <w:proofErr w:type="spellStart"/>
            <w:r w:rsidRPr="00BA6CF3">
              <w:rPr>
                <w:b/>
                <w:i/>
                <w:lang w:val="en-US"/>
              </w:rPr>
              <w:t>pu</w:t>
            </w:r>
            <w:proofErr w:type="spellEnd"/>
            <w:r w:rsidRPr="0087376C">
              <w:rPr>
                <w:b/>
                <w:i/>
              </w:rPr>
              <w:t>.</w:t>
            </w:r>
            <w:r w:rsidRPr="00BA6CF3">
              <w:rPr>
                <w:b/>
                <w:i/>
                <w:lang w:val="en-US"/>
              </w:rPr>
              <w:t>if</w:t>
            </w:r>
            <w:r w:rsidRPr="0087376C">
              <w:rPr>
                <w:b/>
                <w:i/>
              </w:rPr>
              <w:t>.</w:t>
            </w:r>
            <w:proofErr w:type="spellStart"/>
            <w:r w:rsidRPr="00BA6CF3">
              <w:rPr>
                <w:b/>
                <w:i/>
                <w:lang w:val="en-US"/>
              </w:rPr>
              <w:t>ua</w:t>
            </w:r>
            <w:proofErr w:type="spellEnd"/>
            <w:r w:rsidRPr="0087376C">
              <w:rPr>
                <w:b/>
                <w:i/>
              </w:rPr>
              <w:t>/</w:t>
            </w:r>
          </w:p>
        </w:tc>
      </w:tr>
      <w:tr w:rsidR="00FC46B3" w:rsidRPr="00BA6CF3" w:rsidTr="001062D8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D02EC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CF3">
              <w:rPr>
                <w:b/>
                <w:bCs/>
              </w:rPr>
              <w:t>Консультації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D02EC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D02EC4">
              <w:t>Обговорення індивідуально вибраних студентом питань з тематики лекційного курсу та самостійної роботи</w:t>
            </w: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</w:rPr>
              <w:t>Анотація до курсу</w:t>
            </w: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E67E0A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91E6E">
              <w:t>Дисципліна забезпечує набуття студентами знань у галузі педагогіки</w:t>
            </w:r>
            <w:r>
              <w:t xml:space="preserve"> вищої школи </w:t>
            </w:r>
            <w:r w:rsidRPr="001C0482">
              <w:t xml:space="preserve"> </w:t>
            </w:r>
            <w:r>
              <w:t>та педагогічної майстерності викладача</w:t>
            </w:r>
            <w:r w:rsidRPr="00191E6E">
              <w:t>, їх підготовку до професійної та самостійної діяльності,</w:t>
            </w:r>
            <w:r>
              <w:t xml:space="preserve"> </w:t>
            </w:r>
            <w:r w:rsidRPr="00191E6E">
              <w:t>формування знань, умінь та навичок в організації та проведенні освітнього процесу, зрілої та творчої особистості, громадянської позиції та готовності до трудової діяльності.</w:t>
            </w: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Мета та цілі курсу </w:t>
            </w: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1B1F0B" w:rsidRDefault="00FC46B3" w:rsidP="001062D8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D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Мета</w:t>
            </w:r>
            <w:r w:rsidRPr="005D29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забезпечити опанування студентами магістратури основами теорії та історії вищої освіти, дидактики вищої школи та концептуальних засад виховання студентської молоді для підготовки їх до викладацької діяльності 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</w:t>
            </w: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B1F0B">
              <w:rPr>
                <w:rFonts w:ascii="Times New Roman" w:hAnsi="Times New Roman" w:cs="Times New Roman"/>
                <w:lang w:val="uk-UA"/>
              </w:rPr>
              <w:t>формування відповідних професійних знань та набуття педагогічного досвіду.</w:t>
            </w:r>
          </w:p>
          <w:p w:rsidR="00FC46B3" w:rsidRPr="005D29B7" w:rsidRDefault="00FC46B3" w:rsidP="001062D8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Завдання: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ознайомити магістрантів з основами науки, історією та дидактикою вищої школи;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розглянути шляхи розвитку вищої освіти в Україні та за її межами, концептуальні моделі університетської освіти, з'ясувати сутність ідеї університету як інноваційного закладу;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навчити організовувати навчально-виховний процес у вищій школі, налагоджувати взаємодію на засадах глибокої поваги до студентів, застосовуючи сучасні технології, методи, форми, засоби навчання і виховання;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ознайомити зі змістом та функціями професійно-педагогічної діяльності викладача вищої школи, сутнісними характеристиками його </w:t>
            </w:r>
            <w:proofErr w:type="spellStart"/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професіограми</w:t>
            </w:r>
            <w:proofErr w:type="spellEnd"/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підготувати до виконання функцій викладача вищої школи під час проходження асистентської практики 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</w:t>
            </w: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C46B3" w:rsidRPr="00D02EC4" w:rsidRDefault="00FC46B3" w:rsidP="001062D8">
            <w:pPr>
              <w:pStyle w:val="a3"/>
              <w:jc w:val="both"/>
              <w:rPr>
                <w:rFonts w:ascii="Calibri" w:hAnsi="Calibri" w:cs="Calibri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>розкрити структуру педагогічної майстерності викладача, основні шляхи її вдосконалення, зробивши наголос на ролі та методах професійного самовдосконалення викладача вищої школи.</w:t>
            </w: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</w:rPr>
              <w:t>Результати навчання (компетентності)</w:t>
            </w: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AC20B9" w:rsidRDefault="00FC46B3" w:rsidP="001062D8">
            <w:pPr>
              <w:tabs>
                <w:tab w:val="left" w:pos="2127"/>
                <w:tab w:val="left" w:pos="4732"/>
              </w:tabs>
            </w:pPr>
            <w:r w:rsidRPr="00BA6CF3">
              <w:rPr>
                <w:b/>
              </w:rPr>
              <w:t xml:space="preserve">Загальні компетентності: </w:t>
            </w:r>
            <w:r w:rsidRPr="00BA6CF3">
              <w:t>здатність і готовність мислити концептуально, критично, самокритично, здатність приймати обґрунтовані рішення; здатність до абстрактного мислення, аналізу та синтезу;  розуміння причинно-наслідкових зв’язків розвитку суспільства й уміння їх використовувати в професійній і соціальній діяльності; здатність вчитися і оволодівати сучасними знаннями, на основі раціонального планування організовувати, координувати, контролювати та оцінювати діяльність і взаємодію суб’єктів у сфері педагогіки; здатність діяти на основі етичних міркувань і мотивів</w:t>
            </w:r>
          </w:p>
          <w:p w:rsidR="00FC46B3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20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Фахові компетентності: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2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сучасні теоретичні засади педагогічної діяльності у закладах вищої освіти;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</w:t>
            </w:r>
            <w:r w:rsidRPr="005D2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методи науково-педагогічних досліджень у вищій школі; 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noBreakHyphen/>
              <w:t xml:space="preserve"> сутність, структуру та особливості процесу навчання у вищій школі;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сучасні моделі, організаційно-методичні форми навчання і виховання студентів;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базові ціннісні орієнтації педагога;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noBreakHyphen/>
              <w:t xml:space="preserve"> особливості управління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закладом вищої освіти</w:t>
            </w:r>
            <w:r w:rsidRPr="005D2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>вимоги до викладача ЗВО.</w:t>
            </w:r>
          </w:p>
          <w:p w:rsidR="00FC46B3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</w:t>
            </w:r>
            <w:proofErr w:type="spellEnd"/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студенти</w:t>
            </w:r>
            <w:proofErr w:type="spellEnd"/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>повинні</w:t>
            </w:r>
            <w:proofErr w:type="spellEnd"/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proofErr w:type="spellEnd"/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A6CF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</w:t>
            </w:r>
            <w:r w:rsidRPr="005D2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визначати, планувати структуру змісту навчального заняття;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noBreakHyphen/>
              <w:t xml:space="preserve"> організовувати виховну роботу в </w:t>
            </w:r>
            <w:proofErr w:type="spellStart"/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академгрупі</w:t>
            </w:r>
            <w:proofErr w:type="spellEnd"/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застосовувати методи науково-педагогічного дослідження;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розвивати мотивацію студентів до змісту навчального матеріалу;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використовувати інтерактивні методи, тренінгові технології навчально-пізнавальної діяльності;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самостійно проводити лекційні, семінарсько-практичні заняття, виховні заходи;</w:t>
            </w:r>
          </w:p>
          <w:p w:rsidR="00FC46B3" w:rsidRPr="005D29B7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>діагностувати рівень особистісних якостей викладача;</w:t>
            </w:r>
          </w:p>
          <w:p w:rsidR="00FC46B3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>визначати рівень педагогічної майстерності та складати план професійного самовдосконалення.</w:t>
            </w:r>
          </w:p>
          <w:p w:rsidR="00FC46B3" w:rsidRPr="00270ABD" w:rsidRDefault="00FC46B3" w:rsidP="001062D8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0ABD">
              <w:rPr>
                <w:rFonts w:ascii="Times New Roman" w:hAnsi="Times New Roman" w:cs="Times New Roman"/>
                <w:lang w:val="uk-UA"/>
              </w:rPr>
              <w:t xml:space="preserve">- свідомо керувати власною невербальною поведінкою у процесі спілкування зі студентами; </w:t>
            </w:r>
          </w:p>
          <w:p w:rsidR="00FC46B3" w:rsidRPr="00343909" w:rsidRDefault="00FC46B3" w:rsidP="001062D8">
            <w:pPr>
              <w:pStyle w:val="a3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270ABD">
              <w:rPr>
                <w:rFonts w:ascii="Times New Roman" w:hAnsi="Times New Roman" w:cs="Times New Roman"/>
                <w:lang w:val="uk-UA"/>
              </w:rPr>
              <w:t>аналізувати різноманітні педагогічні ситуації у вищій школі та приймати доцільні рішення.</w:t>
            </w: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6CF3">
              <w:rPr>
                <w:b/>
                <w:bCs/>
                <w:lang w:val="en-US"/>
              </w:rPr>
              <w:lastRenderedPageBreak/>
              <w:t xml:space="preserve">5. </w:t>
            </w:r>
            <w:r w:rsidRPr="00BA6CF3">
              <w:rPr>
                <w:b/>
                <w:bCs/>
              </w:rPr>
              <w:t>Організація навчання курсу</w:t>
            </w: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BA6CF3">
              <w:rPr>
                <w:b/>
                <w:i/>
              </w:rPr>
              <w:t>Обсяг курсу</w:t>
            </w:r>
          </w:p>
        </w:tc>
      </w:tr>
      <w:tr w:rsidR="00FC46B3" w:rsidRPr="00BA6CF3" w:rsidTr="001062D8">
        <w:trPr>
          <w:trHeight w:val="1"/>
        </w:trPr>
        <w:tc>
          <w:tcPr>
            <w:tcW w:w="64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6CF3">
              <w:t>Вид заняття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6CF3">
              <w:t>Загальна кількість годин</w:t>
            </w:r>
          </w:p>
        </w:tc>
      </w:tr>
      <w:tr w:rsidR="00FC46B3" w:rsidRPr="00BA6CF3" w:rsidTr="001062D8">
        <w:trPr>
          <w:trHeight w:val="1"/>
        </w:trPr>
        <w:tc>
          <w:tcPr>
            <w:tcW w:w="64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A6CF3">
              <w:t>лекції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49422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494221">
              <w:t>6</w:t>
            </w:r>
          </w:p>
        </w:tc>
      </w:tr>
      <w:tr w:rsidR="00FC46B3" w:rsidRPr="00BA6CF3" w:rsidTr="001062D8">
        <w:trPr>
          <w:trHeight w:val="1"/>
        </w:trPr>
        <w:tc>
          <w:tcPr>
            <w:tcW w:w="64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A6CF3"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494221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</w:tr>
      <w:tr w:rsidR="00FC46B3" w:rsidRPr="00BA6CF3" w:rsidTr="001062D8">
        <w:trPr>
          <w:trHeight w:val="1"/>
        </w:trPr>
        <w:tc>
          <w:tcPr>
            <w:tcW w:w="64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A6CF3">
              <w:t>самостійна робота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6CF3">
              <w:t>Ознаки курсу</w:t>
            </w:r>
          </w:p>
        </w:tc>
      </w:tr>
      <w:tr w:rsidR="00FC46B3" w:rsidRPr="00BA6CF3" w:rsidTr="001062D8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C46B3" w:rsidRDefault="00FC46B3" w:rsidP="001062D8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Семестр</w:t>
            </w:r>
          </w:p>
          <w:p w:rsidR="00FC46B3" w:rsidRDefault="00FC46B3" w:rsidP="001062D8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C46B3" w:rsidRDefault="00FC46B3" w:rsidP="001062D8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Спеціальність</w:t>
            </w:r>
          </w:p>
          <w:p w:rsidR="00FC46B3" w:rsidRPr="004F32E4" w:rsidRDefault="00FC46B3" w:rsidP="001062D8">
            <w:pPr>
              <w:rPr>
                <w:rFonts w:ascii="Calibri" w:hAnsi="Calibri" w:cs="Calibri"/>
              </w:rPr>
            </w:pP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Default="00FC46B3" w:rsidP="001062D8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Курс</w:t>
            </w:r>
          </w:p>
          <w:p w:rsidR="00FC46B3" w:rsidRPr="004F32E4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4F32E4" w:rsidRDefault="00FC46B3" w:rsidP="001062D8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 CYR" w:hAnsi="Times New Roman CYR" w:cs="Times New Roman CYR"/>
              </w:rPr>
            </w:pPr>
            <w:r w:rsidRPr="004F32E4">
              <w:rPr>
                <w:rFonts w:ascii="Times New Roman CYR" w:hAnsi="Times New Roman CYR" w:cs="Times New Roman CYR"/>
              </w:rPr>
              <w:t>Нормативний /</w:t>
            </w:r>
          </w:p>
          <w:p w:rsidR="00FC46B3" w:rsidRDefault="00FC46B3" w:rsidP="001062D8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вибірковий</w:t>
            </w:r>
          </w:p>
        </w:tc>
      </w:tr>
      <w:tr w:rsidR="00FC46B3" w:rsidRPr="00BA6CF3" w:rsidTr="001062D8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494221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494221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6CF3">
              <w:t>05</w:t>
            </w:r>
            <w:r>
              <w:t>2</w:t>
            </w:r>
            <w:r w:rsidRPr="00BA6CF3">
              <w:t xml:space="preserve"> П</w:t>
            </w:r>
            <w:r>
              <w:t>олітологія</w:t>
            </w:r>
            <w:r w:rsidRPr="00BA6CF3">
              <w:rPr>
                <w:lang w:val="en-US"/>
              </w:rPr>
              <w:t xml:space="preserve"> 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перший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A6CF3">
              <w:t>Нормативний</w:t>
            </w: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6CF3">
              <w:t>Тематика курсу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6CF3">
              <w:rPr>
                <w:color w:val="000000"/>
              </w:rPr>
              <w:t>Тема, план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6CF3">
              <w:t>Форма 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6CF3">
              <w:t>Література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315C2">
              <w:t xml:space="preserve">Завдання, </w:t>
            </w:r>
            <w:proofErr w:type="spellStart"/>
            <w:r w:rsidRPr="00D315C2">
              <w:t>год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315C2">
              <w:t>Вага оцінки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6CF3">
              <w:t>Термін виконання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73213D" w:rsidRDefault="00FC46B3" w:rsidP="001062D8">
            <w:pPr>
              <w:shd w:val="clear" w:color="auto" w:fill="FFFFFF"/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73213D">
              <w:rPr>
                <w:b/>
                <w:sz w:val="16"/>
                <w:szCs w:val="16"/>
              </w:rPr>
              <w:t>Тема 1</w:t>
            </w:r>
            <w:r w:rsidRPr="0073213D">
              <w:rPr>
                <w:sz w:val="16"/>
                <w:szCs w:val="16"/>
              </w:rPr>
              <w:t>.</w:t>
            </w:r>
            <w:r w:rsidR="00494221">
              <w:rPr>
                <w:sz w:val="16"/>
                <w:szCs w:val="16"/>
              </w:rPr>
              <w:t xml:space="preserve">- </w:t>
            </w:r>
            <w:r w:rsidR="00494221" w:rsidRPr="00494221">
              <w:rPr>
                <w:b/>
                <w:sz w:val="16"/>
                <w:szCs w:val="16"/>
              </w:rPr>
              <w:t>2</w:t>
            </w:r>
            <w:r w:rsidR="00494221">
              <w:rPr>
                <w:sz w:val="16"/>
                <w:szCs w:val="16"/>
              </w:rPr>
              <w:t xml:space="preserve"> </w:t>
            </w:r>
            <w:r w:rsidRPr="0073213D">
              <w:rPr>
                <w:sz w:val="16"/>
                <w:szCs w:val="16"/>
              </w:rPr>
              <w:t xml:space="preserve"> Педагогіка вищої школи як наука</w:t>
            </w:r>
            <w:r w:rsidR="00494221">
              <w:rPr>
                <w:sz w:val="16"/>
                <w:szCs w:val="16"/>
              </w:rPr>
              <w:t xml:space="preserve">. </w:t>
            </w:r>
          </w:p>
          <w:p w:rsidR="00FC46B3" w:rsidRDefault="00494221" w:rsidP="001062D8">
            <w:pPr>
              <w:shd w:val="clear" w:color="auto" w:fill="FFFFFF"/>
              <w:ind w:firstLine="284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FC46B3" w:rsidRPr="0073213D">
              <w:rPr>
                <w:sz w:val="16"/>
                <w:szCs w:val="16"/>
              </w:rPr>
              <w:t>етоди науково-педагогічного дослідження</w:t>
            </w:r>
            <w:r w:rsidR="00FC46B3">
              <w:rPr>
                <w:sz w:val="16"/>
                <w:szCs w:val="16"/>
              </w:rPr>
              <w:t>.</w:t>
            </w:r>
          </w:p>
          <w:p w:rsidR="00FC46B3" w:rsidRDefault="00FC46B3" w:rsidP="001062D8">
            <w:pPr>
              <w:shd w:val="clear" w:color="auto" w:fill="FFFFFF"/>
              <w:ind w:firstLine="284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План.</w:t>
            </w:r>
          </w:p>
          <w:p w:rsidR="00FC46B3" w:rsidRPr="0073213D" w:rsidRDefault="00FC46B3" w:rsidP="001062D8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sz w:val="16"/>
                <w:szCs w:val="16"/>
              </w:rPr>
            </w:pPr>
            <w:r w:rsidRPr="0073213D">
              <w:rPr>
                <w:sz w:val="16"/>
                <w:szCs w:val="16"/>
              </w:rPr>
              <w:t xml:space="preserve">Педагогіка як наука, її основні поняття та структурні компоненти (актуалізація попередніх знань шляхом бесіди). Місце ПВШ у системі педагогічних наук, її сутність, мета, завдання, функції. Категоріально-понятійний апарат ПВШ. Поняття вищої освіти, її мета, завдання, структура в сучасній Україні. Методологія і методика наукового дослідження. </w:t>
            </w:r>
          </w:p>
          <w:p w:rsidR="00FC46B3" w:rsidRPr="0073213D" w:rsidRDefault="00FC46B3" w:rsidP="001062D8">
            <w:pPr>
              <w:tabs>
                <w:tab w:val="left" w:pos="284"/>
                <w:tab w:val="left" w:pos="567"/>
              </w:tabs>
              <w:ind w:firstLine="284"/>
              <w:rPr>
                <w:b/>
                <w:sz w:val="16"/>
                <w:szCs w:val="16"/>
              </w:rPr>
            </w:pPr>
          </w:p>
          <w:p w:rsidR="00FC46B3" w:rsidRPr="0073213D" w:rsidRDefault="00FC46B3" w:rsidP="001062D8">
            <w:pPr>
              <w:shd w:val="clear" w:color="auto" w:fill="FFFFFF"/>
              <w:ind w:firstLine="284"/>
              <w:contextualSpacing/>
              <w:jc w:val="both"/>
              <w:rPr>
                <w:sz w:val="16"/>
                <w:szCs w:val="16"/>
              </w:rPr>
            </w:pPr>
          </w:p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B63F96">
              <w:rPr>
                <w:sz w:val="22"/>
                <w:szCs w:val="22"/>
                <w:lang w:val="ru-RU"/>
              </w:rPr>
              <w:t>Лекція</w:t>
            </w:r>
            <w:proofErr w:type="spellEnd"/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10283">
              <w:rPr>
                <w:lang w:val="ru-RU"/>
              </w:rPr>
              <w:t>1,2,3,</w:t>
            </w:r>
            <w:r>
              <w:rPr>
                <w:lang w:val="ru-RU"/>
              </w:rPr>
              <w:t>1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15,45,77 та </w:t>
            </w:r>
            <w:proofErr w:type="spellStart"/>
            <w:r>
              <w:rPr>
                <w:lang w:val="ru-RU"/>
              </w:rPr>
              <w:t>ін</w:t>
            </w:r>
            <w:proofErr w:type="spellEnd"/>
            <w:r>
              <w:rPr>
                <w:lang w:val="ru-RU"/>
              </w:rPr>
              <w:t xml:space="preserve">.;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51163E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51163E" w:rsidP="00E1353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eastAsia="ru-RU"/>
              </w:rPr>
              <w:t>5</w:t>
            </w:r>
            <w:r w:rsidRPr="00BA6CF3">
              <w:rPr>
                <w:lang w:eastAsia="ru-RU"/>
              </w:rPr>
              <w:t>б за індивідуальну робот</w:t>
            </w:r>
            <w:r w:rsidR="00E13535">
              <w:rPr>
                <w:lang w:eastAsia="ru-RU"/>
              </w:rPr>
              <w:t>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bCs/>
                <w:lang w:eastAsia="en-US"/>
              </w:rPr>
              <w:t>Тема </w:t>
            </w:r>
            <w:r w:rsidRPr="0067419D">
              <w:rPr>
                <w:bCs/>
                <w:lang w:eastAsia="en-US"/>
              </w:rPr>
              <w:t xml:space="preserve">1. </w:t>
            </w:r>
            <w:r w:rsidRPr="005D29B7">
              <w:t>Становлення і розвиток педагогіки вищої школи як науки</w:t>
            </w:r>
          </w:p>
          <w:p w:rsidR="00FC46B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>1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>2</w:t>
            </w:r>
            <w:r w:rsidRPr="00B10283">
              <w:rPr>
                <w:lang w:val="ru-RU"/>
              </w:rPr>
              <w:t>3</w:t>
            </w:r>
            <w:r>
              <w:rPr>
                <w:lang w:val="ru-RU"/>
              </w:rPr>
              <w:t>-3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45-50,61, 67,80 та </w:t>
            </w:r>
            <w:proofErr w:type="spellStart"/>
            <w:r>
              <w:rPr>
                <w:lang w:val="ru-RU"/>
              </w:rPr>
              <w:t>ін</w:t>
            </w:r>
            <w:proofErr w:type="spellEnd"/>
            <w:r>
              <w:rPr>
                <w:lang w:val="ru-RU"/>
              </w:rPr>
              <w:t xml:space="preserve">.;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163E" w:rsidRPr="00BA6CF3" w:rsidRDefault="0051163E" w:rsidP="0051163E">
            <w:pPr>
              <w:jc w:val="both"/>
              <w:rPr>
                <w:lang w:eastAsia="ru-RU"/>
              </w:rPr>
            </w:pPr>
            <w:r w:rsidRPr="00BA6CF3">
              <w:rPr>
                <w:lang w:eastAsia="ru-RU"/>
              </w:rPr>
              <w:t>5 б. (вибірково, під час опитування на семінарі);</w:t>
            </w:r>
          </w:p>
          <w:p w:rsidR="0051163E" w:rsidRPr="00BA6CF3" w:rsidRDefault="0051163E" w:rsidP="0051163E">
            <w:pPr>
              <w:jc w:val="both"/>
              <w:rPr>
                <w:lang w:eastAsia="ru-RU"/>
              </w:rPr>
            </w:pPr>
            <w:r w:rsidRPr="00BA6CF3">
              <w:rPr>
                <w:lang w:eastAsia="ru-RU"/>
              </w:rPr>
              <w:t xml:space="preserve">10 б – за підготовку і </w:t>
            </w:r>
            <w:r w:rsidRPr="00BA6CF3">
              <w:rPr>
                <w:lang w:eastAsia="ru-RU"/>
              </w:rPr>
              <w:lastRenderedPageBreak/>
              <w:t>презентацію реферату</w:t>
            </w:r>
          </w:p>
          <w:p w:rsidR="00FC46B3" w:rsidRPr="00314FD4" w:rsidRDefault="0051163E" w:rsidP="0051163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A6CF3">
              <w:rPr>
                <w:lang w:eastAsia="ru-RU"/>
              </w:rPr>
              <w:t>10б за індивідуальну робот</w:t>
            </w:r>
            <w:r w:rsidR="00E13535">
              <w:rPr>
                <w:lang w:eastAsia="ru-RU"/>
              </w:rPr>
              <w:t>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lastRenderedPageBreak/>
              <w:t>Протягом семестру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Default="00FC46B3" w:rsidP="001062D8">
            <w:pPr>
              <w:pStyle w:val="Default"/>
              <w:jc w:val="both"/>
              <w:rPr>
                <w:b/>
                <w:sz w:val="16"/>
                <w:szCs w:val="16"/>
              </w:rPr>
            </w:pPr>
            <w:r w:rsidRPr="0073213D">
              <w:rPr>
                <w:b/>
                <w:sz w:val="16"/>
                <w:szCs w:val="16"/>
              </w:rPr>
              <w:lastRenderedPageBreak/>
              <w:t xml:space="preserve">Тема </w:t>
            </w:r>
            <w:r w:rsidR="0051163E">
              <w:rPr>
                <w:b/>
                <w:sz w:val="16"/>
                <w:szCs w:val="16"/>
              </w:rPr>
              <w:t>3</w:t>
            </w:r>
            <w:r w:rsidRPr="0073213D">
              <w:rPr>
                <w:b/>
                <w:sz w:val="16"/>
                <w:szCs w:val="16"/>
              </w:rPr>
              <w:t>. Розвиток університетської освіти в Україні</w:t>
            </w:r>
          </w:p>
          <w:p w:rsidR="00FC46B3" w:rsidRPr="0073213D" w:rsidRDefault="00FC46B3" w:rsidP="001062D8">
            <w:pPr>
              <w:pStyle w:val="Defaul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</w:t>
            </w:r>
          </w:p>
          <w:p w:rsidR="00FC46B3" w:rsidRPr="0073213D" w:rsidRDefault="00FC46B3" w:rsidP="001062D8">
            <w:pPr>
              <w:shd w:val="clear" w:color="auto" w:fill="FFFFFF"/>
              <w:ind w:firstLine="284"/>
              <w:jc w:val="both"/>
              <w:rPr>
                <w:sz w:val="16"/>
                <w:szCs w:val="16"/>
              </w:rPr>
            </w:pPr>
            <w:r w:rsidRPr="0073213D">
              <w:rPr>
                <w:sz w:val="16"/>
                <w:szCs w:val="16"/>
              </w:rPr>
              <w:t>Причини виникнення, структура, зміст навчально-виховного процесу у перших європейських університетах. Українці в університетах Центральної та Західної Європи. Провідні тенденції у розвитку сучасної університетської освіти у розвинених зарубіжних державах.</w:t>
            </w:r>
          </w:p>
          <w:p w:rsidR="00FC46B3" w:rsidRPr="0073213D" w:rsidRDefault="00FC46B3" w:rsidP="001062D8">
            <w:pPr>
              <w:shd w:val="clear" w:color="auto" w:fill="FFFFFF"/>
              <w:ind w:firstLine="284"/>
              <w:jc w:val="both"/>
              <w:rPr>
                <w:sz w:val="16"/>
                <w:szCs w:val="16"/>
              </w:rPr>
            </w:pPr>
            <w:r w:rsidRPr="0073213D">
              <w:rPr>
                <w:sz w:val="16"/>
                <w:szCs w:val="16"/>
              </w:rPr>
              <w:t>Розвиток ідеї університетської освіти в Україні. Острозька і Київська колегії я к провісники української вищої школи європейського типу. Києво-Могилянська академія – центр освіти, культури і науки в Україні у Х</w:t>
            </w:r>
            <w:r w:rsidRPr="0073213D">
              <w:rPr>
                <w:sz w:val="16"/>
                <w:szCs w:val="16"/>
                <w:lang w:val="en-US"/>
              </w:rPr>
              <w:t>V</w:t>
            </w:r>
            <w:r w:rsidRPr="0073213D">
              <w:rPr>
                <w:sz w:val="16"/>
                <w:szCs w:val="16"/>
              </w:rPr>
              <w:t>ІІ – Х</w:t>
            </w:r>
            <w:r w:rsidRPr="0073213D">
              <w:rPr>
                <w:sz w:val="16"/>
                <w:szCs w:val="16"/>
                <w:lang w:val="en-US"/>
              </w:rPr>
              <w:t>V</w:t>
            </w:r>
            <w:r w:rsidRPr="0073213D">
              <w:rPr>
                <w:sz w:val="16"/>
                <w:szCs w:val="16"/>
              </w:rPr>
              <w:t xml:space="preserve">ІІІ ст. Перші університети на українських землях (Львівський, Харківський, Київський). </w:t>
            </w:r>
          </w:p>
          <w:p w:rsidR="00FC46B3" w:rsidRPr="0073213D" w:rsidRDefault="00FC46B3" w:rsidP="001062D8">
            <w:pPr>
              <w:shd w:val="clear" w:color="auto" w:fill="FFFFFF"/>
              <w:ind w:firstLine="284"/>
              <w:jc w:val="both"/>
              <w:rPr>
                <w:sz w:val="16"/>
                <w:szCs w:val="16"/>
              </w:rPr>
            </w:pPr>
            <w:r w:rsidRPr="0073213D">
              <w:rPr>
                <w:sz w:val="16"/>
                <w:szCs w:val="16"/>
              </w:rPr>
              <w:t>Університетська освіта в Україні у ХХ ст. Сучасний стан університетської освіти в Україні.</w:t>
            </w:r>
          </w:p>
          <w:p w:rsidR="00FC46B3" w:rsidRPr="00B63F96" w:rsidRDefault="00FC46B3" w:rsidP="001062D8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B63F96">
              <w:rPr>
                <w:sz w:val="22"/>
                <w:szCs w:val="22"/>
                <w:lang w:val="ru-RU"/>
              </w:rPr>
              <w:t>Лекція</w:t>
            </w:r>
            <w:proofErr w:type="spellEnd"/>
            <w:r>
              <w:rPr>
                <w:sz w:val="22"/>
                <w:szCs w:val="22"/>
                <w:lang w:val="ru-RU"/>
              </w:rPr>
              <w:t>/диску-</w:t>
            </w:r>
            <w:proofErr w:type="spellStart"/>
            <w:r>
              <w:rPr>
                <w:sz w:val="22"/>
                <w:szCs w:val="22"/>
                <w:lang w:val="ru-RU"/>
              </w:rPr>
              <w:t>сія</w:t>
            </w:r>
            <w:proofErr w:type="spellEnd"/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>2</w:t>
            </w:r>
            <w:r w:rsidRPr="00B10283">
              <w:rPr>
                <w:lang w:val="ru-RU"/>
              </w:rPr>
              <w:t>2</w:t>
            </w:r>
            <w:r>
              <w:rPr>
                <w:lang w:val="ru-RU"/>
              </w:rPr>
              <w:t>-29</w:t>
            </w:r>
            <w:r w:rsidRPr="00B10283">
              <w:rPr>
                <w:lang w:val="ru-RU"/>
              </w:rPr>
              <w:t>,3</w:t>
            </w:r>
            <w:r>
              <w:rPr>
                <w:lang w:val="ru-RU"/>
              </w:rPr>
              <w:t>5</w:t>
            </w:r>
            <w:r w:rsidRPr="00B10283">
              <w:rPr>
                <w:lang w:val="ru-RU"/>
              </w:rPr>
              <w:t>,4</w:t>
            </w:r>
            <w:r>
              <w:rPr>
                <w:lang w:val="ru-RU"/>
              </w:rPr>
              <w:t>9</w:t>
            </w:r>
            <w:r w:rsidRPr="00B10283">
              <w:rPr>
                <w:lang w:val="ru-RU"/>
              </w:rPr>
              <w:t>,</w:t>
            </w:r>
            <w:r>
              <w:rPr>
                <w:lang w:val="ru-RU"/>
              </w:rPr>
              <w:t xml:space="preserve"> 53-60 та </w:t>
            </w:r>
            <w:proofErr w:type="spellStart"/>
            <w:r>
              <w:rPr>
                <w:lang w:val="ru-RU"/>
              </w:rPr>
              <w:t>ін</w:t>
            </w:r>
            <w:proofErr w:type="spellEnd"/>
            <w:r>
              <w:rPr>
                <w:lang w:val="ru-RU"/>
              </w:rPr>
              <w:t xml:space="preserve">.;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E13535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eastAsia="ru-RU"/>
              </w:rPr>
              <w:t>5</w:t>
            </w:r>
            <w:r w:rsidRPr="00BA6CF3">
              <w:rPr>
                <w:lang w:eastAsia="ru-RU"/>
              </w:rPr>
              <w:t>б за індивідуальну робот</w:t>
            </w:r>
            <w:r>
              <w:rPr>
                <w:lang w:eastAsia="ru-RU"/>
              </w:rPr>
              <w:t>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0B27C4" w:rsidRDefault="00FC46B3" w:rsidP="001062D8">
            <w:pPr>
              <w:shd w:val="clear" w:color="auto" w:fill="FFFFFF"/>
              <w:ind w:left="10" w:right="-55"/>
              <w:contextualSpacing/>
              <w:jc w:val="center"/>
              <w:rPr>
                <w:spacing w:val="-5"/>
              </w:rPr>
            </w:pPr>
            <w:r w:rsidRPr="000B27C4">
              <w:rPr>
                <w:b/>
              </w:rPr>
              <w:t>Тема</w:t>
            </w:r>
            <w:r w:rsidRPr="000B27C4">
              <w:rPr>
                <w:b/>
                <w:lang w:val="ru-RU"/>
              </w:rPr>
              <w:t xml:space="preserve"> 2</w:t>
            </w:r>
            <w:r w:rsidRPr="000B27C4">
              <w:rPr>
                <w:b/>
              </w:rPr>
              <w:t>:</w:t>
            </w:r>
            <w:r w:rsidRPr="000B27C4">
              <w:t xml:space="preserve"> Сутність, структура та особливості процесу навчання у вищій школі</w:t>
            </w:r>
          </w:p>
          <w:p w:rsidR="00FC46B3" w:rsidRDefault="00FC46B3" w:rsidP="001062D8">
            <w:pPr>
              <w:pStyle w:val="Default"/>
              <w:jc w:val="both"/>
              <w:rPr>
                <w:bCs/>
                <w:lang w:eastAsia="en-US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10283">
              <w:rPr>
                <w:lang w:val="ru-RU"/>
              </w:rPr>
              <w:t>1</w:t>
            </w:r>
            <w:r>
              <w:rPr>
                <w:lang w:val="ru-RU"/>
              </w:rPr>
              <w:t>-10</w:t>
            </w:r>
            <w:r w:rsidRPr="00B10283">
              <w:rPr>
                <w:lang w:val="ru-RU"/>
              </w:rPr>
              <w:t>,2</w:t>
            </w:r>
            <w:r>
              <w:rPr>
                <w:lang w:val="ru-RU"/>
              </w:rPr>
              <w:t>5-30</w:t>
            </w:r>
            <w:r w:rsidRPr="00B10283">
              <w:rPr>
                <w:lang w:val="ru-RU"/>
              </w:rPr>
              <w:t>,3</w:t>
            </w:r>
            <w:r>
              <w:rPr>
                <w:lang w:val="ru-RU"/>
              </w:rPr>
              <w:t>7</w:t>
            </w:r>
            <w:r w:rsidRPr="00B10283">
              <w:rPr>
                <w:lang w:val="ru-RU"/>
              </w:rPr>
              <w:t>,4</w:t>
            </w:r>
            <w:r>
              <w:rPr>
                <w:lang w:val="ru-RU"/>
              </w:rPr>
              <w:t xml:space="preserve">5,56-69,72 та </w:t>
            </w:r>
            <w:proofErr w:type="spellStart"/>
            <w:r>
              <w:rPr>
                <w:lang w:val="ru-RU"/>
              </w:rPr>
              <w:t>ін</w:t>
            </w:r>
            <w:proofErr w:type="spellEnd"/>
            <w:r>
              <w:rPr>
                <w:lang w:val="ru-RU"/>
              </w:rPr>
              <w:t xml:space="preserve">.;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163E" w:rsidRPr="00BA6CF3" w:rsidRDefault="0051163E" w:rsidP="0051163E">
            <w:pPr>
              <w:jc w:val="both"/>
              <w:rPr>
                <w:lang w:eastAsia="ru-RU"/>
              </w:rPr>
            </w:pPr>
            <w:r w:rsidRPr="00BA6CF3">
              <w:rPr>
                <w:lang w:eastAsia="ru-RU"/>
              </w:rPr>
              <w:t>5 б. (вибірково, під час опитування на семінарі);</w:t>
            </w:r>
          </w:p>
          <w:p w:rsidR="0051163E" w:rsidRPr="00BA6CF3" w:rsidRDefault="0051163E" w:rsidP="0051163E">
            <w:pPr>
              <w:jc w:val="both"/>
              <w:rPr>
                <w:lang w:eastAsia="ru-RU"/>
              </w:rPr>
            </w:pPr>
            <w:r w:rsidRPr="00BA6CF3">
              <w:rPr>
                <w:lang w:eastAsia="ru-RU"/>
              </w:rPr>
              <w:t>10 б – за підготовку і презентацію реферату</w:t>
            </w:r>
          </w:p>
          <w:p w:rsidR="00FC46B3" w:rsidRPr="00314FD4" w:rsidRDefault="0051163E" w:rsidP="0051163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A6CF3">
              <w:rPr>
                <w:lang w:eastAsia="ru-RU"/>
              </w:rPr>
              <w:t>10б за індивідуальну робот</w:t>
            </w:r>
            <w:r w:rsidR="00E13535">
              <w:rPr>
                <w:lang w:eastAsia="ru-RU"/>
              </w:rPr>
              <w:t>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0B27C4" w:rsidRDefault="00FC46B3" w:rsidP="001062D8">
            <w:pPr>
              <w:shd w:val="clear" w:color="auto" w:fill="FFFFFF"/>
              <w:ind w:firstLine="284"/>
              <w:jc w:val="center"/>
              <w:rPr>
                <w:sz w:val="16"/>
                <w:szCs w:val="16"/>
              </w:rPr>
            </w:pPr>
            <w:r w:rsidRPr="000B27C4">
              <w:rPr>
                <w:b/>
                <w:sz w:val="16"/>
                <w:szCs w:val="16"/>
              </w:rPr>
              <w:t>Тема</w:t>
            </w:r>
            <w:r w:rsidR="0051163E">
              <w:rPr>
                <w:b/>
                <w:sz w:val="16"/>
                <w:szCs w:val="16"/>
              </w:rPr>
              <w:t xml:space="preserve"> 4</w:t>
            </w:r>
            <w:r w:rsidRPr="000B27C4">
              <w:rPr>
                <w:b/>
                <w:sz w:val="16"/>
                <w:szCs w:val="16"/>
              </w:rPr>
              <w:t xml:space="preserve">. </w:t>
            </w:r>
            <w:r w:rsidRPr="000B27C4">
              <w:rPr>
                <w:sz w:val="16"/>
                <w:szCs w:val="16"/>
              </w:rPr>
              <w:t xml:space="preserve">Психолого-педагогічні особливості </w:t>
            </w:r>
            <w:r w:rsidRPr="000B27C4">
              <w:rPr>
                <w:sz w:val="16"/>
                <w:szCs w:val="16"/>
              </w:rPr>
              <w:lastRenderedPageBreak/>
              <w:t>студентів</w:t>
            </w:r>
          </w:p>
          <w:p w:rsidR="00FC46B3" w:rsidRDefault="00FC46B3" w:rsidP="001062D8">
            <w:pPr>
              <w:shd w:val="clear" w:color="auto" w:fill="FFFFFF"/>
              <w:ind w:firstLine="284"/>
              <w:jc w:val="center"/>
              <w:rPr>
                <w:sz w:val="16"/>
                <w:szCs w:val="16"/>
              </w:rPr>
            </w:pPr>
            <w:r w:rsidRPr="000B27C4">
              <w:rPr>
                <w:sz w:val="16"/>
                <w:szCs w:val="16"/>
              </w:rPr>
              <w:t>як суб’єктів навчання і виховання</w:t>
            </w:r>
          </w:p>
          <w:p w:rsidR="00FC46B3" w:rsidRPr="000B27C4" w:rsidRDefault="00FC46B3" w:rsidP="001062D8">
            <w:pPr>
              <w:shd w:val="clear" w:color="auto" w:fill="FFFFFF"/>
              <w:ind w:firstLine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План.</w:t>
            </w:r>
          </w:p>
          <w:p w:rsidR="00FC46B3" w:rsidRPr="000B27C4" w:rsidRDefault="00FC46B3" w:rsidP="001062D8">
            <w:pPr>
              <w:shd w:val="clear" w:color="auto" w:fill="FFFFFF"/>
              <w:ind w:firstLine="284"/>
              <w:jc w:val="both"/>
              <w:rPr>
                <w:sz w:val="16"/>
                <w:szCs w:val="16"/>
              </w:rPr>
            </w:pPr>
            <w:r w:rsidRPr="000B27C4">
              <w:rPr>
                <w:sz w:val="16"/>
                <w:szCs w:val="16"/>
              </w:rPr>
              <w:t>Юнацький вік, його психолого-педагогічні особливості. Період переходу зі школи до ВНЗ як важливий етап у становленні молодої людини. Студент я к об’єкт і суб’єкт навчання. Студентський колектив і його особливості. Механізми соціалізації студентської молоді.</w:t>
            </w:r>
          </w:p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lastRenderedPageBreak/>
              <w:t>Лекція</w:t>
            </w:r>
            <w:proofErr w:type="spellEnd"/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 w:rsidRPr="00B10283">
              <w:rPr>
                <w:lang w:val="ru-RU"/>
              </w:rPr>
              <w:t>1</w:t>
            </w:r>
            <w:r>
              <w:rPr>
                <w:lang w:val="ru-RU"/>
              </w:rPr>
              <w:t>-15</w:t>
            </w:r>
            <w:r w:rsidRPr="00B10283">
              <w:rPr>
                <w:lang w:val="ru-RU"/>
              </w:rPr>
              <w:t>,2</w:t>
            </w:r>
            <w:r>
              <w:rPr>
                <w:lang w:val="ru-RU"/>
              </w:rPr>
              <w:t>2-28</w:t>
            </w:r>
            <w:r w:rsidRPr="00B10283">
              <w:rPr>
                <w:lang w:val="ru-RU"/>
              </w:rPr>
              <w:t>,3</w:t>
            </w:r>
            <w:r>
              <w:rPr>
                <w:lang w:val="ru-RU"/>
              </w:rPr>
              <w:t>1-</w:t>
            </w:r>
            <w:r w:rsidRPr="00B10283">
              <w:rPr>
                <w:lang w:val="ru-RU"/>
              </w:rPr>
              <w:t>4</w:t>
            </w:r>
            <w:r>
              <w:rPr>
                <w:lang w:val="ru-RU"/>
              </w:rPr>
              <w:t xml:space="preserve">0 та </w:t>
            </w:r>
            <w:proofErr w:type="spellStart"/>
            <w:r>
              <w:rPr>
                <w:lang w:val="ru-RU"/>
              </w:rPr>
              <w:t>ін</w:t>
            </w:r>
            <w:proofErr w:type="spellEnd"/>
            <w:r>
              <w:rPr>
                <w:lang w:val="ru-RU"/>
              </w:rPr>
              <w:t xml:space="preserve">.;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E13535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eastAsia="ru-RU"/>
              </w:rPr>
              <w:t>5</w:t>
            </w:r>
            <w:r w:rsidRPr="00BA6CF3">
              <w:rPr>
                <w:lang w:eastAsia="ru-RU"/>
              </w:rPr>
              <w:t>б за індивідуальн</w:t>
            </w:r>
            <w:r w:rsidRPr="00BA6CF3">
              <w:rPr>
                <w:lang w:eastAsia="ru-RU"/>
              </w:rPr>
              <w:lastRenderedPageBreak/>
              <w:t>у робот</w:t>
            </w:r>
            <w:r>
              <w:rPr>
                <w:lang w:eastAsia="ru-RU"/>
              </w:rPr>
              <w:t>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lastRenderedPageBreak/>
              <w:t>Протягом семестру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Default="00FC46B3" w:rsidP="001062D8">
            <w:pPr>
              <w:pStyle w:val="a3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7C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</w:t>
            </w:r>
            <w:r w:rsidRPr="000B27C4">
              <w:rPr>
                <w:rFonts w:ascii="Times New Roman" w:hAnsi="Times New Roman"/>
                <w:sz w:val="24"/>
                <w:szCs w:val="24"/>
              </w:rPr>
              <w:t>3</w:t>
            </w:r>
            <w:r w:rsidRPr="000B27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 </w:t>
            </w:r>
            <w:r w:rsidRPr="003F7B50">
              <w:rPr>
                <w:b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Ф</w:t>
            </w:r>
            <w:r w:rsidRPr="001F25F6">
              <w:rPr>
                <w:rFonts w:ascii="Times New Roman" w:hAnsi="Times New Roman" w:cs="Times New Roman"/>
                <w:sz w:val="24"/>
                <w:lang w:val="uk-UA"/>
              </w:rPr>
              <w:t xml:space="preserve">ахова майстерність викладача </w:t>
            </w:r>
            <w:r w:rsidR="00431755">
              <w:rPr>
                <w:rFonts w:ascii="Times New Roman" w:hAnsi="Times New Roman" w:cs="Times New Roman"/>
                <w:sz w:val="24"/>
                <w:lang w:val="uk-UA"/>
              </w:rPr>
              <w:t xml:space="preserve">ЗВО </w:t>
            </w:r>
            <w:r w:rsidRPr="001F25F6">
              <w:rPr>
                <w:rFonts w:ascii="Times New Roman" w:hAnsi="Times New Roman" w:cs="Times New Roman"/>
                <w:sz w:val="24"/>
                <w:lang w:val="uk-UA"/>
              </w:rPr>
              <w:t>і вимоги до його професійної етики</w:t>
            </w:r>
            <w:r>
              <w:rPr>
                <w:b/>
                <w:bCs/>
                <w:kern w:val="36"/>
                <w:sz w:val="24"/>
                <w:lang w:val="uk-UA"/>
              </w:rPr>
              <w:t xml:space="preserve"> </w:t>
            </w:r>
          </w:p>
          <w:p w:rsidR="00FC46B3" w:rsidRPr="00B63F96" w:rsidRDefault="00FC46B3" w:rsidP="001062D8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  <w:r>
              <w:rPr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sz w:val="22"/>
                <w:szCs w:val="22"/>
                <w:lang w:val="ru-RU"/>
              </w:rPr>
              <w:t>дискусія</w:t>
            </w:r>
            <w:proofErr w:type="spellEnd"/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 w:rsidRPr="00B10283">
              <w:rPr>
                <w:lang w:val="ru-RU"/>
              </w:rPr>
              <w:t>1</w:t>
            </w:r>
            <w:r>
              <w:rPr>
                <w:lang w:val="ru-RU"/>
              </w:rPr>
              <w:t>-15</w:t>
            </w:r>
            <w:r w:rsidRPr="00B10283">
              <w:rPr>
                <w:lang w:val="ru-RU"/>
              </w:rPr>
              <w:t>,2</w:t>
            </w:r>
            <w:r>
              <w:rPr>
                <w:lang w:val="ru-RU"/>
              </w:rPr>
              <w:t>2-28</w:t>
            </w:r>
            <w:r w:rsidRPr="00B10283">
              <w:rPr>
                <w:lang w:val="ru-RU"/>
              </w:rPr>
              <w:t>,3</w:t>
            </w:r>
            <w:r>
              <w:rPr>
                <w:lang w:val="ru-RU"/>
              </w:rPr>
              <w:t>1-</w:t>
            </w:r>
            <w:r w:rsidRPr="00B10283">
              <w:rPr>
                <w:lang w:val="ru-RU"/>
              </w:rPr>
              <w:t>4</w:t>
            </w:r>
            <w:r>
              <w:rPr>
                <w:lang w:val="ru-RU"/>
              </w:rPr>
              <w:t xml:space="preserve">0, 56, 78-80 та </w:t>
            </w:r>
            <w:proofErr w:type="spellStart"/>
            <w:r>
              <w:rPr>
                <w:lang w:val="ru-RU"/>
              </w:rPr>
              <w:t>ін</w:t>
            </w:r>
            <w:proofErr w:type="spellEnd"/>
            <w:r>
              <w:rPr>
                <w:lang w:val="ru-RU"/>
              </w:rPr>
              <w:t xml:space="preserve">.;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163E" w:rsidRPr="00BA6CF3" w:rsidRDefault="0051163E" w:rsidP="0051163E">
            <w:pPr>
              <w:jc w:val="both"/>
              <w:rPr>
                <w:lang w:eastAsia="ru-RU"/>
              </w:rPr>
            </w:pPr>
            <w:r w:rsidRPr="00BA6CF3">
              <w:rPr>
                <w:lang w:eastAsia="ru-RU"/>
              </w:rPr>
              <w:t>5 б. (вибірково, під час опитування на семінарі);</w:t>
            </w:r>
          </w:p>
          <w:p w:rsidR="0051163E" w:rsidRPr="00BA6CF3" w:rsidRDefault="0051163E" w:rsidP="0051163E">
            <w:pPr>
              <w:jc w:val="both"/>
              <w:rPr>
                <w:lang w:eastAsia="ru-RU"/>
              </w:rPr>
            </w:pPr>
            <w:r w:rsidRPr="00BA6CF3">
              <w:rPr>
                <w:lang w:eastAsia="ru-RU"/>
              </w:rPr>
              <w:t>10 б – за підготовку і презентацію реферату</w:t>
            </w:r>
          </w:p>
          <w:p w:rsidR="00FC46B3" w:rsidRPr="00314FD4" w:rsidRDefault="0051163E" w:rsidP="0051163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A6CF3">
              <w:rPr>
                <w:lang w:eastAsia="ru-RU"/>
              </w:rPr>
              <w:t>10б за індивідуальну робот</w:t>
            </w:r>
            <w:r w:rsidR="00E13535">
              <w:rPr>
                <w:lang w:eastAsia="ru-RU"/>
              </w:rPr>
              <w:t>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0B27C4" w:rsidRDefault="00FC46B3" w:rsidP="001062D8">
            <w:pPr>
              <w:tabs>
                <w:tab w:val="left" w:pos="284"/>
                <w:tab w:val="left" w:pos="567"/>
              </w:tabs>
              <w:ind w:firstLine="284"/>
              <w:jc w:val="center"/>
              <w:rPr>
                <w:sz w:val="16"/>
                <w:szCs w:val="16"/>
              </w:rPr>
            </w:pPr>
            <w:r w:rsidRPr="000B27C4">
              <w:rPr>
                <w:b/>
                <w:sz w:val="16"/>
                <w:szCs w:val="16"/>
              </w:rPr>
              <w:t xml:space="preserve">Тема </w:t>
            </w:r>
            <w:r w:rsidR="0051163E">
              <w:rPr>
                <w:b/>
                <w:sz w:val="16"/>
                <w:szCs w:val="16"/>
              </w:rPr>
              <w:t>5</w:t>
            </w:r>
            <w:r w:rsidRPr="000B27C4">
              <w:rPr>
                <w:b/>
                <w:sz w:val="16"/>
                <w:szCs w:val="16"/>
              </w:rPr>
              <w:t xml:space="preserve">. </w:t>
            </w:r>
            <w:r w:rsidRPr="000B27C4">
              <w:rPr>
                <w:sz w:val="16"/>
                <w:szCs w:val="16"/>
              </w:rPr>
              <w:t>Традиційні та інноваційні технології навчання</w:t>
            </w:r>
          </w:p>
          <w:p w:rsidR="00FC46B3" w:rsidRPr="000B27C4" w:rsidRDefault="00FC46B3" w:rsidP="001062D8">
            <w:pPr>
              <w:tabs>
                <w:tab w:val="left" w:pos="284"/>
                <w:tab w:val="left" w:pos="567"/>
              </w:tabs>
              <w:ind w:firstLine="284"/>
              <w:jc w:val="center"/>
              <w:rPr>
                <w:sz w:val="16"/>
                <w:szCs w:val="16"/>
              </w:rPr>
            </w:pPr>
            <w:r w:rsidRPr="000B27C4">
              <w:rPr>
                <w:sz w:val="16"/>
                <w:szCs w:val="16"/>
              </w:rPr>
              <w:t>у сучасній вищій школі</w:t>
            </w:r>
          </w:p>
          <w:p w:rsidR="00FC46B3" w:rsidRPr="000B27C4" w:rsidRDefault="00FC46B3" w:rsidP="001062D8">
            <w:pPr>
              <w:tabs>
                <w:tab w:val="left" w:pos="284"/>
                <w:tab w:val="left" w:pos="567"/>
              </w:tabs>
              <w:ind w:firstLine="284"/>
              <w:jc w:val="center"/>
              <w:rPr>
                <w:b/>
                <w:sz w:val="16"/>
                <w:szCs w:val="16"/>
              </w:rPr>
            </w:pPr>
            <w:r w:rsidRPr="000B27C4">
              <w:rPr>
                <w:b/>
                <w:sz w:val="16"/>
                <w:szCs w:val="16"/>
              </w:rPr>
              <w:t>План</w:t>
            </w:r>
          </w:p>
          <w:p w:rsidR="00FC46B3" w:rsidRPr="000B27C4" w:rsidRDefault="00FC46B3" w:rsidP="001062D8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sz w:val="16"/>
                <w:szCs w:val="16"/>
              </w:rPr>
            </w:pPr>
            <w:r w:rsidRPr="000B27C4">
              <w:rPr>
                <w:sz w:val="16"/>
                <w:szCs w:val="16"/>
              </w:rPr>
              <w:t>Освітні технології як системна категорія. Технологічний підхід в освіті. Структурні складові технології навчання (мета, зміст освіти, засоби педагогічної взаємодії, результат діяльності). Дидактичні моделі змісту навчання.</w:t>
            </w:r>
          </w:p>
          <w:p w:rsidR="00FC46B3" w:rsidRPr="000B27C4" w:rsidRDefault="00FC46B3" w:rsidP="001062D8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sz w:val="16"/>
                <w:szCs w:val="16"/>
              </w:rPr>
            </w:pPr>
            <w:r w:rsidRPr="000B27C4">
              <w:rPr>
                <w:sz w:val="16"/>
                <w:szCs w:val="16"/>
              </w:rPr>
              <w:t>Класифікація технологій навчання. Традиційні та інноваційні технології. навчання у сучасній вищій школі. Особливості дистанційного та інтерактивного навчання у ВНЗ.</w:t>
            </w:r>
          </w:p>
          <w:p w:rsidR="00FC46B3" w:rsidRPr="00B63F96" w:rsidRDefault="00FC46B3" w:rsidP="001062D8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Лекція</w:t>
            </w:r>
            <w:proofErr w:type="spellEnd"/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 w:rsidRPr="00B10283">
              <w:rPr>
                <w:lang w:val="ru-RU"/>
              </w:rPr>
              <w:t>1</w:t>
            </w:r>
            <w:r>
              <w:rPr>
                <w:lang w:val="ru-RU"/>
              </w:rPr>
              <w:t>-20,</w:t>
            </w:r>
            <w:r w:rsidRPr="00B10283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B10283">
              <w:rPr>
                <w:lang w:val="ru-RU"/>
              </w:rPr>
              <w:t>,3</w:t>
            </w:r>
            <w:r>
              <w:rPr>
                <w:lang w:val="ru-RU"/>
              </w:rPr>
              <w:t>7</w:t>
            </w:r>
            <w:r w:rsidRPr="00B10283">
              <w:rPr>
                <w:lang w:val="ru-RU"/>
              </w:rPr>
              <w:t>,4</w:t>
            </w:r>
            <w:r>
              <w:rPr>
                <w:lang w:val="ru-RU"/>
              </w:rPr>
              <w:t xml:space="preserve">0-57 та </w:t>
            </w:r>
            <w:proofErr w:type="spellStart"/>
            <w:r>
              <w:rPr>
                <w:lang w:val="ru-RU"/>
              </w:rPr>
              <w:t>ін</w:t>
            </w:r>
            <w:proofErr w:type="spellEnd"/>
            <w:r>
              <w:rPr>
                <w:lang w:val="ru-RU"/>
              </w:rPr>
              <w:t xml:space="preserve">.;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E13535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eastAsia="ru-RU"/>
              </w:rPr>
              <w:t>5</w:t>
            </w:r>
            <w:r w:rsidRPr="00BA6CF3">
              <w:rPr>
                <w:lang w:eastAsia="ru-RU"/>
              </w:rPr>
              <w:t>б за індивідуальну робот</w:t>
            </w:r>
            <w:r>
              <w:rPr>
                <w:lang w:eastAsia="ru-RU"/>
              </w:rPr>
              <w:t>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Default="00FC46B3" w:rsidP="001062D8">
            <w:pPr>
              <w:pStyle w:val="Default"/>
              <w:jc w:val="both"/>
              <w:rPr>
                <w:bCs/>
                <w:i/>
                <w:szCs w:val="28"/>
              </w:rPr>
            </w:pPr>
            <w:r w:rsidRPr="00F20323">
              <w:rPr>
                <w:bCs/>
                <w:i/>
                <w:szCs w:val="28"/>
              </w:rPr>
              <w:t xml:space="preserve">Тема 4. </w:t>
            </w:r>
          </w:p>
          <w:p w:rsidR="00FC46B3" w:rsidRDefault="00FC46B3" w:rsidP="001062D8">
            <w:pPr>
              <w:pStyle w:val="Default"/>
              <w:jc w:val="both"/>
              <w:rPr>
                <w:bCs/>
                <w:lang w:eastAsia="en-US"/>
              </w:rPr>
            </w:pPr>
            <w:r w:rsidRPr="000B27C4">
              <w:lastRenderedPageBreak/>
              <w:t>Зміст освіти у вищій школі та способи його реалізації.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1C8D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Практичне </w:t>
            </w:r>
            <w:r>
              <w:rPr>
                <w:sz w:val="22"/>
                <w:szCs w:val="22"/>
              </w:rPr>
              <w:lastRenderedPageBreak/>
              <w:t>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63F96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 w:rsidRPr="00B10283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-20,</w:t>
            </w:r>
            <w:r w:rsidRPr="00B10283">
              <w:rPr>
                <w:lang w:val="ru-RU"/>
              </w:rPr>
              <w:t>2</w:t>
            </w:r>
            <w:r>
              <w:rPr>
                <w:lang w:val="ru-RU"/>
              </w:rPr>
              <w:t>4-</w:t>
            </w:r>
            <w:r w:rsidRPr="00B10283">
              <w:rPr>
                <w:lang w:val="ru-RU"/>
              </w:rPr>
              <w:t>3</w:t>
            </w:r>
            <w:r>
              <w:rPr>
                <w:lang w:val="ru-RU"/>
              </w:rPr>
              <w:t>7</w:t>
            </w:r>
            <w:r w:rsidRPr="00B10283">
              <w:rPr>
                <w:lang w:val="ru-RU"/>
              </w:rPr>
              <w:t>,4</w:t>
            </w:r>
            <w:r>
              <w:rPr>
                <w:lang w:val="ru-RU"/>
              </w:rPr>
              <w:t xml:space="preserve">4-57 та </w:t>
            </w:r>
            <w:proofErr w:type="spellStart"/>
            <w:r>
              <w:rPr>
                <w:lang w:val="ru-RU"/>
              </w:rPr>
              <w:lastRenderedPageBreak/>
              <w:t>ін</w:t>
            </w:r>
            <w:proofErr w:type="spellEnd"/>
            <w:r>
              <w:rPr>
                <w:lang w:val="ru-RU"/>
              </w:rPr>
              <w:t xml:space="preserve">.;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163E" w:rsidRPr="00BA6CF3" w:rsidRDefault="0051163E" w:rsidP="0051163E">
            <w:pPr>
              <w:jc w:val="both"/>
              <w:rPr>
                <w:lang w:eastAsia="ru-RU"/>
              </w:rPr>
            </w:pPr>
            <w:r w:rsidRPr="00BA6CF3">
              <w:rPr>
                <w:lang w:eastAsia="ru-RU"/>
              </w:rPr>
              <w:t xml:space="preserve">5 б. </w:t>
            </w:r>
            <w:r w:rsidRPr="00BA6CF3">
              <w:rPr>
                <w:lang w:eastAsia="ru-RU"/>
              </w:rPr>
              <w:lastRenderedPageBreak/>
              <w:t>(вибірково, під час опитування на семінарі);</w:t>
            </w:r>
          </w:p>
          <w:p w:rsidR="0051163E" w:rsidRPr="00BA6CF3" w:rsidRDefault="0051163E" w:rsidP="0051163E">
            <w:pPr>
              <w:jc w:val="both"/>
              <w:rPr>
                <w:lang w:eastAsia="ru-RU"/>
              </w:rPr>
            </w:pPr>
            <w:r w:rsidRPr="00BA6CF3">
              <w:rPr>
                <w:lang w:eastAsia="ru-RU"/>
              </w:rPr>
              <w:t>10 б – за підготовку і презентацію реферату</w:t>
            </w:r>
          </w:p>
          <w:p w:rsidR="00FC46B3" w:rsidRPr="00314FD4" w:rsidRDefault="0051163E" w:rsidP="0051163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A6CF3">
              <w:rPr>
                <w:lang w:eastAsia="ru-RU"/>
              </w:rPr>
              <w:t>10б за індивідуальну робот</w:t>
            </w:r>
            <w:r w:rsidR="00E13535">
              <w:rPr>
                <w:lang w:eastAsia="ru-RU"/>
              </w:rPr>
              <w:t>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lastRenderedPageBreak/>
              <w:t xml:space="preserve">Протягом </w:t>
            </w:r>
            <w:r w:rsidRPr="00314FD4">
              <w:lastRenderedPageBreak/>
              <w:t>семестру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DE70F7" w:rsidRDefault="00FC46B3" w:rsidP="001062D8">
            <w:pPr>
              <w:tabs>
                <w:tab w:val="left" w:pos="284"/>
                <w:tab w:val="left" w:pos="567"/>
              </w:tabs>
              <w:ind w:firstLine="284"/>
              <w:jc w:val="center"/>
              <w:rPr>
                <w:b/>
                <w:sz w:val="16"/>
                <w:szCs w:val="16"/>
              </w:rPr>
            </w:pPr>
            <w:r w:rsidRPr="00DE70F7">
              <w:rPr>
                <w:b/>
                <w:sz w:val="16"/>
                <w:szCs w:val="16"/>
              </w:rPr>
              <w:lastRenderedPageBreak/>
              <w:t xml:space="preserve">Тема </w:t>
            </w:r>
            <w:r w:rsidR="0051163E">
              <w:rPr>
                <w:b/>
                <w:sz w:val="16"/>
                <w:szCs w:val="16"/>
              </w:rPr>
              <w:t>6</w:t>
            </w:r>
            <w:r w:rsidRPr="00DE70F7">
              <w:rPr>
                <w:b/>
                <w:sz w:val="16"/>
                <w:szCs w:val="16"/>
              </w:rPr>
              <w:t xml:space="preserve">. </w:t>
            </w:r>
            <w:r w:rsidRPr="00DE70F7">
              <w:rPr>
                <w:sz w:val="16"/>
                <w:szCs w:val="16"/>
              </w:rPr>
              <w:t>Форми і методи організації навчання у вищій школі.</w:t>
            </w:r>
            <w:r w:rsidRPr="00DE70F7">
              <w:rPr>
                <w:b/>
                <w:sz w:val="16"/>
                <w:szCs w:val="16"/>
              </w:rPr>
              <w:t xml:space="preserve"> </w:t>
            </w:r>
          </w:p>
          <w:p w:rsidR="00FC46B3" w:rsidRPr="00DE70F7" w:rsidRDefault="00FC46B3" w:rsidP="001062D8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b/>
                <w:sz w:val="16"/>
                <w:szCs w:val="16"/>
              </w:rPr>
            </w:pPr>
            <w:r w:rsidRPr="00DE70F7">
              <w:rPr>
                <w:b/>
                <w:sz w:val="16"/>
                <w:szCs w:val="16"/>
              </w:rPr>
              <w:t>План</w:t>
            </w:r>
          </w:p>
          <w:p w:rsidR="00FC46B3" w:rsidRPr="00DE70F7" w:rsidRDefault="00FC46B3" w:rsidP="001062D8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sz w:val="16"/>
                <w:szCs w:val="16"/>
              </w:rPr>
            </w:pPr>
            <w:r w:rsidRPr="00DE70F7">
              <w:rPr>
                <w:sz w:val="16"/>
                <w:szCs w:val="16"/>
              </w:rPr>
              <w:t xml:space="preserve">Сутність поняття «форми організації навчання» у ВНЗ, особливості їх класифікації. Види і методика проведення різних форм організації навчання у вищій школі. Лекція як форма організації навчання (структура, особливості, методика проведення). Особистість лектора. </w:t>
            </w:r>
          </w:p>
          <w:p w:rsidR="00FC46B3" w:rsidRPr="00DE70F7" w:rsidRDefault="00FC46B3" w:rsidP="001062D8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sz w:val="16"/>
                <w:szCs w:val="16"/>
              </w:rPr>
            </w:pPr>
            <w:r w:rsidRPr="00DE70F7">
              <w:rPr>
                <w:sz w:val="16"/>
                <w:szCs w:val="16"/>
              </w:rPr>
              <w:t xml:space="preserve">Методи та прийоми навчання, основні їх класифікації у вищій школі. </w:t>
            </w:r>
          </w:p>
          <w:p w:rsidR="00FC46B3" w:rsidRDefault="00FC46B3" w:rsidP="001062D8">
            <w:pPr>
              <w:pStyle w:val="Default"/>
              <w:jc w:val="both"/>
              <w:rPr>
                <w:bCs/>
                <w:lang w:eastAsia="en-US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1C8D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Лекція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DE70F7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DE70F7">
              <w:t xml:space="preserve">19,30,38,39 та ін.; </w:t>
            </w:r>
            <w:proofErr w:type="spellStart"/>
            <w:r w:rsidRPr="00DE70F7"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DE70F7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0F7"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DE70F7" w:rsidRDefault="00E13535" w:rsidP="005116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eastAsia="ru-RU"/>
              </w:rPr>
              <w:t>5</w:t>
            </w:r>
            <w:r w:rsidRPr="00BA6CF3">
              <w:rPr>
                <w:lang w:eastAsia="ru-RU"/>
              </w:rPr>
              <w:t>б за індивідуальну робот</w:t>
            </w:r>
            <w:r>
              <w:rPr>
                <w:lang w:eastAsia="ru-RU"/>
              </w:rPr>
              <w:t>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F20323" w:rsidRDefault="00FC46B3" w:rsidP="001062D8">
            <w:pPr>
              <w:pStyle w:val="Default"/>
              <w:jc w:val="both"/>
              <w:rPr>
                <w:bCs/>
                <w:i/>
                <w:szCs w:val="28"/>
              </w:rPr>
            </w:pPr>
            <w:r>
              <w:rPr>
                <w:b/>
              </w:rPr>
              <w:t xml:space="preserve">Тема 5. </w:t>
            </w:r>
            <w:r>
              <w:t>Ф</w:t>
            </w:r>
            <w:r w:rsidRPr="00DE70F7">
              <w:t>орми та методи організації навчання у вищій школі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1C8D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Практичне 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B10283">
              <w:rPr>
                <w:lang w:val="ru-RU"/>
              </w:rPr>
              <w:t>,</w:t>
            </w:r>
            <w:r>
              <w:rPr>
                <w:lang w:val="ru-RU"/>
              </w:rPr>
              <w:t>30</w:t>
            </w:r>
            <w:r w:rsidRPr="00B10283">
              <w:rPr>
                <w:lang w:val="ru-RU"/>
              </w:rPr>
              <w:t>,3</w:t>
            </w:r>
            <w:r>
              <w:rPr>
                <w:lang w:val="ru-RU"/>
              </w:rPr>
              <w:t>8</w:t>
            </w:r>
            <w:r w:rsidRPr="00B10283">
              <w:rPr>
                <w:lang w:val="ru-RU"/>
              </w:rPr>
              <w:t>,</w:t>
            </w:r>
            <w:r>
              <w:rPr>
                <w:lang w:val="ru-RU"/>
              </w:rPr>
              <w:t xml:space="preserve">39 та </w:t>
            </w:r>
            <w:proofErr w:type="spellStart"/>
            <w:r>
              <w:rPr>
                <w:lang w:val="ru-RU"/>
              </w:rPr>
              <w:t>ін</w:t>
            </w:r>
            <w:proofErr w:type="spellEnd"/>
            <w:r>
              <w:rPr>
                <w:lang w:val="ru-RU"/>
              </w:rPr>
              <w:t xml:space="preserve">.;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163E" w:rsidRPr="00BA6CF3" w:rsidRDefault="0051163E" w:rsidP="0051163E">
            <w:pPr>
              <w:jc w:val="both"/>
              <w:rPr>
                <w:lang w:eastAsia="ru-RU"/>
              </w:rPr>
            </w:pPr>
            <w:r w:rsidRPr="00BA6CF3">
              <w:rPr>
                <w:lang w:eastAsia="ru-RU"/>
              </w:rPr>
              <w:t>5 б. (вибірково, під час опитування на семінарі);</w:t>
            </w:r>
          </w:p>
          <w:p w:rsidR="0051163E" w:rsidRPr="00BA6CF3" w:rsidRDefault="0051163E" w:rsidP="0051163E">
            <w:pPr>
              <w:jc w:val="both"/>
              <w:rPr>
                <w:lang w:eastAsia="ru-RU"/>
              </w:rPr>
            </w:pPr>
            <w:r w:rsidRPr="00BA6CF3">
              <w:rPr>
                <w:lang w:eastAsia="ru-RU"/>
              </w:rPr>
              <w:t>10 б – за підготовку і презентацію реферату</w:t>
            </w:r>
          </w:p>
          <w:p w:rsidR="00FC46B3" w:rsidRPr="00314FD4" w:rsidRDefault="0051163E" w:rsidP="0051163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A6CF3">
              <w:rPr>
                <w:lang w:eastAsia="ru-RU"/>
              </w:rPr>
              <w:t>10б за індивідуальну робот</w:t>
            </w:r>
            <w:r w:rsidR="00E13535">
              <w:rPr>
                <w:lang w:eastAsia="ru-RU"/>
              </w:rPr>
              <w:t>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DE70F7" w:rsidRDefault="00FC46B3" w:rsidP="0051163E">
            <w:pPr>
              <w:contextualSpacing/>
              <w:rPr>
                <w:bCs/>
                <w:sz w:val="16"/>
                <w:szCs w:val="16"/>
              </w:rPr>
            </w:pPr>
            <w:r w:rsidRPr="00DE70F7">
              <w:rPr>
                <w:b/>
                <w:bCs/>
                <w:sz w:val="16"/>
                <w:szCs w:val="16"/>
              </w:rPr>
              <w:t xml:space="preserve">Тема </w:t>
            </w:r>
            <w:r w:rsidR="0051163E">
              <w:rPr>
                <w:b/>
                <w:bCs/>
                <w:sz w:val="16"/>
                <w:szCs w:val="16"/>
              </w:rPr>
              <w:t xml:space="preserve">7 – 8 </w:t>
            </w:r>
            <w:r w:rsidRPr="00DE70F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</w:t>
            </w:r>
            <w:r w:rsidRPr="00DE70F7">
              <w:rPr>
                <w:bCs/>
                <w:sz w:val="16"/>
                <w:szCs w:val="16"/>
              </w:rPr>
              <w:t>едагогічна майстерність педагога</w:t>
            </w:r>
          </w:p>
          <w:p w:rsidR="00FC46B3" w:rsidRPr="00DE70F7" w:rsidRDefault="00FC46B3" w:rsidP="001062D8">
            <w:pPr>
              <w:ind w:firstLine="709"/>
              <w:contextualSpacing/>
              <w:rPr>
                <w:bCs/>
                <w:sz w:val="16"/>
                <w:szCs w:val="16"/>
              </w:rPr>
            </w:pPr>
            <w:r w:rsidRPr="00DE70F7">
              <w:rPr>
                <w:bCs/>
                <w:sz w:val="16"/>
                <w:szCs w:val="16"/>
              </w:rPr>
              <w:t>План</w:t>
            </w:r>
          </w:p>
          <w:p w:rsidR="00FC46B3" w:rsidRPr="00DE70F7" w:rsidRDefault="00FC46B3" w:rsidP="001062D8">
            <w:pPr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DE70F7">
              <w:rPr>
                <w:bCs/>
                <w:sz w:val="16"/>
                <w:szCs w:val="16"/>
              </w:rPr>
              <w:t>.Поняття</w:t>
            </w:r>
            <w:proofErr w:type="spellEnd"/>
            <w:r w:rsidRPr="00DE70F7">
              <w:rPr>
                <w:bCs/>
                <w:sz w:val="16"/>
                <w:szCs w:val="16"/>
              </w:rPr>
              <w:t xml:space="preserve"> педагогічної майстерності педагога.</w:t>
            </w:r>
          </w:p>
          <w:p w:rsidR="00FC46B3" w:rsidRPr="00DE70F7" w:rsidRDefault="00FC46B3" w:rsidP="001062D8">
            <w:pPr>
              <w:pStyle w:val="a3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proofErr w:type="spellStart"/>
            <w:r w:rsidRPr="00DE70F7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.Педагогічна</w:t>
            </w:r>
            <w:proofErr w:type="spellEnd"/>
            <w:r w:rsidRPr="00DE70F7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 техніка як основа педагогічної майстерності.</w:t>
            </w:r>
          </w:p>
          <w:p w:rsidR="00FC46B3" w:rsidRPr="00DE70F7" w:rsidRDefault="00FC46B3" w:rsidP="001062D8">
            <w:pPr>
              <w:pStyle w:val="a3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DE70F7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Культура </w:t>
            </w:r>
            <w:r w:rsidRPr="00DE70F7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професійно-</w:t>
            </w:r>
            <w:r w:rsidRPr="00DE70F7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педагогічного спілкування.</w:t>
            </w:r>
          </w:p>
          <w:p w:rsidR="00FC46B3" w:rsidRPr="00DE70F7" w:rsidRDefault="00FC46B3" w:rsidP="001062D8">
            <w:pPr>
              <w:pStyle w:val="a3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DE70F7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Стилі педагогічного спілкування.</w:t>
            </w:r>
          </w:p>
          <w:p w:rsidR="00FC46B3" w:rsidRPr="00DE70F7" w:rsidRDefault="00FC46B3" w:rsidP="001062D8">
            <w:pPr>
              <w:pStyle w:val="a3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DE70F7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Способи комунікативного впливу.</w:t>
            </w:r>
          </w:p>
          <w:p w:rsidR="00FC46B3" w:rsidRPr="00DE70F7" w:rsidRDefault="00FC46B3" w:rsidP="001062D8">
            <w:pPr>
              <w:shd w:val="clear" w:color="auto" w:fill="FFFFFF"/>
              <w:ind w:right="5"/>
              <w:contextualSpacing/>
              <w:jc w:val="both"/>
              <w:rPr>
                <w:sz w:val="16"/>
                <w:szCs w:val="16"/>
              </w:rPr>
            </w:pPr>
            <w:r w:rsidRPr="00DE70F7">
              <w:rPr>
                <w:sz w:val="16"/>
                <w:szCs w:val="16"/>
              </w:rPr>
              <w:t>Невербальна комунікація.</w:t>
            </w:r>
          </w:p>
          <w:p w:rsidR="00FC46B3" w:rsidRPr="00F20323" w:rsidRDefault="00FC46B3" w:rsidP="001062D8">
            <w:pPr>
              <w:pStyle w:val="Default"/>
              <w:jc w:val="both"/>
              <w:rPr>
                <w:bCs/>
                <w:i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DC654A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Лекція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B10283">
              <w:rPr>
                <w:lang w:val="ru-RU"/>
              </w:rPr>
              <w:t>1</w:t>
            </w:r>
            <w:r>
              <w:rPr>
                <w:lang w:val="ru-RU"/>
              </w:rPr>
              <w:t xml:space="preserve">,40,43,44,46,48,55 та </w:t>
            </w:r>
            <w:proofErr w:type="spellStart"/>
            <w:r>
              <w:rPr>
                <w:lang w:val="ru-RU"/>
              </w:rPr>
              <w:t>і</w:t>
            </w:r>
            <w:proofErr w:type="gramStart"/>
            <w:r>
              <w:rPr>
                <w:lang w:val="ru-RU"/>
              </w:rPr>
              <w:t>н</w:t>
            </w:r>
            <w:proofErr w:type="spellEnd"/>
            <w:proofErr w:type="gramEnd"/>
            <w:r>
              <w:rPr>
                <w:lang w:val="ru-RU"/>
              </w:rPr>
              <w:t xml:space="preserve">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51163E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E13535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eastAsia="ru-RU"/>
              </w:rPr>
              <w:t>5</w:t>
            </w:r>
            <w:r w:rsidRPr="00BA6CF3">
              <w:rPr>
                <w:lang w:eastAsia="ru-RU"/>
              </w:rPr>
              <w:t>б за індивідуальну робот</w:t>
            </w:r>
            <w:r>
              <w:rPr>
                <w:lang w:eastAsia="ru-RU"/>
              </w:rPr>
              <w:t>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FC46B3" w:rsidRPr="00BA6CF3" w:rsidTr="001062D8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4B8C" w:rsidRDefault="00FC46B3" w:rsidP="001062D8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Тема </w:t>
            </w:r>
            <w:r w:rsidR="00E13535">
              <w:rPr>
                <w:b/>
                <w:lang w:val="ru-RU"/>
              </w:rPr>
              <w:t>6-</w:t>
            </w:r>
            <w:r>
              <w:rPr>
                <w:b/>
                <w:lang w:val="ru-RU"/>
              </w:rPr>
              <w:t>7</w:t>
            </w:r>
            <w:r w:rsidR="00494221">
              <w:rPr>
                <w:b/>
                <w:lang w:val="ru-RU"/>
              </w:rPr>
              <w:t xml:space="preserve"> </w:t>
            </w:r>
          </w:p>
          <w:p w:rsidR="004A4B8C" w:rsidRPr="00513259" w:rsidRDefault="004A4B8C" w:rsidP="004A4B8C">
            <w:pPr>
              <w:shd w:val="clear" w:color="auto" w:fill="FFFFFF"/>
              <w:jc w:val="center"/>
              <w:rPr>
                <w:lang w:val="ru-RU"/>
              </w:rPr>
            </w:pPr>
            <w:proofErr w:type="spellStart"/>
            <w:r w:rsidRPr="00513259">
              <w:rPr>
                <w:lang w:val="ru-RU"/>
              </w:rPr>
              <w:t>Прояв</w:t>
            </w:r>
            <w:proofErr w:type="spellEnd"/>
            <w:r w:rsidRPr="00513259">
              <w:rPr>
                <w:lang w:val="ru-RU"/>
              </w:rPr>
              <w:t xml:space="preserve"> </w:t>
            </w:r>
            <w:proofErr w:type="spellStart"/>
            <w:r w:rsidRPr="00513259">
              <w:rPr>
                <w:lang w:val="ru-RU"/>
              </w:rPr>
              <w:t>педаго</w:t>
            </w:r>
            <w:r w:rsidR="00431755">
              <w:rPr>
                <w:lang w:val="ru-RU"/>
              </w:rPr>
              <w:t>г</w:t>
            </w:r>
            <w:r w:rsidRPr="00513259">
              <w:rPr>
                <w:lang w:val="ru-RU"/>
              </w:rPr>
              <w:t>ічної</w:t>
            </w:r>
            <w:proofErr w:type="spellEnd"/>
            <w:r w:rsidRPr="00513259">
              <w:rPr>
                <w:lang w:val="ru-RU"/>
              </w:rPr>
              <w:t xml:space="preserve"> </w:t>
            </w:r>
            <w:proofErr w:type="spellStart"/>
            <w:r w:rsidRPr="00513259">
              <w:rPr>
                <w:lang w:val="ru-RU"/>
              </w:rPr>
              <w:t>майстерності</w:t>
            </w:r>
            <w:proofErr w:type="spellEnd"/>
            <w:r w:rsidRPr="00513259">
              <w:rPr>
                <w:lang w:val="ru-RU"/>
              </w:rPr>
              <w:t xml:space="preserve"> </w:t>
            </w:r>
            <w:proofErr w:type="spellStart"/>
            <w:r w:rsidRPr="00513259">
              <w:rPr>
                <w:lang w:val="ru-RU"/>
              </w:rPr>
              <w:t>викладача</w:t>
            </w:r>
            <w:proofErr w:type="spellEnd"/>
            <w:proofErr w:type="gramStart"/>
            <w:r w:rsidRPr="00513259">
              <w:rPr>
                <w:lang w:val="ru-RU"/>
              </w:rPr>
              <w:t xml:space="preserve"> </w:t>
            </w:r>
            <w:r>
              <w:rPr>
                <w:lang w:val="ru-RU"/>
              </w:rPr>
              <w:t>.</w:t>
            </w:r>
            <w:proofErr w:type="gramEnd"/>
          </w:p>
          <w:p w:rsidR="00FC46B3" w:rsidRPr="009543FB" w:rsidRDefault="00FC46B3" w:rsidP="001062D8">
            <w:pPr>
              <w:shd w:val="clear" w:color="auto" w:fill="FFFFFF"/>
              <w:jc w:val="center"/>
              <w:rPr>
                <w:b/>
              </w:rPr>
            </w:pPr>
            <w:r>
              <w:t>Р</w:t>
            </w:r>
            <w:r w:rsidRPr="009357D6">
              <w:t>обота майбутнього викладача з  вдосконалення педагогічної май</w:t>
            </w:r>
            <w:r w:rsidR="00494221">
              <w:t>с</w:t>
            </w:r>
            <w:r w:rsidRPr="009357D6">
              <w:t>терності</w:t>
            </w:r>
          </w:p>
          <w:p w:rsidR="00FC46B3" w:rsidRPr="00DC654A" w:rsidRDefault="00FC46B3" w:rsidP="001062D8">
            <w:pPr>
              <w:pStyle w:val="Default"/>
              <w:jc w:val="both"/>
              <w:rPr>
                <w:bCs/>
                <w:szCs w:val="28"/>
              </w:rPr>
            </w:pPr>
            <w:r w:rsidRPr="00270ABD">
              <w:rPr>
                <w:sz w:val="22"/>
                <w:szCs w:val="22"/>
              </w:rPr>
              <w:t>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Default="0051163E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</w:t>
            </w:r>
            <w:r w:rsidR="00FC46B3">
              <w:rPr>
                <w:sz w:val="22"/>
                <w:szCs w:val="22"/>
              </w:rPr>
              <w:t>заняття</w:t>
            </w:r>
          </w:p>
          <w:p w:rsidR="00FC46B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Дискусії, тренінги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1028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12,16,21,43,44,46,65 та </w:t>
            </w:r>
            <w:proofErr w:type="spellStart"/>
            <w:r>
              <w:rPr>
                <w:lang w:val="ru-RU"/>
              </w:rPr>
              <w:t>ін</w:t>
            </w:r>
            <w:proofErr w:type="spellEnd"/>
            <w:r>
              <w:rPr>
                <w:lang w:val="ru-RU"/>
              </w:rPr>
              <w:t xml:space="preserve">.;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Default="00E13535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163E" w:rsidRPr="00BA6CF3" w:rsidRDefault="0051163E" w:rsidP="0051163E">
            <w:pPr>
              <w:jc w:val="both"/>
              <w:rPr>
                <w:lang w:eastAsia="ru-RU"/>
              </w:rPr>
            </w:pPr>
            <w:r w:rsidRPr="00BA6CF3">
              <w:rPr>
                <w:lang w:eastAsia="ru-RU"/>
              </w:rPr>
              <w:t>5 б. (вибірково, під час опитування на семінарі);</w:t>
            </w:r>
          </w:p>
          <w:p w:rsidR="0051163E" w:rsidRPr="00BA6CF3" w:rsidRDefault="0051163E" w:rsidP="0051163E">
            <w:pPr>
              <w:jc w:val="both"/>
              <w:rPr>
                <w:lang w:eastAsia="ru-RU"/>
              </w:rPr>
            </w:pPr>
            <w:r w:rsidRPr="00BA6CF3">
              <w:rPr>
                <w:lang w:eastAsia="ru-RU"/>
              </w:rPr>
              <w:t>10 б – за підготовку і презентацію реферату</w:t>
            </w:r>
          </w:p>
          <w:p w:rsidR="00FC46B3" w:rsidRPr="00314FD4" w:rsidRDefault="0051163E" w:rsidP="0051163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A6CF3">
              <w:rPr>
                <w:lang w:eastAsia="ru-RU"/>
              </w:rPr>
              <w:t>10б за індивідуальну робот</w:t>
            </w:r>
            <w:r w:rsidR="00E13535">
              <w:rPr>
                <w:lang w:eastAsia="ru-RU"/>
              </w:rPr>
              <w:t>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314FD4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pStyle w:val="Default"/>
              <w:jc w:val="center"/>
            </w:pPr>
            <w:r w:rsidRPr="00BA6CF3">
              <w:rPr>
                <w:b/>
                <w:bCs/>
                <w:lang w:val="ru-RU"/>
              </w:rPr>
              <w:t xml:space="preserve">6. </w:t>
            </w:r>
            <w:r w:rsidRPr="00BA6CF3">
              <w:rPr>
                <w:b/>
                <w:bCs/>
              </w:rPr>
              <w:t>Система оцінювання курсу</w:t>
            </w:r>
          </w:p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C46B3" w:rsidRPr="00BA6CF3" w:rsidTr="001062D8">
        <w:trPr>
          <w:trHeight w:val="1"/>
        </w:trPr>
        <w:tc>
          <w:tcPr>
            <w:tcW w:w="32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tabs>
                <w:tab w:val="left" w:pos="3225"/>
                <w:tab w:val="center" w:pos="5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BA6CF3">
              <w:t xml:space="preserve">Загальна система оцінювання </w:t>
            </w:r>
            <w:r w:rsidRPr="00BA6CF3">
              <w:tab/>
            </w:r>
            <w:r w:rsidRPr="00BA6CF3">
              <w:tab/>
              <w:t>Загальна система оцінювання курсу</w:t>
            </w:r>
          </w:p>
        </w:tc>
        <w:tc>
          <w:tcPr>
            <w:tcW w:w="71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contextualSpacing/>
            </w:pPr>
            <w:r w:rsidRPr="00BA6CF3">
              <w:t xml:space="preserve">Поточний контроль </w:t>
            </w:r>
            <w:r>
              <w:t>25</w:t>
            </w:r>
            <w:r w:rsidRPr="00BA6CF3">
              <w:t xml:space="preserve"> (усне та письмове оцінювання) </w:t>
            </w:r>
          </w:p>
          <w:p w:rsidR="00FC46B3" w:rsidRDefault="00FC46B3" w:rsidP="001062D8">
            <w:pPr>
              <w:contextualSpacing/>
            </w:pPr>
            <w:r w:rsidRPr="00BA6CF3">
              <w:t xml:space="preserve">Тести </w:t>
            </w:r>
            <w:r>
              <w:t>10</w:t>
            </w:r>
            <w:r w:rsidRPr="00BA6CF3">
              <w:t xml:space="preserve"> </w:t>
            </w:r>
          </w:p>
          <w:p w:rsidR="00FC46B3" w:rsidRPr="00BA6CF3" w:rsidRDefault="00FC46B3" w:rsidP="001062D8">
            <w:pPr>
              <w:contextualSpacing/>
            </w:pPr>
            <w:r>
              <w:t>Контрольна робота 5</w:t>
            </w:r>
          </w:p>
          <w:p w:rsidR="00FC46B3" w:rsidRPr="00BA6CF3" w:rsidRDefault="00FC46B3" w:rsidP="001062D8">
            <w:pPr>
              <w:contextualSpacing/>
            </w:pPr>
            <w:r w:rsidRPr="00BA6CF3">
              <w:t>Самостійна робота , 10</w:t>
            </w:r>
          </w:p>
          <w:p w:rsidR="00FC46B3" w:rsidRDefault="00FC46B3" w:rsidP="001062D8">
            <w:pPr>
              <w:widowControl w:val="0"/>
              <w:tabs>
                <w:tab w:val="left" w:pos="3225"/>
                <w:tab w:val="center" w:pos="5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BA6CF3">
              <w:rPr>
                <w:lang w:val="ru-RU"/>
              </w:rPr>
              <w:t xml:space="preserve">50 - у </w:t>
            </w:r>
            <w:proofErr w:type="spellStart"/>
            <w:r w:rsidRPr="00BA6CF3">
              <w:rPr>
                <w:lang w:val="ru-RU"/>
              </w:rPr>
              <w:t>сумі</w:t>
            </w:r>
            <w:proofErr w:type="spellEnd"/>
            <w:r w:rsidRPr="00BA6CF3">
              <w:rPr>
                <w:lang w:val="ru-RU"/>
              </w:rPr>
              <w:t xml:space="preserve"> </w:t>
            </w:r>
            <w:proofErr w:type="gramStart"/>
            <w:r w:rsidRPr="00BA6CF3">
              <w:rPr>
                <w:lang w:val="ru-RU"/>
              </w:rPr>
              <w:t>максимальна</w:t>
            </w:r>
            <w:proofErr w:type="gramEnd"/>
            <w:r w:rsidRPr="00BA6CF3">
              <w:rPr>
                <w:lang w:val="ru-RU"/>
              </w:rPr>
              <w:t xml:space="preserve"> </w:t>
            </w:r>
            <w:proofErr w:type="spellStart"/>
            <w:r w:rsidRPr="00BA6CF3">
              <w:rPr>
                <w:lang w:val="ru-RU"/>
              </w:rPr>
              <w:t>кількість</w:t>
            </w:r>
            <w:proofErr w:type="spellEnd"/>
            <w:r w:rsidRPr="00BA6CF3">
              <w:rPr>
                <w:lang w:val="ru-RU"/>
              </w:rPr>
              <w:t xml:space="preserve"> </w:t>
            </w:r>
            <w:proofErr w:type="spellStart"/>
            <w:r w:rsidRPr="00BA6CF3">
              <w:rPr>
                <w:lang w:val="ru-RU"/>
              </w:rPr>
              <w:t>балів</w:t>
            </w:r>
            <w:proofErr w:type="spellEnd"/>
          </w:p>
          <w:p w:rsidR="00FC46B3" w:rsidRDefault="0051163E" w:rsidP="0051163E">
            <w:pPr>
              <w:widowControl w:val="0"/>
              <w:tabs>
                <w:tab w:val="left" w:pos="3225"/>
                <w:tab w:val="center" w:pos="5066"/>
              </w:tabs>
              <w:autoSpaceDE w:val="0"/>
              <w:autoSpaceDN w:val="0"/>
              <w:adjustRightInd w:val="0"/>
              <w:ind w:left="3225" w:hanging="322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Екзаменаційна</w:t>
            </w:r>
            <w:proofErr w:type="spellEnd"/>
            <w:r>
              <w:rPr>
                <w:lang w:val="ru-RU"/>
              </w:rPr>
              <w:t xml:space="preserve"> робота </w:t>
            </w:r>
            <w:r w:rsidR="00FC46B3">
              <w:rPr>
                <w:lang w:val="ru-RU"/>
              </w:rPr>
              <w:t xml:space="preserve"> – 50 </w:t>
            </w:r>
            <w:proofErr w:type="spellStart"/>
            <w:r w:rsidR="00FC46B3">
              <w:rPr>
                <w:lang w:val="ru-RU"/>
              </w:rPr>
              <w:t>балі</w:t>
            </w:r>
            <w:proofErr w:type="gramStart"/>
            <w:r w:rsidR="00FC46B3">
              <w:rPr>
                <w:lang w:val="ru-RU"/>
              </w:rPr>
              <w:t>в</w:t>
            </w:r>
            <w:proofErr w:type="spellEnd"/>
            <w:proofErr w:type="gramEnd"/>
          </w:p>
          <w:p w:rsidR="00FC46B3" w:rsidRPr="00BA6CF3" w:rsidRDefault="00FC46B3" w:rsidP="001062D8">
            <w:pPr>
              <w:widowControl w:val="0"/>
              <w:tabs>
                <w:tab w:val="left" w:pos="3225"/>
                <w:tab w:val="center" w:pos="5066"/>
              </w:tabs>
              <w:autoSpaceDE w:val="0"/>
              <w:autoSpaceDN w:val="0"/>
              <w:adjustRightInd w:val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Всього</w:t>
            </w:r>
            <w:proofErr w:type="spellEnd"/>
            <w:r>
              <w:rPr>
                <w:lang w:val="ru-RU"/>
              </w:rPr>
              <w:t xml:space="preserve"> 100 </w:t>
            </w:r>
            <w:proofErr w:type="spellStart"/>
            <w:r>
              <w:rPr>
                <w:lang w:val="ru-RU"/>
              </w:rPr>
              <w:t>балі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</w:p>
        </w:tc>
      </w:tr>
      <w:tr w:rsidR="00FC46B3" w:rsidRPr="00BA6CF3" w:rsidTr="001062D8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A6CF3">
              <w:t>Вимоги до письмової роботи</w:t>
            </w:r>
          </w:p>
        </w:tc>
        <w:tc>
          <w:tcPr>
            <w:tcW w:w="71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E13535" w:rsidP="001062D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Екзаменаційна </w:t>
            </w:r>
            <w:r w:rsidR="00FC46B3" w:rsidRPr="00BA6CF3">
              <w:t>робота, питання яко</w:t>
            </w:r>
            <w:r w:rsidR="00FC46B3">
              <w:t>ї</w:t>
            </w:r>
            <w:r w:rsidR="00FC46B3" w:rsidRPr="00BA6CF3">
              <w:t xml:space="preserve"> охоплюють всі розділи </w:t>
            </w:r>
            <w:r w:rsidR="00FC46B3">
              <w:t>дисципліни</w:t>
            </w:r>
            <w:r>
              <w:t>.</w:t>
            </w:r>
            <w:r w:rsidR="00FC46B3" w:rsidRPr="00BA6CF3">
              <w:t xml:space="preserve"> Максимальна кількість балів – 50.</w:t>
            </w:r>
          </w:p>
        </w:tc>
      </w:tr>
      <w:tr w:rsidR="00FC46B3" w:rsidRPr="00BA6CF3" w:rsidTr="001062D8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E13535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A6CF3">
              <w:t>Практичні заняття</w:t>
            </w:r>
          </w:p>
        </w:tc>
        <w:tc>
          <w:tcPr>
            <w:tcW w:w="71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785B32">
              <w:rPr>
                <w:sz w:val="22"/>
                <w:szCs w:val="22"/>
              </w:rPr>
              <w:t>Оцінюються по п’ятибальній системі</w:t>
            </w:r>
          </w:p>
        </w:tc>
      </w:tr>
      <w:tr w:rsidR="00FC46B3" w:rsidRPr="00BA6CF3" w:rsidTr="001062D8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A6CF3">
              <w:t>Умови допуску до підсумкового контролю</w:t>
            </w:r>
          </w:p>
        </w:tc>
        <w:tc>
          <w:tcPr>
            <w:tcW w:w="71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jc w:val="both"/>
              <w:rPr>
                <w:rFonts w:eastAsiaTheme="minorEastAsia"/>
              </w:rPr>
            </w:pPr>
            <w:r w:rsidRPr="00BA6CF3">
              <w:rPr>
                <w:rFonts w:eastAsiaTheme="minorEastAsia"/>
              </w:rPr>
              <w:t>Умови допуску до підсумкового контролю</w:t>
            </w:r>
            <w:r>
              <w:rPr>
                <w:rFonts w:eastAsiaTheme="minorEastAsia"/>
              </w:rPr>
              <w:t>(</w:t>
            </w:r>
            <w:r w:rsidR="00E13535">
              <w:rPr>
                <w:rFonts w:eastAsiaTheme="minorEastAsia"/>
              </w:rPr>
              <w:t>екзамен</w:t>
            </w:r>
            <w:r w:rsidRPr="00BA6CF3">
              <w:rPr>
                <w:rFonts w:eastAsiaTheme="minorEastAsia"/>
              </w:rPr>
              <w:t>)передбачають виконання студентом навчальної програми курсу з обов’язковим</w:t>
            </w:r>
          </w:p>
          <w:p w:rsidR="00FC46B3" w:rsidRPr="00BA6CF3" w:rsidRDefault="00FC46B3" w:rsidP="001062D8">
            <w:pPr>
              <w:jc w:val="both"/>
              <w:rPr>
                <w:rFonts w:eastAsiaTheme="minorEastAsia"/>
              </w:rPr>
            </w:pPr>
            <w:r w:rsidRPr="00BA6CF3">
              <w:rPr>
                <w:rFonts w:eastAsiaTheme="minorEastAsia"/>
              </w:rPr>
              <w:t xml:space="preserve"> виконанням її складових(відвідування занять та підготовка до різних форм їх проведення.</w:t>
            </w:r>
            <w:r w:rsidRPr="00BA6CF3">
              <w:rPr>
                <w:lang w:val="ru-RU"/>
              </w:rPr>
              <w:t xml:space="preserve"> </w:t>
            </w:r>
            <w:proofErr w:type="spellStart"/>
            <w:r w:rsidRPr="00BA6CF3">
              <w:rPr>
                <w:lang w:val="ru-RU"/>
              </w:rPr>
              <w:t>Мінімальна</w:t>
            </w:r>
            <w:proofErr w:type="spellEnd"/>
            <w:r w:rsidRPr="00BA6CF3">
              <w:rPr>
                <w:lang w:val="ru-RU"/>
              </w:rPr>
              <w:t xml:space="preserve"> </w:t>
            </w:r>
            <w:proofErr w:type="spellStart"/>
            <w:r w:rsidRPr="00BA6CF3">
              <w:rPr>
                <w:lang w:val="ru-RU"/>
              </w:rPr>
              <w:t>кількість</w:t>
            </w:r>
            <w:proofErr w:type="spellEnd"/>
            <w:r w:rsidRPr="00BA6CF3">
              <w:rPr>
                <w:lang w:val="ru-RU"/>
              </w:rPr>
              <w:t xml:space="preserve"> </w:t>
            </w:r>
            <w:proofErr w:type="spellStart"/>
            <w:r w:rsidRPr="00BA6CF3">
              <w:rPr>
                <w:lang w:val="ru-RU"/>
              </w:rPr>
              <w:t>балів</w:t>
            </w:r>
            <w:proofErr w:type="spellEnd"/>
            <w:r w:rsidRPr="00BA6CF3">
              <w:rPr>
                <w:lang w:val="ru-RU"/>
              </w:rPr>
              <w:t xml:space="preserve"> </w:t>
            </w:r>
            <w:proofErr w:type="gramStart"/>
            <w:r w:rsidRPr="00BA6CF3">
              <w:rPr>
                <w:lang w:val="ru-RU"/>
              </w:rPr>
              <w:t>для</w:t>
            </w:r>
            <w:proofErr w:type="gramEnd"/>
            <w:r w:rsidRPr="00BA6CF3">
              <w:rPr>
                <w:lang w:val="ru-RU"/>
              </w:rPr>
              <w:t xml:space="preserve"> допуску до</w:t>
            </w:r>
            <w:r w:rsidR="00E13535">
              <w:rPr>
                <w:lang w:val="ru-RU"/>
              </w:rPr>
              <w:t xml:space="preserve"> </w:t>
            </w:r>
            <w:proofErr w:type="spellStart"/>
            <w:r w:rsidR="00E13535">
              <w:rPr>
                <w:lang w:val="ru-RU"/>
              </w:rPr>
              <w:t>екзамену</w:t>
            </w:r>
            <w:proofErr w:type="spellEnd"/>
            <w:r w:rsidRPr="00BA6CF3">
              <w:rPr>
                <w:lang w:val="ru-RU"/>
              </w:rPr>
              <w:t xml:space="preserve"> – 25 </w:t>
            </w:r>
            <w:proofErr w:type="spellStart"/>
            <w:r w:rsidRPr="00BA6CF3">
              <w:rPr>
                <w:lang w:val="ru-RU"/>
              </w:rPr>
              <w:t>балів</w:t>
            </w:r>
            <w:proofErr w:type="spellEnd"/>
            <w:r w:rsidR="004A4B8C">
              <w:rPr>
                <w:lang w:val="ru-RU"/>
              </w:rPr>
              <w:t>.</w:t>
            </w:r>
          </w:p>
          <w:p w:rsidR="00FC46B3" w:rsidRPr="00BA6CF3" w:rsidRDefault="00FC46B3" w:rsidP="00E13535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CF3">
              <w:t xml:space="preserve"> Підсумковий контроль у формі </w:t>
            </w:r>
            <w:r w:rsidR="00E13535">
              <w:t>екзамену</w:t>
            </w:r>
            <w:r w:rsidRPr="00BA6CF3">
              <w:t xml:space="preserve"> здійснюється на основі зарахування всіх виконаних студентами завдань (для цього отримані бали </w:t>
            </w:r>
            <w:proofErr w:type="spellStart"/>
            <w:r w:rsidRPr="00BA6CF3">
              <w:t>сумуються</w:t>
            </w:r>
            <w:proofErr w:type="spellEnd"/>
            <w:r w:rsidRPr="00BA6CF3">
              <w:t>, а їх кількість не повинна бути меншою, ніж 50 балів.</w:t>
            </w:r>
          </w:p>
        </w:tc>
      </w:tr>
      <w:tr w:rsidR="00FC46B3" w:rsidRPr="00BA6CF3" w:rsidTr="001062D8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A6CF3">
              <w:rPr>
                <w:b/>
                <w:bCs/>
                <w:lang w:val="en-US"/>
              </w:rPr>
              <w:t xml:space="preserve">7. </w:t>
            </w:r>
            <w:r w:rsidRPr="00BA6CF3">
              <w:rPr>
                <w:b/>
                <w:bCs/>
              </w:rPr>
              <w:t>Політика курсу</w:t>
            </w:r>
          </w:p>
        </w:tc>
        <w:tc>
          <w:tcPr>
            <w:tcW w:w="71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jc w:val="both"/>
            </w:pPr>
            <w:r w:rsidRPr="00BA6CF3">
              <w:t>Жодні форми порушення академічної доброчесності не толеруються. У випадку таких подій – реагування відповідно до Положення 1 і Положення 2.</w:t>
            </w:r>
            <w:r w:rsidRPr="00BA6CF3">
              <w:rPr>
                <w:rFonts w:eastAsiaTheme="minorEastAsia"/>
              </w:rPr>
              <w:t xml:space="preserve"> Політика курсу «</w:t>
            </w:r>
            <w:r w:rsidRPr="00BA6CF3">
              <w:rPr>
                <w:spacing w:val="4"/>
                <w:lang w:eastAsia="ru-RU"/>
              </w:rPr>
              <w:t>Педагогіка</w:t>
            </w:r>
            <w:r w:rsidR="00E13535">
              <w:rPr>
                <w:spacing w:val="4"/>
                <w:lang w:eastAsia="ru-RU"/>
              </w:rPr>
              <w:t xml:space="preserve"> вищої школи та педагогічна майстерність</w:t>
            </w:r>
            <w:r w:rsidRPr="00BA6CF3">
              <w:rPr>
                <w:spacing w:val="4"/>
                <w:lang w:eastAsia="ru-RU"/>
              </w:rPr>
              <w:t xml:space="preserve">» </w:t>
            </w:r>
            <w:r w:rsidRPr="00BA6CF3">
              <w:rPr>
                <w:rFonts w:eastAsiaTheme="minorEastAsia"/>
              </w:rPr>
              <w:t xml:space="preserve">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написати реферат, виконати творчу роботу). Негативні оцінки «1» та «2» підлягають відпрацюванню.</w:t>
            </w:r>
            <w:r>
              <w:rPr>
                <w:rFonts w:eastAsiaTheme="minorEastAsia"/>
              </w:rPr>
              <w:t xml:space="preserve"> </w:t>
            </w:r>
            <w:r w:rsidRPr="00BA6CF3">
              <w:rPr>
                <w:rFonts w:eastAsiaTheme="minorEastAsia"/>
              </w:rPr>
              <w:t xml:space="preserve">У випадку невиконання студентами </w:t>
            </w:r>
            <w:r w:rsidRPr="00BA6CF3">
              <w:rPr>
                <w:rFonts w:eastAsiaTheme="minorEastAsia"/>
              </w:rPr>
              <w:lastRenderedPageBreak/>
              <w:t xml:space="preserve">вищеозначених вимог, запозичених робіт, випадків плагіату, виявів академічної </w:t>
            </w:r>
            <w:proofErr w:type="spellStart"/>
            <w:r w:rsidRPr="00BA6CF3">
              <w:rPr>
                <w:rFonts w:eastAsiaTheme="minorEastAsia"/>
              </w:rPr>
              <w:t>недоброчесності</w:t>
            </w:r>
            <w:proofErr w:type="spellEnd"/>
            <w:r w:rsidRPr="00BA6CF3">
              <w:rPr>
                <w:rFonts w:eastAsiaTheme="minorEastAsia"/>
              </w:rPr>
              <w:t xml:space="preserve"> (списування) студент буде недопущений до здачі підсумкового контролю(у разі якщо він не відпрацює пропущені заняття і не виконає обов’язкову навчальну  програму).</w:t>
            </w:r>
            <w:r w:rsidRPr="00BA6CF3">
              <w:t xml:space="preserve"> Якщо студент не ліквідував заборгованість і не набрав мінімум 50 балів, він буде спрямований на повторне вивчення</w:t>
            </w:r>
            <w:r w:rsidRPr="00BA6CF3">
              <w:rPr>
                <w:rFonts w:eastAsiaTheme="minorEastAsia"/>
              </w:rPr>
              <w:t xml:space="preserve"> навчальної дисципліни.</w:t>
            </w:r>
          </w:p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BA6CF3" w:rsidRDefault="00FC46B3" w:rsidP="00106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6CF3">
              <w:rPr>
                <w:b/>
                <w:bCs/>
                <w:lang w:val="ru-RU"/>
              </w:rPr>
              <w:lastRenderedPageBreak/>
              <w:t xml:space="preserve">8. </w:t>
            </w:r>
            <w:r w:rsidRPr="00BA6CF3">
              <w:rPr>
                <w:b/>
                <w:bCs/>
              </w:rPr>
              <w:t>Рекомендована література</w:t>
            </w:r>
          </w:p>
        </w:tc>
      </w:tr>
      <w:tr w:rsidR="00FC46B3" w:rsidRPr="00BA6CF3" w:rsidTr="001062D8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46B3" w:rsidRPr="005D29B7" w:rsidRDefault="00FC46B3" w:rsidP="00FC46B3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</w:rPr>
            </w:pPr>
            <w:r w:rsidRPr="005D29B7">
              <w:rPr>
                <w:bCs/>
                <w:spacing w:val="-6"/>
                <w:sz w:val="24"/>
              </w:rPr>
              <w:t>Конституція України. – К., 1996.</w:t>
            </w:r>
          </w:p>
          <w:p w:rsidR="00FC46B3" w:rsidRPr="005D29B7" w:rsidRDefault="00FC46B3" w:rsidP="00FC46B3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spacing w:val="-6"/>
                <w:sz w:val="24"/>
              </w:rPr>
            </w:pPr>
            <w:r w:rsidRPr="005D29B7">
              <w:rPr>
                <w:bCs/>
                <w:spacing w:val="-6"/>
                <w:sz w:val="24"/>
              </w:rPr>
              <w:t xml:space="preserve">Закон України «Про вищу освіту» від  2014 р.  </w:t>
            </w:r>
            <w:r w:rsidRPr="005D29B7">
              <w:rPr>
                <w:spacing w:val="-6"/>
                <w:sz w:val="24"/>
              </w:rPr>
              <w:t>Закон України «Про в</w:t>
            </w:r>
            <w:r>
              <w:rPr>
                <w:spacing w:val="-6"/>
                <w:sz w:val="24"/>
              </w:rPr>
              <w:t>ищу освіту» від 01 липня 2014 р</w:t>
            </w:r>
            <w:r w:rsidRPr="005D29B7">
              <w:rPr>
                <w:spacing w:val="-6"/>
                <w:sz w:val="24"/>
              </w:rPr>
              <w:t>.[</w:t>
            </w:r>
            <w:r w:rsidRPr="00671C14">
              <w:rPr>
                <w:i/>
                <w:spacing w:val="-6"/>
                <w:sz w:val="24"/>
              </w:rPr>
              <w:t>електронний ресурс</w:t>
            </w:r>
            <w:r w:rsidRPr="005D29B7">
              <w:rPr>
                <w:spacing w:val="-6"/>
                <w:sz w:val="24"/>
              </w:rPr>
              <w:t>]: zakon4.rada.gov.ua/</w:t>
            </w:r>
            <w:proofErr w:type="spellStart"/>
            <w:r w:rsidRPr="005D29B7">
              <w:rPr>
                <w:spacing w:val="-6"/>
                <w:sz w:val="24"/>
              </w:rPr>
              <w:t>laws</w:t>
            </w:r>
            <w:proofErr w:type="spellEnd"/>
            <w:r w:rsidRPr="005D29B7">
              <w:rPr>
                <w:spacing w:val="-6"/>
                <w:sz w:val="24"/>
              </w:rPr>
              <w:t>/</w:t>
            </w:r>
            <w:proofErr w:type="spellStart"/>
            <w:r w:rsidRPr="005D29B7">
              <w:rPr>
                <w:spacing w:val="-6"/>
                <w:sz w:val="24"/>
              </w:rPr>
              <w:t>show</w:t>
            </w:r>
            <w:proofErr w:type="spellEnd"/>
            <w:r w:rsidRPr="005D29B7">
              <w:rPr>
                <w:spacing w:val="-6"/>
                <w:sz w:val="24"/>
              </w:rPr>
              <w:t>/1556-18</w:t>
            </w:r>
          </w:p>
          <w:p w:rsidR="00FC46B3" w:rsidRPr="005D29B7" w:rsidRDefault="00FC46B3" w:rsidP="00FC46B3">
            <w:pPr>
              <w:pStyle w:val="msonormal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</w:rPr>
            </w:pPr>
            <w:r w:rsidRPr="005D29B7">
              <w:rPr>
                <w:bCs/>
                <w:spacing w:val="-6"/>
              </w:rPr>
              <w:t xml:space="preserve">Закон України </w:t>
            </w:r>
            <w:r>
              <w:rPr>
                <w:bCs/>
                <w:spacing w:val="-6"/>
              </w:rPr>
              <w:t xml:space="preserve">«Про освіту» від 25.03.1996 р. </w:t>
            </w:r>
            <w:r w:rsidRPr="00671C14">
              <w:rPr>
                <w:bCs/>
                <w:i/>
                <w:spacing w:val="-6"/>
              </w:rPr>
              <w:t>Голос України</w:t>
            </w:r>
            <w:r>
              <w:rPr>
                <w:bCs/>
                <w:spacing w:val="-6"/>
              </w:rPr>
              <w:t xml:space="preserve">, 1996. </w:t>
            </w:r>
            <w:r w:rsidRPr="005D29B7">
              <w:rPr>
                <w:bCs/>
                <w:spacing w:val="-6"/>
              </w:rPr>
              <w:t>25 квітня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 w:rsidRPr="005D29B7">
              <w:rPr>
                <w:bCs/>
                <w:spacing w:val="-6"/>
                <w:lang w:val="uk-UA"/>
              </w:rPr>
              <w:t>Концепція виховання дітей та молоді у національній системі освіти</w:t>
            </w:r>
            <w:r>
              <w:rPr>
                <w:bCs/>
                <w:spacing w:val="-6"/>
                <w:lang w:val="uk-UA"/>
              </w:rPr>
              <w:t>.</w:t>
            </w:r>
            <w:r w:rsidRPr="005D29B7">
              <w:rPr>
                <w:bCs/>
                <w:spacing w:val="-6"/>
                <w:lang w:val="uk-UA"/>
              </w:rPr>
              <w:t xml:space="preserve"> </w:t>
            </w:r>
            <w:r w:rsidRPr="00671C14">
              <w:rPr>
                <w:bCs/>
                <w:i/>
                <w:spacing w:val="-6"/>
                <w:lang w:val="uk-UA"/>
              </w:rPr>
              <w:t>Інформаційний збірник наказів МОН України.</w:t>
            </w:r>
            <w:r>
              <w:rPr>
                <w:bCs/>
                <w:spacing w:val="-6"/>
                <w:lang w:val="uk-UA"/>
              </w:rPr>
              <w:t xml:space="preserve"> 1996. </w:t>
            </w:r>
            <w:r w:rsidRPr="005D29B7">
              <w:rPr>
                <w:bCs/>
                <w:spacing w:val="-6"/>
                <w:lang w:val="uk-UA"/>
              </w:rPr>
              <w:t>№ 13.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 w:rsidRPr="005D29B7">
              <w:rPr>
                <w:bCs/>
                <w:spacing w:val="-6"/>
                <w:lang w:val="uk-UA"/>
              </w:rPr>
              <w:t>Концепція національного виховання</w:t>
            </w:r>
            <w:r>
              <w:rPr>
                <w:bCs/>
                <w:spacing w:val="-6"/>
                <w:lang w:val="uk-UA"/>
              </w:rPr>
              <w:t>.</w:t>
            </w:r>
            <w:r w:rsidRPr="005D29B7">
              <w:rPr>
                <w:bCs/>
                <w:spacing w:val="-6"/>
                <w:lang w:val="uk-UA"/>
              </w:rPr>
              <w:t xml:space="preserve"> </w:t>
            </w:r>
            <w:r w:rsidRPr="00671C14">
              <w:rPr>
                <w:bCs/>
                <w:i/>
                <w:spacing w:val="-6"/>
                <w:lang w:val="uk-UA"/>
              </w:rPr>
              <w:t>Рідна школа</w:t>
            </w:r>
            <w:r>
              <w:rPr>
                <w:bCs/>
                <w:spacing w:val="-6"/>
                <w:lang w:val="uk-UA"/>
              </w:rPr>
              <w:t xml:space="preserve">. 1995. № 6. </w:t>
            </w:r>
            <w:r w:rsidRPr="005D29B7">
              <w:rPr>
                <w:bCs/>
                <w:spacing w:val="-6"/>
                <w:lang w:val="uk-UA"/>
              </w:rPr>
              <w:t>С. 3-10.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 w:rsidRPr="005D29B7">
              <w:rPr>
                <w:bCs/>
                <w:spacing w:val="-6"/>
                <w:lang w:val="uk-UA"/>
              </w:rPr>
              <w:t>Концепція громадянського виховання</w:t>
            </w:r>
            <w:r>
              <w:rPr>
                <w:bCs/>
                <w:spacing w:val="-6"/>
                <w:lang w:val="uk-UA"/>
              </w:rPr>
              <w:t>.</w:t>
            </w:r>
            <w:r w:rsidRPr="005D29B7">
              <w:rPr>
                <w:bCs/>
                <w:spacing w:val="-6"/>
                <w:lang w:val="uk-UA"/>
              </w:rPr>
              <w:t xml:space="preserve"> </w:t>
            </w:r>
            <w:r w:rsidRPr="00671C14">
              <w:rPr>
                <w:bCs/>
                <w:i/>
                <w:spacing w:val="-6"/>
                <w:lang w:val="uk-UA"/>
              </w:rPr>
              <w:t>Освіта України</w:t>
            </w:r>
            <w:r>
              <w:rPr>
                <w:bCs/>
                <w:spacing w:val="-6"/>
                <w:lang w:val="uk-UA"/>
              </w:rPr>
              <w:t xml:space="preserve">. </w:t>
            </w:r>
            <w:r w:rsidRPr="005D29B7">
              <w:rPr>
                <w:bCs/>
                <w:spacing w:val="-6"/>
                <w:lang w:val="uk-UA"/>
              </w:rPr>
              <w:t>2000, 9 серпня.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 w:rsidRPr="005D29B7">
              <w:rPr>
                <w:bCs/>
                <w:spacing w:val="-6"/>
                <w:lang w:val="uk-UA"/>
              </w:rPr>
              <w:t>Національна доктрина розвитку освіти (затверджена Указом Президента України від 17.04.2002 р. № 347/2002)</w:t>
            </w:r>
            <w:r>
              <w:rPr>
                <w:bCs/>
                <w:spacing w:val="-6"/>
                <w:lang w:val="uk-UA"/>
              </w:rPr>
              <w:t>.</w:t>
            </w:r>
            <w:r w:rsidRPr="005D29B7">
              <w:rPr>
                <w:bCs/>
                <w:spacing w:val="-6"/>
                <w:lang w:val="uk-UA"/>
              </w:rPr>
              <w:t xml:space="preserve"> </w:t>
            </w:r>
            <w:r w:rsidRPr="00671C14">
              <w:rPr>
                <w:bCs/>
                <w:i/>
                <w:spacing w:val="-6"/>
                <w:lang w:val="uk-UA"/>
              </w:rPr>
              <w:t>Освіта України</w:t>
            </w:r>
            <w:r>
              <w:rPr>
                <w:bCs/>
                <w:spacing w:val="-6"/>
                <w:lang w:val="uk-UA"/>
              </w:rPr>
              <w:t xml:space="preserve">. </w:t>
            </w:r>
            <w:r w:rsidRPr="005D29B7">
              <w:rPr>
                <w:bCs/>
                <w:spacing w:val="-6"/>
                <w:lang w:val="uk-UA"/>
              </w:rPr>
              <w:t>2002, 23 квітня.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5D29B7">
              <w:rPr>
                <w:bCs/>
                <w:spacing w:val="-6"/>
                <w:lang w:val="uk-UA"/>
              </w:rPr>
              <w:t>Алексюк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А.М. Педагогіка вищої освіти України. Історія. Теорія: </w:t>
            </w:r>
            <w:r w:rsidRPr="00671C14">
              <w:rPr>
                <w:bCs/>
                <w:i/>
                <w:spacing w:val="-6"/>
                <w:lang w:val="uk-UA"/>
              </w:rPr>
              <w:t>підручник</w:t>
            </w:r>
            <w:r w:rsidRPr="005D29B7">
              <w:rPr>
                <w:bCs/>
                <w:spacing w:val="-6"/>
                <w:lang w:val="uk-UA"/>
              </w:rPr>
              <w:t>.</w:t>
            </w:r>
            <w:r>
              <w:rPr>
                <w:bCs/>
                <w:spacing w:val="-6"/>
                <w:lang w:val="uk-UA"/>
              </w:rPr>
              <w:t xml:space="preserve"> К.: Либідь, 1998. </w:t>
            </w:r>
            <w:r w:rsidRPr="005D29B7">
              <w:rPr>
                <w:bCs/>
                <w:spacing w:val="-6"/>
                <w:lang w:val="uk-UA"/>
              </w:rPr>
              <w:t>557 с.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5D29B7">
              <w:rPr>
                <w:bCs/>
                <w:spacing w:val="-6"/>
                <w:lang w:val="uk-UA"/>
              </w:rPr>
              <w:t>Бєлова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Л.О. Виховна система ВНЗ: питання теорії та практики: </w:t>
            </w:r>
            <w:proofErr w:type="spellStart"/>
            <w:r>
              <w:rPr>
                <w:bCs/>
                <w:spacing w:val="-6"/>
                <w:lang w:val="uk-UA"/>
              </w:rPr>
              <w:t>н</w:t>
            </w:r>
            <w:r w:rsidRPr="005D29B7">
              <w:rPr>
                <w:bCs/>
                <w:spacing w:val="-6"/>
                <w:lang w:val="uk-UA"/>
              </w:rPr>
              <w:t>авч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посіб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/ Л.О.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Бєлова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– Х.: Вид-во НУА, 2004. –264 с.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Бутенко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Н.Ю. Комунікативна майстерність викладача: </w:t>
            </w:r>
            <w:proofErr w:type="spellStart"/>
            <w:r w:rsidRPr="00671C14">
              <w:rPr>
                <w:bCs/>
                <w:i/>
                <w:spacing w:val="-6"/>
                <w:lang w:val="uk-UA"/>
              </w:rPr>
              <w:t>навч</w:t>
            </w:r>
            <w:proofErr w:type="spellEnd"/>
            <w:r w:rsidRPr="00671C14">
              <w:rPr>
                <w:bCs/>
                <w:i/>
                <w:spacing w:val="-6"/>
                <w:lang w:val="uk-UA"/>
              </w:rPr>
              <w:t xml:space="preserve">. </w:t>
            </w:r>
            <w:proofErr w:type="spellStart"/>
            <w:r w:rsidRPr="00671C14">
              <w:rPr>
                <w:bCs/>
                <w:i/>
                <w:spacing w:val="-6"/>
                <w:lang w:val="uk-UA"/>
              </w:rPr>
              <w:t>посіб</w:t>
            </w:r>
            <w:proofErr w:type="spellEnd"/>
            <w:r w:rsidRPr="00671C14">
              <w:rPr>
                <w:bCs/>
                <w:i/>
                <w:spacing w:val="-6"/>
                <w:lang w:val="uk-UA"/>
              </w:rPr>
              <w:t>.</w:t>
            </w:r>
            <w:r w:rsidRPr="005D29B7">
              <w:rPr>
                <w:bCs/>
                <w:spacing w:val="-6"/>
                <w:lang w:val="uk-UA"/>
              </w:rPr>
              <w:t xml:space="preserve"> К.: КНЕУ, 2005. 336 с.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 xml:space="preserve">Виховна робота зі студентською молоддю: </w:t>
            </w:r>
            <w:proofErr w:type="spellStart"/>
            <w:r w:rsidRPr="00671C14">
              <w:rPr>
                <w:bCs/>
                <w:i/>
                <w:spacing w:val="-6"/>
                <w:lang w:val="uk-UA"/>
              </w:rPr>
              <w:t>навч</w:t>
            </w:r>
            <w:proofErr w:type="spellEnd"/>
            <w:r w:rsidRPr="00671C14">
              <w:rPr>
                <w:bCs/>
                <w:i/>
                <w:spacing w:val="-6"/>
                <w:lang w:val="uk-UA"/>
              </w:rPr>
              <w:t xml:space="preserve">. </w:t>
            </w:r>
            <w:proofErr w:type="spellStart"/>
            <w:r w:rsidRPr="00671C14">
              <w:rPr>
                <w:bCs/>
                <w:i/>
                <w:spacing w:val="-6"/>
                <w:lang w:val="uk-UA"/>
              </w:rPr>
              <w:t>посіб</w:t>
            </w:r>
            <w:proofErr w:type="spellEnd"/>
            <w:r w:rsidRPr="005D29B7">
              <w:rPr>
                <w:bCs/>
                <w:spacing w:val="-6"/>
                <w:lang w:val="uk-UA"/>
              </w:rPr>
              <w:t>.</w:t>
            </w:r>
            <w:r>
              <w:rPr>
                <w:bCs/>
                <w:spacing w:val="-6"/>
                <w:lang w:val="uk-UA"/>
              </w:rPr>
              <w:t xml:space="preserve"> / За </w:t>
            </w:r>
            <w:proofErr w:type="spellStart"/>
            <w:r>
              <w:rPr>
                <w:bCs/>
                <w:spacing w:val="-6"/>
                <w:lang w:val="uk-UA"/>
              </w:rPr>
              <w:t>заг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ред. Т.Ю.Осипової. Одеса: Фенікс, 2006. </w:t>
            </w:r>
            <w:r w:rsidRPr="005D29B7">
              <w:rPr>
                <w:bCs/>
                <w:spacing w:val="-6"/>
                <w:lang w:val="uk-UA"/>
              </w:rPr>
              <w:t xml:space="preserve">288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5D29B7">
              <w:rPr>
                <w:color w:val="000000"/>
                <w:lang w:val="uk-UA"/>
              </w:rPr>
              <w:t xml:space="preserve">Вища освіта в Україні: </w:t>
            </w:r>
            <w:proofErr w:type="spellStart"/>
            <w:r>
              <w:rPr>
                <w:color w:val="000000"/>
                <w:lang w:val="uk-UA"/>
              </w:rPr>
              <w:t>н</w:t>
            </w:r>
            <w:r w:rsidRPr="005D29B7">
              <w:rPr>
                <w:color w:val="000000"/>
                <w:lang w:val="uk-UA"/>
              </w:rPr>
              <w:t>авч</w:t>
            </w:r>
            <w:proofErr w:type="spellEnd"/>
            <w:r w:rsidRPr="005D29B7">
              <w:rPr>
                <w:color w:val="000000"/>
                <w:lang w:val="uk-UA"/>
              </w:rPr>
              <w:t xml:space="preserve">. </w:t>
            </w:r>
            <w:proofErr w:type="spellStart"/>
            <w:r w:rsidRPr="005D29B7">
              <w:rPr>
                <w:color w:val="000000"/>
                <w:lang w:val="uk-UA"/>
              </w:rPr>
              <w:t>посіб</w:t>
            </w:r>
            <w:proofErr w:type="spellEnd"/>
            <w:r w:rsidRPr="005D29B7">
              <w:rPr>
                <w:color w:val="000000"/>
                <w:lang w:val="uk-UA"/>
              </w:rPr>
              <w:t>. / За ред.. В.Г.Кременя, С.М.Ніколаєнка. – К.: Знання, 2005. – 327 с.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 xml:space="preserve">Вітвицька С.С. Основи педагогіки вищої школи: </w:t>
            </w:r>
            <w:r>
              <w:rPr>
                <w:bCs/>
                <w:spacing w:val="-6"/>
                <w:lang w:val="uk-UA"/>
              </w:rPr>
              <w:t>м</w:t>
            </w:r>
            <w:r w:rsidRPr="005D29B7">
              <w:rPr>
                <w:bCs/>
                <w:spacing w:val="-6"/>
                <w:lang w:val="uk-UA"/>
              </w:rPr>
              <w:t xml:space="preserve">етод.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посібн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// С.С.Вітвицька. – К.: ЦНЛ, 2003. – 316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 xml:space="preserve">Вітвицька С.С. Основи педагогіки вищої школи: </w:t>
            </w:r>
            <w:r>
              <w:rPr>
                <w:bCs/>
                <w:spacing w:val="-6"/>
                <w:lang w:val="uk-UA"/>
              </w:rPr>
              <w:t>п</w:t>
            </w:r>
            <w:r w:rsidRPr="005D29B7">
              <w:rPr>
                <w:bCs/>
                <w:spacing w:val="-6"/>
                <w:lang w:val="uk-UA"/>
              </w:rPr>
              <w:t xml:space="preserve">ідручник // С.С.Вітвицька. – К.: ЦНЛ, 2006. – 384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 xml:space="preserve">Вітвицька С.С. Практикум з педагогіки вищої школи: </w:t>
            </w:r>
            <w:proofErr w:type="spellStart"/>
            <w:r>
              <w:rPr>
                <w:bCs/>
                <w:spacing w:val="-6"/>
                <w:lang w:val="uk-UA"/>
              </w:rPr>
              <w:t>н</w:t>
            </w:r>
            <w:r w:rsidRPr="005D29B7">
              <w:rPr>
                <w:bCs/>
                <w:spacing w:val="-6"/>
                <w:lang w:val="uk-UA"/>
              </w:rPr>
              <w:t>авч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посіб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// С.С.Вітвицька. – К.: ЦНЛ, 2005. – 396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Гончаренко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С. Український педагогічний словник / С.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Гончаренко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—К., 997. —С. 257.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Гура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О.І. Педагогіка вищої школи: Вступ до спеціальності: </w:t>
            </w:r>
            <w:proofErr w:type="spellStart"/>
            <w:r>
              <w:rPr>
                <w:bCs/>
                <w:spacing w:val="-6"/>
                <w:lang w:val="uk-UA"/>
              </w:rPr>
              <w:t>н</w:t>
            </w:r>
            <w:r w:rsidRPr="005D29B7">
              <w:rPr>
                <w:bCs/>
                <w:spacing w:val="-6"/>
                <w:lang w:val="uk-UA"/>
              </w:rPr>
              <w:t>авч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>
              <w:rPr>
                <w:bCs/>
                <w:spacing w:val="-6"/>
                <w:lang w:val="uk-UA"/>
              </w:rPr>
              <w:t>посіб</w:t>
            </w:r>
            <w:proofErr w:type="spellEnd"/>
            <w:r>
              <w:rPr>
                <w:bCs/>
                <w:spacing w:val="-6"/>
                <w:lang w:val="uk-UA"/>
              </w:rPr>
              <w:t>. – К.: ЦНЛ, 2005. – 224 </w:t>
            </w:r>
            <w:r w:rsidRPr="005D29B7">
              <w:rPr>
                <w:bCs/>
                <w:spacing w:val="-6"/>
                <w:lang w:val="uk-UA"/>
              </w:rPr>
              <w:t xml:space="preserve">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>Декларація принципів толерантності //Педагогіка толерантності. —1999. —</w:t>
            </w:r>
            <w:r>
              <w:rPr>
                <w:bCs/>
                <w:spacing w:val="-6"/>
                <w:lang w:val="uk-UA"/>
              </w:rPr>
              <w:t xml:space="preserve"> №</w:t>
            </w:r>
            <w:r w:rsidRPr="005D29B7">
              <w:rPr>
                <w:bCs/>
                <w:spacing w:val="-6"/>
                <w:lang w:val="uk-UA"/>
              </w:rPr>
              <w:t xml:space="preserve"> 3</w:t>
            </w:r>
            <w:r>
              <w:rPr>
                <w:bCs/>
                <w:spacing w:val="-6"/>
                <w:lang w:val="uk-UA"/>
              </w:rPr>
              <w:t>-</w:t>
            </w:r>
            <w:r w:rsidRPr="005D29B7">
              <w:rPr>
                <w:bCs/>
                <w:spacing w:val="-6"/>
                <w:lang w:val="uk-UA"/>
              </w:rPr>
              <w:t>4. —С. 175.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Дичківський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І.М. Інноваційні педагогічні технології: </w:t>
            </w:r>
            <w:proofErr w:type="spellStart"/>
            <w:r>
              <w:rPr>
                <w:bCs/>
                <w:spacing w:val="-6"/>
                <w:lang w:val="uk-UA"/>
              </w:rPr>
              <w:t>н</w:t>
            </w:r>
            <w:r w:rsidRPr="005D29B7">
              <w:rPr>
                <w:bCs/>
                <w:spacing w:val="-6"/>
                <w:lang w:val="uk-UA"/>
              </w:rPr>
              <w:t>авч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посіб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/ І.М.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Дичківський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– К.: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Академвидав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, 2004. – 334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 xml:space="preserve">Довга Т. Імідж сучасного вчителя: </w:t>
            </w:r>
            <w:r>
              <w:rPr>
                <w:bCs/>
                <w:spacing w:val="-6"/>
                <w:lang w:val="uk-UA"/>
              </w:rPr>
              <w:t>н</w:t>
            </w:r>
            <w:r w:rsidRPr="005D29B7">
              <w:rPr>
                <w:bCs/>
                <w:spacing w:val="-6"/>
                <w:lang w:val="uk-UA"/>
              </w:rPr>
              <w:t>авчально</w:t>
            </w:r>
            <w:r>
              <w:rPr>
                <w:bCs/>
                <w:spacing w:val="-6"/>
                <w:lang w:val="uk-UA"/>
              </w:rPr>
              <w:t>-</w:t>
            </w:r>
            <w:r w:rsidRPr="005D29B7">
              <w:rPr>
                <w:bCs/>
                <w:spacing w:val="-6"/>
                <w:lang w:val="uk-UA"/>
              </w:rPr>
              <w:t xml:space="preserve">методичний посібник/ Т.Я.Довга. – 2-ге  вид.,перероб. І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доп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– Кіровоград: ПП «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Екслюзив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–Систем», 2015. – 146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 xml:space="preserve">Енциклопедія освіти / Акад. пед. наук України [головний ред. В.Г. Кремень]. – К.: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Юрінком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Інтер, 2008. – 1040 с.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Золотухина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С.Т. и др. Контроль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учебно</w:t>
            </w:r>
            <w:r>
              <w:rPr>
                <w:bCs/>
                <w:spacing w:val="-6"/>
                <w:lang w:val="uk-UA"/>
              </w:rPr>
              <w:t>-</w:t>
            </w:r>
            <w:r w:rsidRPr="005D29B7">
              <w:rPr>
                <w:bCs/>
                <w:spacing w:val="-6"/>
                <w:lang w:val="uk-UA"/>
              </w:rPr>
              <w:t>познавательной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деятельности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студентов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(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историко</w:t>
            </w:r>
            <w:r>
              <w:rPr>
                <w:bCs/>
                <w:spacing w:val="-6"/>
                <w:lang w:val="uk-UA"/>
              </w:rPr>
              <w:t>-</w:t>
            </w:r>
            <w:r w:rsidRPr="005D29B7">
              <w:rPr>
                <w:bCs/>
                <w:spacing w:val="-6"/>
                <w:lang w:val="uk-UA"/>
              </w:rPr>
              <w:t>педагогически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аспект):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Монография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/ С.Т.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Золотухина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, В.И.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Лозовая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.,  О.Д.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Пташный.-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Х.: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Изд-во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Вировець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А.П.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Издательская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группа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«Апостроф», 2012.- 288 с..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>Інформаційний збірник Міністерства освіти і науки України. —К., 2003. —No 20. —С. 3.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Кнодель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Л.В. Педагогіка вищої школи: </w:t>
            </w:r>
            <w:proofErr w:type="spellStart"/>
            <w:r>
              <w:rPr>
                <w:bCs/>
                <w:spacing w:val="-6"/>
                <w:lang w:val="uk-UA"/>
              </w:rPr>
              <w:t>п</w:t>
            </w:r>
            <w:r w:rsidRPr="005D29B7">
              <w:rPr>
                <w:bCs/>
                <w:spacing w:val="-6"/>
                <w:lang w:val="uk-UA"/>
              </w:rPr>
              <w:t>осіб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для магістрів / Л.В.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Кнодель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– К.: Вид-во Паливода А.В., 2008. – 136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Коротяєв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Б.І. Педагогіка вищої школи: </w:t>
            </w:r>
            <w:proofErr w:type="spellStart"/>
            <w:r>
              <w:rPr>
                <w:bCs/>
                <w:spacing w:val="-6"/>
                <w:lang w:val="uk-UA"/>
              </w:rPr>
              <w:t>н</w:t>
            </w:r>
            <w:r w:rsidRPr="005D29B7">
              <w:rPr>
                <w:bCs/>
                <w:spacing w:val="-6"/>
                <w:lang w:val="uk-UA"/>
              </w:rPr>
              <w:t>авч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посіб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/ Б.І.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Коротяєв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– К.: НМК ВО, 1990. – 176 с. …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lastRenderedPageBreak/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Кузьмінський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А.І. Педагогіка вищої школи: </w:t>
            </w:r>
            <w:proofErr w:type="spellStart"/>
            <w:r>
              <w:rPr>
                <w:bCs/>
                <w:spacing w:val="-6"/>
                <w:lang w:val="uk-UA"/>
              </w:rPr>
              <w:t>н</w:t>
            </w:r>
            <w:r w:rsidRPr="005D29B7">
              <w:rPr>
                <w:bCs/>
                <w:spacing w:val="-6"/>
                <w:lang w:val="uk-UA"/>
              </w:rPr>
              <w:t>авч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посіб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/ А.І.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Кузьмінський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– К.: Знання, 2005. – 48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>Макаренко А. С. Методика виховної роботи / А.С.Макаренко. —К., 1990. —С. 120.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 xml:space="preserve">Макаренко А.С. Методика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организации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воспитательного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процесса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// Пед.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cочинения</w:t>
            </w:r>
            <w:proofErr w:type="spellEnd"/>
            <w:r w:rsidRPr="005D29B7">
              <w:rPr>
                <w:bCs/>
                <w:spacing w:val="-6"/>
                <w:lang w:val="uk-UA"/>
              </w:rPr>
              <w:t>: В 8-ми т. –Т1. -М., 1983. -С.323.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 xml:space="preserve">Макаренко А. С. Педагогічна поема // Твори: В 7 т. —К., 1953. —Т. 1.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 xml:space="preserve">Методика навчання і наукових досліджень у вищій школі: </w:t>
            </w:r>
            <w:proofErr w:type="spellStart"/>
            <w:r>
              <w:rPr>
                <w:bCs/>
                <w:spacing w:val="-6"/>
                <w:lang w:val="uk-UA"/>
              </w:rPr>
              <w:t>н</w:t>
            </w:r>
            <w:r w:rsidRPr="005D29B7">
              <w:rPr>
                <w:bCs/>
                <w:spacing w:val="-6"/>
                <w:lang w:val="uk-UA"/>
              </w:rPr>
              <w:t>авч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посіб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/ За ред.. С.У.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Гончаренка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, П.М.Олійника. – К.: Вища школа. – 323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lang w:val="uk-UA" w:eastAsia="en-US"/>
              </w:rPr>
            </w:pPr>
            <w:r w:rsidRPr="005D29B7">
              <w:rPr>
                <w:lang w:val="uk-UA"/>
              </w:rPr>
              <w:t xml:space="preserve">Ораторське мистецтво: Навчальний посібник для студентів </w:t>
            </w:r>
            <w:proofErr w:type="spellStart"/>
            <w:r w:rsidRPr="005D29B7">
              <w:rPr>
                <w:lang w:val="uk-UA"/>
              </w:rPr>
              <w:t>вищ.навч.закл.юрид.спец</w:t>
            </w:r>
            <w:proofErr w:type="spellEnd"/>
            <w:r w:rsidRPr="005D29B7">
              <w:rPr>
                <w:lang w:val="uk-UA"/>
              </w:rPr>
              <w:t>. Видання третє, стереотипне / Н.П.Осипова, Д.</w:t>
            </w:r>
            <w:proofErr w:type="spellStart"/>
            <w:r w:rsidRPr="005D29B7">
              <w:rPr>
                <w:lang w:val="uk-UA"/>
              </w:rPr>
              <w:t>Воднік</w:t>
            </w:r>
            <w:proofErr w:type="spellEnd"/>
            <w:r w:rsidRPr="005D29B7">
              <w:rPr>
                <w:lang w:val="uk-UA"/>
              </w:rPr>
              <w:t xml:space="preserve">, Г.П.Клімова [та ін.] ; за ред. Н.П.Осипової. –Х. : Одіссей, 2007. –144с.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Ортинський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В.Л. Педагогіка вищої школи: </w:t>
            </w:r>
            <w:proofErr w:type="spellStart"/>
            <w:r>
              <w:rPr>
                <w:bCs/>
                <w:spacing w:val="-6"/>
                <w:lang w:val="uk-UA"/>
              </w:rPr>
              <w:t>н</w:t>
            </w:r>
            <w:r w:rsidRPr="005D29B7">
              <w:rPr>
                <w:bCs/>
                <w:spacing w:val="-6"/>
                <w:lang w:val="uk-UA"/>
              </w:rPr>
              <w:t>авч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посіб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/ В.Л.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Ортинський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– К.: ЦУЛ, 2009. – 427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 xml:space="preserve">Педагогіка вищої школи: </w:t>
            </w:r>
            <w:proofErr w:type="spellStart"/>
            <w:r>
              <w:rPr>
                <w:bCs/>
                <w:spacing w:val="-6"/>
                <w:lang w:val="uk-UA"/>
              </w:rPr>
              <w:t>н</w:t>
            </w:r>
            <w:r w:rsidRPr="005D29B7">
              <w:rPr>
                <w:bCs/>
                <w:spacing w:val="-6"/>
                <w:lang w:val="uk-UA"/>
              </w:rPr>
              <w:t>авч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посіб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/ За ред. З.Н.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Курлянд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– К.: Знання, 2005. – 399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>Педагогічна майстерність /за ред. І.А.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Зязюна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—К., Вища школа, І997. —349с.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r w:rsidRPr="005D29B7">
              <w:rPr>
                <w:bCs/>
                <w:spacing w:val="-6"/>
                <w:lang w:val="uk-UA"/>
              </w:rPr>
              <w:t>Педагогічна майстерність: Підручник/ І.А.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Зязюн</w:t>
            </w:r>
            <w:proofErr w:type="spellEnd"/>
            <w:r w:rsidRPr="005D29B7">
              <w:rPr>
                <w:bCs/>
                <w:spacing w:val="-6"/>
                <w:lang w:val="uk-UA"/>
              </w:rPr>
              <w:t>, Л.В.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Крамущенко</w:t>
            </w:r>
            <w:proofErr w:type="spellEnd"/>
            <w:r w:rsidRPr="005D29B7">
              <w:rPr>
                <w:bCs/>
                <w:spacing w:val="-6"/>
                <w:lang w:val="uk-UA"/>
              </w:rPr>
              <w:t>, І.Ф.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Кривонос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[та ін.] ; за ред. І.А.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Зязюна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–3-тє вид.,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допов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. і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переробл</w:t>
            </w:r>
            <w:proofErr w:type="spellEnd"/>
            <w:r w:rsidRPr="005D29B7">
              <w:rPr>
                <w:bCs/>
                <w:spacing w:val="-6"/>
                <w:lang w:val="uk-UA"/>
              </w:rPr>
              <w:t>. –К.: СПД Богданова А.М., 2008. –376 с.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5D29B7">
              <w:rPr>
                <w:bCs/>
                <w:spacing w:val="-6"/>
                <w:lang w:val="uk-UA"/>
              </w:rPr>
              <w:t>П'ятницька-Позднякова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 І.С. Основи наукових досліджень у вищій школі: </w:t>
            </w:r>
            <w:proofErr w:type="spellStart"/>
            <w:r>
              <w:rPr>
                <w:bCs/>
                <w:spacing w:val="-6"/>
                <w:lang w:val="uk-UA"/>
              </w:rPr>
              <w:t>навч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>
              <w:rPr>
                <w:bCs/>
                <w:spacing w:val="-6"/>
                <w:lang w:val="uk-UA"/>
              </w:rPr>
              <w:t>посіб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/ </w:t>
            </w:r>
            <w:proofErr w:type="spellStart"/>
            <w:r>
              <w:rPr>
                <w:bCs/>
                <w:spacing w:val="-6"/>
                <w:lang w:val="uk-UA"/>
              </w:rPr>
              <w:t>І.С. </w:t>
            </w:r>
            <w:r w:rsidRPr="005D29B7">
              <w:rPr>
                <w:bCs/>
                <w:spacing w:val="-6"/>
                <w:lang w:val="uk-UA"/>
              </w:rPr>
              <w:t>П'ятницька-Поздн</w:t>
            </w:r>
            <w:proofErr w:type="spellEnd"/>
            <w:r w:rsidRPr="005D29B7">
              <w:rPr>
                <w:bCs/>
                <w:spacing w:val="-6"/>
                <w:lang w:val="uk-UA"/>
              </w:rPr>
              <w:t xml:space="preserve">якова. – К.: 2003. – 116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kern w:val="16"/>
                <w:lang w:val="uk-UA"/>
              </w:rPr>
              <w:t xml:space="preserve"> </w:t>
            </w:r>
            <w:r w:rsidRPr="005D29B7">
              <w:rPr>
                <w:kern w:val="16"/>
                <w:lang w:val="uk-UA"/>
              </w:rPr>
              <w:t xml:space="preserve">Сікорський П.І. Кредитно-модульна технологія навчання: </w:t>
            </w:r>
            <w:proofErr w:type="spellStart"/>
            <w:r w:rsidRPr="005645F9">
              <w:rPr>
                <w:i/>
                <w:kern w:val="16"/>
                <w:lang w:val="uk-UA"/>
              </w:rPr>
              <w:t>навч</w:t>
            </w:r>
            <w:proofErr w:type="spellEnd"/>
            <w:r w:rsidRPr="005645F9">
              <w:rPr>
                <w:i/>
                <w:kern w:val="16"/>
                <w:lang w:val="uk-UA"/>
              </w:rPr>
              <w:t xml:space="preserve">. </w:t>
            </w:r>
            <w:proofErr w:type="spellStart"/>
            <w:r w:rsidRPr="005645F9">
              <w:rPr>
                <w:i/>
                <w:kern w:val="16"/>
                <w:lang w:val="uk-UA"/>
              </w:rPr>
              <w:t>посіб</w:t>
            </w:r>
            <w:proofErr w:type="spellEnd"/>
            <w:r>
              <w:rPr>
                <w:kern w:val="16"/>
                <w:lang w:val="uk-UA"/>
              </w:rPr>
              <w:t xml:space="preserve">. </w:t>
            </w:r>
            <w:r w:rsidRPr="005D29B7">
              <w:rPr>
                <w:kern w:val="16"/>
                <w:lang w:val="uk-UA"/>
              </w:rPr>
              <w:t>К</w:t>
            </w:r>
            <w:r>
              <w:rPr>
                <w:kern w:val="16"/>
                <w:lang w:val="uk-UA"/>
              </w:rPr>
              <w:t xml:space="preserve">.: Вид-во </w:t>
            </w:r>
            <w:proofErr w:type="spellStart"/>
            <w:r>
              <w:rPr>
                <w:kern w:val="16"/>
                <w:lang w:val="uk-UA"/>
              </w:rPr>
              <w:t>Європ</w:t>
            </w:r>
            <w:proofErr w:type="spellEnd"/>
            <w:r>
              <w:rPr>
                <w:kern w:val="16"/>
                <w:lang w:val="uk-UA"/>
              </w:rPr>
              <w:t xml:space="preserve">. </w:t>
            </w:r>
            <w:proofErr w:type="spellStart"/>
            <w:r>
              <w:rPr>
                <w:kern w:val="16"/>
                <w:lang w:val="uk-UA"/>
              </w:rPr>
              <w:t>ун-ту</w:t>
            </w:r>
            <w:proofErr w:type="spellEnd"/>
            <w:r>
              <w:rPr>
                <w:kern w:val="16"/>
                <w:lang w:val="uk-UA"/>
              </w:rPr>
              <w:t xml:space="preserve">, 2004. </w:t>
            </w:r>
            <w:r w:rsidRPr="005D29B7">
              <w:rPr>
                <w:kern w:val="16"/>
                <w:lang w:val="uk-UA"/>
              </w:rPr>
              <w:t>127 с.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Січкарук</w:t>
            </w:r>
            <w:proofErr w:type="spellEnd"/>
            <w:r w:rsidRPr="005D29B7">
              <w:rPr>
                <w:kern w:val="16"/>
                <w:lang w:val="uk-UA"/>
              </w:rPr>
              <w:t xml:space="preserve"> О. Інтерактивні методи навчання у вищій школі: </w:t>
            </w:r>
            <w:proofErr w:type="spellStart"/>
            <w:r w:rsidRPr="00671C14">
              <w:rPr>
                <w:i/>
                <w:kern w:val="16"/>
                <w:lang w:val="uk-UA"/>
              </w:rPr>
              <w:t>навч</w:t>
            </w:r>
            <w:proofErr w:type="spellEnd"/>
            <w:r w:rsidRPr="00671C14">
              <w:rPr>
                <w:i/>
                <w:kern w:val="16"/>
                <w:lang w:val="uk-UA"/>
              </w:rPr>
              <w:t xml:space="preserve">. </w:t>
            </w:r>
            <w:proofErr w:type="spellStart"/>
            <w:r w:rsidRPr="00671C14">
              <w:rPr>
                <w:i/>
                <w:kern w:val="16"/>
                <w:lang w:val="uk-UA"/>
              </w:rPr>
              <w:t>посіб</w:t>
            </w:r>
            <w:proofErr w:type="spellEnd"/>
            <w:r w:rsidRPr="005D29B7">
              <w:rPr>
                <w:kern w:val="16"/>
                <w:lang w:val="uk-UA"/>
              </w:rPr>
              <w:t xml:space="preserve">. К.: </w:t>
            </w:r>
            <w:proofErr w:type="spellStart"/>
            <w:r w:rsidRPr="005D29B7">
              <w:rPr>
                <w:kern w:val="16"/>
                <w:lang w:val="uk-UA"/>
              </w:rPr>
              <w:t>Тансоа</w:t>
            </w:r>
            <w:proofErr w:type="spellEnd"/>
            <w:r w:rsidRPr="005D29B7">
              <w:rPr>
                <w:kern w:val="16"/>
                <w:lang w:val="uk-UA"/>
              </w:rPr>
              <w:t xml:space="preserve">, 2006. 88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Слєпкань</w:t>
            </w:r>
            <w:proofErr w:type="spellEnd"/>
            <w:r w:rsidRPr="005D29B7">
              <w:rPr>
                <w:kern w:val="16"/>
                <w:lang w:val="uk-UA"/>
              </w:rPr>
              <w:t xml:space="preserve"> З.І. Наукові засади педагогічного процесу у вищій школі: </w:t>
            </w:r>
            <w:proofErr w:type="spellStart"/>
            <w:r>
              <w:rPr>
                <w:kern w:val="16"/>
                <w:lang w:val="uk-UA"/>
              </w:rPr>
              <w:t>н</w:t>
            </w:r>
            <w:r w:rsidRPr="005D29B7">
              <w:rPr>
                <w:kern w:val="16"/>
                <w:lang w:val="uk-UA"/>
              </w:rPr>
              <w:t>авч</w:t>
            </w:r>
            <w:proofErr w:type="spellEnd"/>
            <w:r w:rsidRPr="005D29B7">
              <w:rPr>
                <w:kern w:val="16"/>
                <w:lang w:val="uk-UA"/>
              </w:rPr>
              <w:t xml:space="preserve">. </w:t>
            </w:r>
            <w:proofErr w:type="spellStart"/>
            <w:r w:rsidRPr="005D29B7">
              <w:rPr>
                <w:kern w:val="16"/>
                <w:lang w:val="uk-UA"/>
              </w:rPr>
              <w:t>посіб</w:t>
            </w:r>
            <w:proofErr w:type="spellEnd"/>
            <w:r w:rsidRPr="005D29B7">
              <w:rPr>
                <w:kern w:val="16"/>
                <w:lang w:val="uk-UA"/>
              </w:rPr>
              <w:t>. / З.І.</w:t>
            </w:r>
            <w:proofErr w:type="spellStart"/>
            <w:r w:rsidRPr="005D29B7">
              <w:rPr>
                <w:kern w:val="16"/>
                <w:lang w:val="uk-UA"/>
              </w:rPr>
              <w:t>Слєпкань</w:t>
            </w:r>
            <w:proofErr w:type="spellEnd"/>
            <w:r w:rsidRPr="005D29B7">
              <w:rPr>
                <w:kern w:val="16"/>
                <w:lang w:val="uk-UA"/>
              </w:rPr>
              <w:t>. – К.: Вища школа, 2005. – 239 с.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kern w:val="16"/>
                <w:lang w:val="uk-UA"/>
              </w:rPr>
              <w:t xml:space="preserve"> </w:t>
            </w:r>
            <w:r w:rsidRPr="005D29B7">
              <w:rPr>
                <w:kern w:val="16"/>
                <w:lang w:val="uk-UA"/>
              </w:rPr>
              <w:t xml:space="preserve">Соловей М.І. Виховна система у вищому навчальному закладі: </w:t>
            </w:r>
            <w:proofErr w:type="spellStart"/>
            <w:r w:rsidRPr="005645F9">
              <w:rPr>
                <w:i/>
                <w:kern w:val="16"/>
                <w:lang w:val="uk-UA"/>
              </w:rPr>
              <w:t>навч</w:t>
            </w:r>
            <w:proofErr w:type="spellEnd"/>
            <w:r w:rsidRPr="005645F9">
              <w:rPr>
                <w:i/>
                <w:kern w:val="16"/>
                <w:lang w:val="uk-UA"/>
              </w:rPr>
              <w:t xml:space="preserve">. </w:t>
            </w:r>
            <w:proofErr w:type="spellStart"/>
            <w:r w:rsidRPr="005645F9">
              <w:rPr>
                <w:i/>
                <w:kern w:val="16"/>
                <w:lang w:val="uk-UA"/>
              </w:rPr>
              <w:t>посіб</w:t>
            </w:r>
            <w:proofErr w:type="spellEnd"/>
            <w:r w:rsidRPr="005D29B7">
              <w:rPr>
                <w:kern w:val="16"/>
                <w:lang w:val="uk-UA"/>
              </w:rPr>
              <w:t xml:space="preserve">. </w:t>
            </w:r>
            <w:r>
              <w:rPr>
                <w:kern w:val="16"/>
                <w:lang w:val="uk-UA"/>
              </w:rPr>
              <w:t xml:space="preserve">К.: </w:t>
            </w:r>
            <w:proofErr w:type="spellStart"/>
            <w:r>
              <w:rPr>
                <w:kern w:val="16"/>
                <w:lang w:val="uk-UA"/>
              </w:rPr>
              <w:t>Ленвіт</w:t>
            </w:r>
            <w:proofErr w:type="spellEnd"/>
            <w:r>
              <w:rPr>
                <w:kern w:val="16"/>
                <w:lang w:val="uk-UA"/>
              </w:rPr>
              <w:t xml:space="preserve">, 2003. </w:t>
            </w:r>
            <w:r w:rsidRPr="005D29B7">
              <w:rPr>
                <w:kern w:val="16"/>
                <w:lang w:val="uk-UA"/>
              </w:rPr>
              <w:t xml:space="preserve">257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  <w:lang w:val="uk-UA"/>
              </w:rPr>
            </w:pPr>
            <w:r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Туркот</w:t>
            </w:r>
            <w:proofErr w:type="spellEnd"/>
            <w:r w:rsidRPr="005D29B7">
              <w:rPr>
                <w:kern w:val="16"/>
                <w:lang w:val="uk-UA"/>
              </w:rPr>
              <w:t xml:space="preserve"> Т.І. </w:t>
            </w:r>
            <w:r w:rsidRPr="005D29B7">
              <w:rPr>
                <w:bCs/>
                <w:spacing w:val="-6"/>
                <w:lang w:val="uk-UA"/>
              </w:rPr>
              <w:t xml:space="preserve">Педагогіка вищої школи: </w:t>
            </w:r>
            <w:proofErr w:type="spellStart"/>
            <w:r w:rsidRPr="005645F9">
              <w:rPr>
                <w:bCs/>
                <w:i/>
                <w:spacing w:val="-6"/>
                <w:lang w:val="uk-UA"/>
              </w:rPr>
              <w:t>навч</w:t>
            </w:r>
            <w:proofErr w:type="spellEnd"/>
            <w:r w:rsidRPr="005645F9">
              <w:rPr>
                <w:bCs/>
                <w:i/>
                <w:spacing w:val="-6"/>
                <w:lang w:val="uk-UA"/>
              </w:rPr>
              <w:t xml:space="preserve">. </w:t>
            </w:r>
            <w:proofErr w:type="spellStart"/>
            <w:r w:rsidRPr="005645F9">
              <w:rPr>
                <w:bCs/>
                <w:i/>
                <w:spacing w:val="-6"/>
                <w:lang w:val="uk-UA"/>
              </w:rPr>
              <w:t>посіб</w:t>
            </w:r>
            <w:proofErr w:type="spellEnd"/>
            <w:r w:rsidRPr="005D29B7">
              <w:rPr>
                <w:bCs/>
                <w:spacing w:val="-6"/>
                <w:lang w:val="uk-UA"/>
              </w:rPr>
              <w:t>.</w:t>
            </w:r>
            <w:r>
              <w:rPr>
                <w:kern w:val="16"/>
                <w:lang w:val="uk-UA"/>
              </w:rPr>
              <w:t xml:space="preserve"> К.: Кондор, 2011. </w:t>
            </w:r>
            <w:r w:rsidRPr="005D29B7">
              <w:rPr>
                <w:kern w:val="16"/>
                <w:lang w:val="uk-UA"/>
              </w:rPr>
              <w:t>628 с.</w:t>
            </w:r>
          </w:p>
          <w:p w:rsidR="00FC46B3" w:rsidRPr="00DA0F51" w:rsidRDefault="00FC46B3" w:rsidP="00FC46B3">
            <w:pPr>
              <w:pStyle w:val="msonormal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bCs/>
                <w:spacing w:val="-6"/>
              </w:rPr>
            </w:pPr>
            <w:r>
              <w:rPr>
                <w:kern w:val="16"/>
              </w:rPr>
              <w:t xml:space="preserve"> </w:t>
            </w:r>
            <w:proofErr w:type="spellStart"/>
            <w:r w:rsidRPr="005D29B7">
              <w:rPr>
                <w:kern w:val="16"/>
              </w:rPr>
              <w:t>Фіцула</w:t>
            </w:r>
            <w:proofErr w:type="spellEnd"/>
            <w:r w:rsidRPr="005D29B7">
              <w:rPr>
                <w:kern w:val="16"/>
              </w:rPr>
              <w:t xml:space="preserve"> М.М. </w:t>
            </w:r>
            <w:r w:rsidRPr="005D29B7">
              <w:rPr>
                <w:bCs/>
                <w:spacing w:val="-6"/>
              </w:rPr>
              <w:t xml:space="preserve">Педагогіка вищої школи: </w:t>
            </w:r>
            <w:proofErr w:type="spellStart"/>
            <w:r w:rsidRPr="005645F9">
              <w:rPr>
                <w:bCs/>
                <w:i/>
                <w:spacing w:val="-6"/>
              </w:rPr>
              <w:t>навч</w:t>
            </w:r>
            <w:proofErr w:type="spellEnd"/>
            <w:r w:rsidRPr="005645F9">
              <w:rPr>
                <w:bCs/>
                <w:i/>
                <w:spacing w:val="-6"/>
              </w:rPr>
              <w:t xml:space="preserve">. </w:t>
            </w:r>
            <w:proofErr w:type="spellStart"/>
            <w:r w:rsidRPr="005645F9">
              <w:rPr>
                <w:bCs/>
                <w:i/>
                <w:spacing w:val="-6"/>
              </w:rPr>
              <w:t>посіб</w:t>
            </w:r>
            <w:proofErr w:type="spellEnd"/>
            <w:r w:rsidRPr="005D29B7">
              <w:rPr>
                <w:bCs/>
                <w:spacing w:val="-6"/>
              </w:rPr>
              <w:t>.</w:t>
            </w:r>
            <w:r>
              <w:rPr>
                <w:kern w:val="16"/>
              </w:rPr>
              <w:t xml:space="preserve"> К.: </w:t>
            </w:r>
            <w:proofErr w:type="spellStart"/>
            <w:r>
              <w:rPr>
                <w:kern w:val="16"/>
              </w:rPr>
              <w:t>Академвидав</w:t>
            </w:r>
            <w:proofErr w:type="spellEnd"/>
            <w:r>
              <w:rPr>
                <w:kern w:val="16"/>
              </w:rPr>
              <w:t xml:space="preserve">, 2010. </w:t>
            </w:r>
            <w:r w:rsidRPr="005D29B7">
              <w:rPr>
                <w:kern w:val="16"/>
              </w:rPr>
              <w:t>456 с.</w:t>
            </w:r>
          </w:p>
          <w:p w:rsidR="00FC46B3" w:rsidRPr="00DA0F51" w:rsidRDefault="00FC46B3" w:rsidP="00FC46B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Педагогіка і психологія вищої школи: </w:t>
            </w:r>
            <w:proofErr w:type="spellStart"/>
            <w:r w:rsidRPr="005645F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навч.-метод</w:t>
            </w:r>
            <w:proofErr w:type="spellEnd"/>
            <w:r w:rsidRPr="005645F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 посібник для самостійного вивчення дисципліни</w:t>
            </w:r>
            <w:r w:rsidRPr="00DA0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Державна податкова адміністрація України; Національна академія </w:t>
            </w:r>
            <w:proofErr w:type="spellStart"/>
            <w:r w:rsidRPr="00DA0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DA0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податкової служби Укра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їни / Л.М. Петренко (уклад.). Ірпінь, 2007. </w:t>
            </w:r>
            <w:r w:rsidRPr="00DA0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78с.</w:t>
            </w:r>
          </w:p>
          <w:p w:rsidR="00FC46B3" w:rsidRPr="00DA0F51" w:rsidRDefault="00FC46B3" w:rsidP="00FC46B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F51">
              <w:rPr>
                <w:rFonts w:ascii="Times New Roman" w:hAnsi="Times New Roman" w:cs="Times New Roman"/>
                <w:sz w:val="24"/>
                <w:szCs w:val="24"/>
              </w:rPr>
              <w:t xml:space="preserve">Подоляк Л.Г. </w:t>
            </w:r>
            <w:proofErr w:type="spellStart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  <w:r w:rsidRPr="00DA0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DA0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5645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5645F9">
              <w:rPr>
                <w:rFonts w:ascii="Times New Roman" w:hAnsi="Times New Roman" w:cs="Times New Roman"/>
                <w:i/>
                <w:sz w:val="24"/>
                <w:szCs w:val="24"/>
              </w:rPr>
              <w:t>ідручник</w:t>
            </w:r>
            <w:proofErr w:type="spellEnd"/>
            <w:r w:rsidRPr="005645F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A0F51">
              <w:rPr>
                <w:rFonts w:ascii="Times New Roman" w:hAnsi="Times New Roman" w:cs="Times New Roman"/>
                <w:sz w:val="24"/>
                <w:szCs w:val="24"/>
              </w:rPr>
              <w:t xml:space="preserve"> 2-е вид.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Л.Г. Подоляк, В.І. Юрченко. К.: К.: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Каравела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2008. </w:t>
            </w:r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352 с.</w:t>
            </w:r>
          </w:p>
          <w:p w:rsidR="00FC46B3" w:rsidRPr="00DA0F51" w:rsidRDefault="00FC46B3" w:rsidP="00FC46B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Професійна</w:t>
            </w:r>
            <w:proofErr w:type="spellEnd"/>
            <w:r w:rsidRPr="00DA0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 xml:space="preserve"> : словник : </w:t>
            </w:r>
            <w:proofErr w:type="spellStart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іб</w:t>
            </w:r>
            <w:proofErr w:type="spellEnd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 xml:space="preserve">. / Уклад. С. У. Гончаренко та </w:t>
            </w:r>
            <w:proofErr w:type="spellStart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 xml:space="preserve">.; За ред. Н. Г. </w:t>
            </w:r>
            <w:proofErr w:type="spellStart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Ничкало</w:t>
            </w:r>
            <w:proofErr w:type="spellEnd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 xml:space="preserve">. - К.: </w:t>
            </w:r>
            <w:proofErr w:type="spellStart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r w:rsidRPr="00DA0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DA0F51">
              <w:rPr>
                <w:rFonts w:ascii="Times New Roman" w:hAnsi="Times New Roman" w:cs="Times New Roman"/>
                <w:sz w:val="24"/>
                <w:szCs w:val="24"/>
              </w:rPr>
              <w:t>, 2000. - 380 с.</w:t>
            </w:r>
          </w:p>
          <w:p w:rsidR="00FC46B3" w:rsidRPr="00DA0F51" w:rsidRDefault="00FC46B3" w:rsidP="00FC46B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0F51">
              <w:rPr>
                <w:rFonts w:ascii="Times New Roman" w:hAnsi="Times New Roman" w:cs="Times New Roman"/>
                <w:bCs/>
                <w:sz w:val="24"/>
                <w:szCs w:val="24"/>
              </w:rPr>
              <w:t>Савчин</w:t>
            </w:r>
            <w:proofErr w:type="spellEnd"/>
            <w:r w:rsidRPr="00DA0F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М.В. </w:t>
            </w:r>
            <w:proofErr w:type="spellStart"/>
            <w:proofErr w:type="gramStart"/>
            <w:r w:rsidRPr="00DA0F51">
              <w:rPr>
                <w:rFonts w:ascii="Times New Roman" w:hAnsi="Times New Roman" w:cs="Times New Roman"/>
                <w:bCs/>
                <w:sz w:val="24"/>
                <w:szCs w:val="24"/>
              </w:rPr>
              <w:t>Соц</w:t>
            </w:r>
            <w:proofErr w:type="gramEnd"/>
            <w:r w:rsidRPr="00DA0F51">
              <w:rPr>
                <w:rFonts w:ascii="Times New Roman" w:hAnsi="Times New Roman" w:cs="Times New Roman"/>
                <w:bCs/>
                <w:sz w:val="24"/>
                <w:szCs w:val="24"/>
              </w:rPr>
              <w:t>іальна</w:t>
            </w:r>
            <w:proofErr w:type="spellEnd"/>
            <w:r w:rsidRPr="00DA0F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0F51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психологія</w:t>
            </w:r>
            <w:proofErr w:type="spellEnd"/>
            <w:r w:rsidRPr="00DA0F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DA0F51">
              <w:rPr>
                <w:rFonts w:ascii="Times New Roman" w:hAnsi="Times New Roman" w:cs="Times New Roman"/>
                <w:bCs/>
                <w:sz w:val="24"/>
                <w:szCs w:val="24"/>
              </w:rPr>
              <w:t>Дрогобич</w:t>
            </w:r>
            <w:proofErr w:type="spellEnd"/>
            <w:r w:rsidRPr="00DA0F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2001.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r w:rsidRPr="005D29B7">
              <w:rPr>
                <w:kern w:val="16"/>
                <w:lang w:val="uk-UA"/>
              </w:rPr>
              <w:t>Артемчук Г.І. Вища школа України: реальність і тенденції розвитк</w:t>
            </w:r>
            <w:r>
              <w:rPr>
                <w:kern w:val="16"/>
                <w:lang w:val="uk-UA"/>
              </w:rPr>
              <w:t xml:space="preserve">у: </w:t>
            </w:r>
            <w:r w:rsidRPr="005645F9">
              <w:rPr>
                <w:i/>
                <w:kern w:val="16"/>
                <w:lang w:val="uk-UA"/>
              </w:rPr>
              <w:t>Монографія</w:t>
            </w:r>
            <w:r>
              <w:rPr>
                <w:i/>
                <w:kern w:val="16"/>
                <w:lang w:val="uk-UA"/>
              </w:rPr>
              <w:t>.</w:t>
            </w:r>
            <w:r>
              <w:rPr>
                <w:kern w:val="16"/>
                <w:lang w:val="uk-UA"/>
              </w:rPr>
              <w:t xml:space="preserve"> К.: </w:t>
            </w:r>
            <w:proofErr w:type="spellStart"/>
            <w:r>
              <w:rPr>
                <w:kern w:val="16"/>
                <w:lang w:val="uk-UA"/>
              </w:rPr>
              <w:t>Ленвіт</w:t>
            </w:r>
            <w:proofErr w:type="spellEnd"/>
            <w:r>
              <w:rPr>
                <w:kern w:val="16"/>
                <w:lang w:val="uk-UA"/>
              </w:rPr>
              <w:t xml:space="preserve">, 2004. </w:t>
            </w:r>
            <w:r w:rsidRPr="005D29B7">
              <w:rPr>
                <w:kern w:val="16"/>
                <w:lang w:val="uk-UA"/>
              </w:rPr>
              <w:t>176 с.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r w:rsidRPr="005D29B7">
              <w:rPr>
                <w:kern w:val="16"/>
                <w:lang w:val="uk-UA"/>
              </w:rPr>
              <w:t xml:space="preserve"> Вища освіта в Україні: Нормативно-правове регулювання: у 3 томах / За ред. Степка М.Ф., </w:t>
            </w:r>
            <w:proofErr w:type="spellStart"/>
            <w:r w:rsidRPr="005D29B7">
              <w:rPr>
                <w:kern w:val="16"/>
                <w:lang w:val="uk-UA"/>
              </w:rPr>
              <w:t>Горбунової</w:t>
            </w:r>
            <w:proofErr w:type="spellEnd"/>
            <w:r w:rsidRPr="005D29B7">
              <w:rPr>
                <w:kern w:val="16"/>
                <w:lang w:val="uk-UA"/>
              </w:rPr>
              <w:t xml:space="preserve"> Л.М. – К.: Форум, 2007. – 1798 с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r w:rsidRPr="005D29B7">
              <w:rPr>
                <w:kern w:val="16"/>
                <w:lang w:val="uk-UA"/>
              </w:rPr>
              <w:t xml:space="preserve"> Вища освіта України як фактор цивілізаційного визначення молоді: Монографія / Авт. </w:t>
            </w:r>
            <w:proofErr w:type="spellStart"/>
            <w:r w:rsidRPr="005D29B7">
              <w:rPr>
                <w:kern w:val="16"/>
                <w:lang w:val="uk-UA"/>
              </w:rPr>
              <w:t>кол</w:t>
            </w:r>
            <w:proofErr w:type="spellEnd"/>
            <w:r w:rsidRPr="005D29B7">
              <w:rPr>
                <w:kern w:val="16"/>
                <w:lang w:val="uk-UA"/>
              </w:rPr>
              <w:t>, за ред. М.</w:t>
            </w:r>
            <w:proofErr w:type="spellStart"/>
            <w:r w:rsidRPr="005D29B7">
              <w:rPr>
                <w:kern w:val="16"/>
                <w:lang w:val="uk-UA"/>
              </w:rPr>
              <w:t>Михальченка</w:t>
            </w:r>
            <w:proofErr w:type="spellEnd"/>
            <w:r w:rsidRPr="005D29B7">
              <w:rPr>
                <w:kern w:val="16"/>
                <w:lang w:val="uk-UA"/>
              </w:rPr>
              <w:t xml:space="preserve">. – К.: Пед. думка, 2010. – 312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r w:rsidRPr="005D29B7">
              <w:rPr>
                <w:kern w:val="16"/>
                <w:lang w:val="uk-UA"/>
              </w:rPr>
              <w:t xml:space="preserve">Волков Г.И. </w:t>
            </w:r>
            <w:proofErr w:type="spellStart"/>
            <w:r w:rsidRPr="005D29B7">
              <w:rPr>
                <w:kern w:val="16"/>
                <w:lang w:val="uk-UA"/>
              </w:rPr>
              <w:t>Лекция</w:t>
            </w:r>
            <w:proofErr w:type="spellEnd"/>
            <w:r w:rsidRPr="005D29B7">
              <w:rPr>
                <w:kern w:val="16"/>
                <w:lang w:val="uk-UA"/>
              </w:rPr>
              <w:t xml:space="preserve"> и </w:t>
            </w:r>
            <w:proofErr w:type="spellStart"/>
            <w:r w:rsidRPr="005D29B7">
              <w:rPr>
                <w:kern w:val="16"/>
                <w:lang w:val="uk-UA"/>
              </w:rPr>
              <w:t>лекторское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мастерство</w:t>
            </w:r>
            <w:proofErr w:type="spellEnd"/>
            <w:r w:rsidRPr="005D29B7">
              <w:rPr>
                <w:kern w:val="16"/>
                <w:lang w:val="uk-UA"/>
              </w:rPr>
              <w:t xml:space="preserve">. </w:t>
            </w:r>
            <w:proofErr w:type="spellStart"/>
            <w:r w:rsidRPr="005D29B7">
              <w:rPr>
                <w:kern w:val="16"/>
                <w:lang w:val="uk-UA"/>
              </w:rPr>
              <w:t>Методическая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разработка</w:t>
            </w:r>
            <w:proofErr w:type="spellEnd"/>
            <w:r w:rsidRPr="005D29B7">
              <w:rPr>
                <w:kern w:val="16"/>
                <w:lang w:val="uk-UA"/>
              </w:rPr>
              <w:t xml:space="preserve"> для </w:t>
            </w:r>
            <w:proofErr w:type="spellStart"/>
            <w:r w:rsidRPr="005D29B7">
              <w:rPr>
                <w:kern w:val="16"/>
                <w:lang w:val="uk-UA"/>
              </w:rPr>
              <w:t>реподавателей</w:t>
            </w:r>
            <w:proofErr w:type="spellEnd"/>
            <w:r w:rsidRPr="005D29B7">
              <w:rPr>
                <w:kern w:val="16"/>
                <w:lang w:val="uk-UA"/>
              </w:rPr>
              <w:t>/ Г.</w:t>
            </w:r>
            <w:proofErr w:type="spellStart"/>
            <w:r w:rsidRPr="005D29B7">
              <w:rPr>
                <w:kern w:val="16"/>
                <w:lang w:val="uk-UA"/>
              </w:rPr>
              <w:t>ИВолков</w:t>
            </w:r>
            <w:proofErr w:type="spellEnd"/>
            <w:r w:rsidRPr="005D29B7">
              <w:rPr>
                <w:kern w:val="16"/>
                <w:lang w:val="uk-UA"/>
              </w:rPr>
              <w:t xml:space="preserve">. –К. : </w:t>
            </w:r>
            <w:proofErr w:type="spellStart"/>
            <w:r w:rsidRPr="005D29B7">
              <w:rPr>
                <w:kern w:val="16"/>
                <w:lang w:val="uk-UA"/>
              </w:rPr>
              <w:t>Из-во</w:t>
            </w:r>
            <w:proofErr w:type="spellEnd"/>
            <w:r w:rsidRPr="005D29B7">
              <w:rPr>
                <w:kern w:val="16"/>
                <w:lang w:val="uk-UA"/>
              </w:rPr>
              <w:t xml:space="preserve"> УСХА, 1984. –60 с.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Всемирная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декларация</w:t>
            </w:r>
            <w:proofErr w:type="spellEnd"/>
            <w:r w:rsidRPr="005D29B7">
              <w:rPr>
                <w:kern w:val="16"/>
                <w:lang w:val="uk-UA"/>
              </w:rPr>
              <w:t xml:space="preserve"> о </w:t>
            </w:r>
            <w:proofErr w:type="spellStart"/>
            <w:r w:rsidRPr="005D29B7">
              <w:rPr>
                <w:kern w:val="16"/>
                <w:lang w:val="uk-UA"/>
              </w:rPr>
              <w:t>высшем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образовании</w:t>
            </w:r>
            <w:proofErr w:type="spellEnd"/>
            <w:r w:rsidRPr="005D29B7">
              <w:rPr>
                <w:kern w:val="16"/>
                <w:lang w:val="uk-UA"/>
              </w:rPr>
              <w:t xml:space="preserve"> для ХХІ </w:t>
            </w:r>
            <w:proofErr w:type="spellStart"/>
            <w:r w:rsidRPr="005D29B7">
              <w:rPr>
                <w:kern w:val="16"/>
                <w:lang w:val="uk-UA"/>
              </w:rPr>
              <w:t>века</w:t>
            </w:r>
            <w:proofErr w:type="spellEnd"/>
            <w:r w:rsidRPr="005D29B7">
              <w:rPr>
                <w:kern w:val="16"/>
                <w:lang w:val="uk-UA"/>
              </w:rPr>
              <w:t xml:space="preserve">: </w:t>
            </w:r>
            <w:proofErr w:type="spellStart"/>
            <w:r w:rsidRPr="005D29B7">
              <w:rPr>
                <w:kern w:val="16"/>
                <w:lang w:val="uk-UA"/>
              </w:rPr>
              <w:t>подходы</w:t>
            </w:r>
            <w:proofErr w:type="spellEnd"/>
            <w:r w:rsidRPr="005D29B7">
              <w:rPr>
                <w:kern w:val="16"/>
                <w:lang w:val="uk-UA"/>
              </w:rPr>
              <w:t xml:space="preserve"> и </w:t>
            </w:r>
            <w:proofErr w:type="spellStart"/>
            <w:r w:rsidRPr="005D29B7">
              <w:rPr>
                <w:kern w:val="16"/>
                <w:lang w:val="uk-UA"/>
              </w:rPr>
              <w:t>практические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меры</w:t>
            </w:r>
            <w:proofErr w:type="spellEnd"/>
            <w:r w:rsidRPr="005D29B7">
              <w:rPr>
                <w:kern w:val="16"/>
                <w:lang w:val="uk-UA"/>
              </w:rPr>
              <w:t xml:space="preserve"> // </w:t>
            </w:r>
            <w:proofErr w:type="spellStart"/>
            <w:r w:rsidRPr="005D29B7">
              <w:rPr>
                <w:kern w:val="16"/>
                <w:lang w:val="uk-UA"/>
              </w:rPr>
              <w:t>Вестник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высшей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школы</w:t>
            </w:r>
            <w:proofErr w:type="spellEnd"/>
            <w:r w:rsidRPr="005D29B7">
              <w:rPr>
                <w:kern w:val="16"/>
                <w:lang w:val="uk-UA"/>
              </w:rPr>
              <w:t xml:space="preserve">. </w:t>
            </w:r>
            <w:proofErr w:type="spellStart"/>
            <w:r w:rsidRPr="005D29B7">
              <w:rPr>
                <w:kern w:val="16"/>
                <w:lang w:val="uk-UA"/>
              </w:rPr>
              <w:t>Alma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mater</w:t>
            </w:r>
            <w:proofErr w:type="spellEnd"/>
            <w:r w:rsidRPr="005D29B7">
              <w:rPr>
                <w:kern w:val="16"/>
                <w:lang w:val="uk-UA"/>
              </w:rPr>
              <w:t>, 1999. – № 3. – С. 29-35.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proofErr w:type="spellStart"/>
            <w:r w:rsidRPr="005D29B7">
              <w:rPr>
                <w:kern w:val="16"/>
                <w:lang w:val="uk-UA"/>
              </w:rPr>
              <w:t>Гавакова</w:t>
            </w:r>
            <w:proofErr w:type="spellEnd"/>
            <w:r w:rsidRPr="005D29B7">
              <w:rPr>
                <w:kern w:val="16"/>
                <w:lang w:val="uk-UA"/>
              </w:rPr>
              <w:t xml:space="preserve"> Т.И. </w:t>
            </w:r>
            <w:proofErr w:type="spellStart"/>
            <w:r w:rsidRPr="005D29B7">
              <w:rPr>
                <w:kern w:val="16"/>
                <w:lang w:val="uk-UA"/>
              </w:rPr>
              <w:t>Внушение</w:t>
            </w:r>
            <w:proofErr w:type="spellEnd"/>
            <w:r w:rsidRPr="005D29B7">
              <w:rPr>
                <w:kern w:val="16"/>
                <w:lang w:val="uk-UA"/>
              </w:rPr>
              <w:t xml:space="preserve"> в </w:t>
            </w:r>
            <w:proofErr w:type="spellStart"/>
            <w:r w:rsidRPr="005D29B7">
              <w:rPr>
                <w:kern w:val="16"/>
                <w:lang w:val="uk-UA"/>
              </w:rPr>
              <w:t>педагогическом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процессе</w:t>
            </w:r>
            <w:proofErr w:type="spellEnd"/>
            <w:r w:rsidRPr="005D29B7">
              <w:rPr>
                <w:kern w:val="16"/>
                <w:lang w:val="uk-UA"/>
              </w:rPr>
              <w:t xml:space="preserve"> //</w:t>
            </w:r>
            <w:proofErr w:type="spellStart"/>
            <w:r w:rsidRPr="005D29B7">
              <w:rPr>
                <w:kern w:val="16"/>
                <w:lang w:val="uk-UA"/>
              </w:rPr>
              <w:t>Основы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едагогического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мастерства</w:t>
            </w:r>
            <w:proofErr w:type="spellEnd"/>
            <w:r w:rsidRPr="005D29B7">
              <w:rPr>
                <w:kern w:val="16"/>
                <w:lang w:val="uk-UA"/>
              </w:rPr>
              <w:t xml:space="preserve">: </w:t>
            </w:r>
            <w:proofErr w:type="spellStart"/>
            <w:r w:rsidRPr="005D29B7">
              <w:rPr>
                <w:kern w:val="16"/>
                <w:lang w:val="uk-UA"/>
              </w:rPr>
              <w:t>Учеб</w:t>
            </w:r>
            <w:proofErr w:type="spellEnd"/>
            <w:r w:rsidRPr="005D29B7">
              <w:rPr>
                <w:kern w:val="16"/>
                <w:lang w:val="uk-UA"/>
              </w:rPr>
              <w:t xml:space="preserve">. </w:t>
            </w:r>
            <w:proofErr w:type="spellStart"/>
            <w:r w:rsidRPr="005D29B7">
              <w:rPr>
                <w:kern w:val="16"/>
                <w:lang w:val="uk-UA"/>
              </w:rPr>
              <w:t>пособие</w:t>
            </w:r>
            <w:proofErr w:type="spellEnd"/>
            <w:r w:rsidRPr="005D29B7">
              <w:rPr>
                <w:kern w:val="16"/>
                <w:lang w:val="uk-UA"/>
              </w:rPr>
              <w:t xml:space="preserve">/ </w:t>
            </w:r>
            <w:proofErr w:type="spellStart"/>
            <w:r w:rsidRPr="005D29B7">
              <w:rPr>
                <w:kern w:val="16"/>
                <w:lang w:val="uk-UA"/>
              </w:rPr>
              <w:t>Под</w:t>
            </w:r>
            <w:proofErr w:type="spellEnd"/>
            <w:r w:rsidRPr="005D29B7">
              <w:rPr>
                <w:kern w:val="16"/>
                <w:lang w:val="uk-UA"/>
              </w:rPr>
              <w:t xml:space="preserve"> ред. И.А. </w:t>
            </w:r>
            <w:proofErr w:type="spellStart"/>
            <w:r w:rsidRPr="005D29B7">
              <w:rPr>
                <w:kern w:val="16"/>
                <w:lang w:val="uk-UA"/>
              </w:rPr>
              <w:t>Зязюна</w:t>
            </w:r>
            <w:proofErr w:type="spellEnd"/>
            <w:r w:rsidRPr="005D29B7">
              <w:rPr>
                <w:kern w:val="16"/>
                <w:lang w:val="uk-UA"/>
              </w:rPr>
              <w:t>. —К., 1987. —С. 78.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proofErr w:type="spellStart"/>
            <w:r w:rsidRPr="005D29B7">
              <w:rPr>
                <w:kern w:val="16"/>
                <w:lang w:val="uk-UA"/>
              </w:rPr>
              <w:t>Гавакова</w:t>
            </w:r>
            <w:proofErr w:type="spellEnd"/>
            <w:r w:rsidRPr="005D29B7">
              <w:rPr>
                <w:kern w:val="16"/>
                <w:lang w:val="uk-UA"/>
              </w:rPr>
              <w:t xml:space="preserve"> Т.И. </w:t>
            </w:r>
            <w:proofErr w:type="spellStart"/>
            <w:r w:rsidRPr="005D29B7">
              <w:rPr>
                <w:kern w:val="16"/>
                <w:lang w:val="uk-UA"/>
              </w:rPr>
              <w:t>Воображение</w:t>
            </w:r>
            <w:proofErr w:type="spellEnd"/>
            <w:r w:rsidRPr="005D29B7">
              <w:rPr>
                <w:kern w:val="16"/>
                <w:lang w:val="uk-UA"/>
              </w:rPr>
              <w:t xml:space="preserve"> учителя // </w:t>
            </w:r>
            <w:proofErr w:type="spellStart"/>
            <w:r w:rsidRPr="005D29B7">
              <w:rPr>
                <w:kern w:val="16"/>
                <w:lang w:val="uk-UA"/>
              </w:rPr>
              <w:t>Основы</w:t>
            </w:r>
            <w:proofErr w:type="spellEnd"/>
            <w:r w:rsidRPr="005D29B7">
              <w:rPr>
                <w:kern w:val="16"/>
                <w:lang w:val="uk-UA"/>
              </w:rPr>
              <w:t xml:space="preserve"> пед. </w:t>
            </w:r>
            <w:proofErr w:type="spellStart"/>
            <w:r w:rsidRPr="005D29B7">
              <w:rPr>
                <w:kern w:val="16"/>
                <w:lang w:val="uk-UA"/>
              </w:rPr>
              <w:t>мастерства</w:t>
            </w:r>
            <w:proofErr w:type="spellEnd"/>
            <w:r w:rsidRPr="005D29B7">
              <w:rPr>
                <w:kern w:val="16"/>
                <w:lang w:val="uk-UA"/>
              </w:rPr>
              <w:t xml:space="preserve">: Метод, </w:t>
            </w:r>
            <w:proofErr w:type="spellStart"/>
            <w:r w:rsidRPr="005D29B7">
              <w:rPr>
                <w:kern w:val="16"/>
                <w:lang w:val="uk-UA"/>
              </w:rPr>
              <w:t>екомендации</w:t>
            </w:r>
            <w:proofErr w:type="spellEnd"/>
            <w:r w:rsidRPr="005D29B7">
              <w:rPr>
                <w:kern w:val="16"/>
                <w:lang w:val="uk-UA"/>
              </w:rPr>
              <w:t xml:space="preserve"> к </w:t>
            </w:r>
            <w:proofErr w:type="spellStart"/>
            <w:r w:rsidRPr="005D29B7">
              <w:rPr>
                <w:kern w:val="16"/>
                <w:lang w:val="uk-UA"/>
              </w:rPr>
              <w:t>практическим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занятиям</w:t>
            </w:r>
            <w:proofErr w:type="spellEnd"/>
            <w:r w:rsidRPr="005D29B7">
              <w:rPr>
                <w:kern w:val="16"/>
                <w:lang w:val="uk-UA"/>
              </w:rPr>
              <w:t xml:space="preserve"> для </w:t>
            </w:r>
            <w:proofErr w:type="spellStart"/>
            <w:r w:rsidRPr="005D29B7">
              <w:rPr>
                <w:kern w:val="16"/>
                <w:lang w:val="uk-UA"/>
              </w:rPr>
              <w:t>студентов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IIкурса</w:t>
            </w:r>
            <w:proofErr w:type="spellEnd"/>
            <w:r w:rsidRPr="005D29B7">
              <w:rPr>
                <w:kern w:val="16"/>
                <w:lang w:val="uk-UA"/>
              </w:rPr>
              <w:t xml:space="preserve">. </w:t>
            </w:r>
            <w:proofErr w:type="spellStart"/>
            <w:r w:rsidRPr="005D29B7">
              <w:rPr>
                <w:kern w:val="16"/>
                <w:lang w:val="uk-UA"/>
              </w:rPr>
              <w:t>—Полтава</w:t>
            </w:r>
            <w:proofErr w:type="spellEnd"/>
            <w:r w:rsidRPr="005D29B7">
              <w:rPr>
                <w:kern w:val="16"/>
                <w:lang w:val="uk-UA"/>
              </w:rPr>
              <w:t>, 1982. -С. 23-27.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proofErr w:type="spellStart"/>
            <w:r w:rsidRPr="005D29B7">
              <w:rPr>
                <w:kern w:val="16"/>
                <w:lang w:val="uk-UA"/>
              </w:rPr>
              <w:t>Горальский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Анджей</w:t>
            </w:r>
            <w:proofErr w:type="spellEnd"/>
            <w:r w:rsidRPr="005D29B7">
              <w:rPr>
                <w:kern w:val="16"/>
                <w:lang w:val="uk-UA"/>
              </w:rPr>
              <w:t xml:space="preserve">. Правила тренінгу творчості/ </w:t>
            </w:r>
            <w:proofErr w:type="spellStart"/>
            <w:r w:rsidRPr="005D29B7">
              <w:rPr>
                <w:kern w:val="16"/>
                <w:lang w:val="uk-UA"/>
              </w:rPr>
              <w:t>Анджей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Горальский</w:t>
            </w:r>
            <w:proofErr w:type="spellEnd"/>
            <w:r w:rsidRPr="005D29B7">
              <w:rPr>
                <w:kern w:val="16"/>
                <w:lang w:val="uk-UA"/>
              </w:rPr>
              <w:t xml:space="preserve">. </w:t>
            </w:r>
            <w:proofErr w:type="spellStart"/>
            <w:r w:rsidRPr="005D29B7">
              <w:rPr>
                <w:kern w:val="16"/>
                <w:lang w:val="uk-UA"/>
              </w:rPr>
              <w:t>—Львів</w:t>
            </w:r>
            <w:proofErr w:type="spellEnd"/>
            <w:r w:rsidRPr="005D29B7">
              <w:rPr>
                <w:kern w:val="16"/>
                <w:lang w:val="uk-UA"/>
              </w:rPr>
              <w:t xml:space="preserve">, ВНТЛ, </w:t>
            </w:r>
            <w:r w:rsidRPr="005D29B7">
              <w:rPr>
                <w:kern w:val="16"/>
                <w:lang w:val="uk-UA"/>
              </w:rPr>
              <w:lastRenderedPageBreak/>
              <w:t xml:space="preserve">1998. —52с. </w:t>
            </w:r>
            <w:proofErr w:type="spellStart"/>
            <w:r w:rsidRPr="005D29B7">
              <w:rPr>
                <w:kern w:val="16"/>
                <w:lang w:val="uk-UA"/>
              </w:rPr>
              <w:t>Добрович</w:t>
            </w:r>
            <w:proofErr w:type="spellEnd"/>
            <w:r w:rsidRPr="005D29B7">
              <w:rPr>
                <w:kern w:val="16"/>
                <w:lang w:val="uk-UA"/>
              </w:rPr>
              <w:t xml:space="preserve"> А. Б. </w:t>
            </w:r>
            <w:proofErr w:type="spellStart"/>
            <w:r w:rsidRPr="005D29B7">
              <w:rPr>
                <w:kern w:val="16"/>
                <w:lang w:val="uk-UA"/>
              </w:rPr>
              <w:t>Воспитателю</w:t>
            </w:r>
            <w:proofErr w:type="spellEnd"/>
            <w:r w:rsidRPr="005D29B7">
              <w:rPr>
                <w:kern w:val="16"/>
                <w:lang w:val="uk-UA"/>
              </w:rPr>
              <w:t xml:space="preserve"> о </w:t>
            </w:r>
            <w:proofErr w:type="spellStart"/>
            <w:r w:rsidRPr="005D29B7">
              <w:rPr>
                <w:kern w:val="16"/>
                <w:lang w:val="uk-UA"/>
              </w:rPr>
              <w:t>психологии</w:t>
            </w:r>
            <w:proofErr w:type="spellEnd"/>
            <w:r w:rsidRPr="005D29B7">
              <w:rPr>
                <w:kern w:val="16"/>
                <w:lang w:val="uk-UA"/>
              </w:rPr>
              <w:t xml:space="preserve"> и </w:t>
            </w:r>
            <w:proofErr w:type="spellStart"/>
            <w:r w:rsidRPr="005D29B7">
              <w:rPr>
                <w:kern w:val="16"/>
                <w:lang w:val="uk-UA"/>
              </w:rPr>
              <w:t>психогигиене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общения</w:t>
            </w:r>
            <w:proofErr w:type="spellEnd"/>
            <w:r w:rsidRPr="005D29B7">
              <w:rPr>
                <w:kern w:val="16"/>
                <w:lang w:val="uk-UA"/>
              </w:rPr>
              <w:t xml:space="preserve">: </w:t>
            </w:r>
            <w:proofErr w:type="spellStart"/>
            <w:r w:rsidRPr="005D29B7">
              <w:rPr>
                <w:kern w:val="16"/>
                <w:lang w:val="uk-UA"/>
              </w:rPr>
              <w:t>нига</w:t>
            </w:r>
            <w:proofErr w:type="spellEnd"/>
            <w:r w:rsidRPr="005D29B7">
              <w:rPr>
                <w:kern w:val="16"/>
                <w:lang w:val="uk-UA"/>
              </w:rPr>
              <w:t xml:space="preserve"> ля учителя и </w:t>
            </w:r>
            <w:proofErr w:type="spellStart"/>
            <w:r w:rsidRPr="005D29B7">
              <w:rPr>
                <w:kern w:val="16"/>
                <w:lang w:val="uk-UA"/>
              </w:rPr>
              <w:t>родителей</w:t>
            </w:r>
            <w:proofErr w:type="spellEnd"/>
            <w:r w:rsidRPr="005D29B7">
              <w:rPr>
                <w:kern w:val="16"/>
                <w:lang w:val="uk-UA"/>
              </w:rPr>
              <w:t xml:space="preserve"> /А.Б. </w:t>
            </w:r>
            <w:proofErr w:type="spellStart"/>
            <w:r w:rsidRPr="005D29B7">
              <w:rPr>
                <w:kern w:val="16"/>
                <w:lang w:val="uk-UA"/>
              </w:rPr>
              <w:t>Добрович</w:t>
            </w:r>
            <w:proofErr w:type="spellEnd"/>
            <w:r w:rsidRPr="005D29B7">
              <w:rPr>
                <w:kern w:val="16"/>
                <w:lang w:val="uk-UA"/>
              </w:rPr>
              <w:t>. —М., 1987. —С. 69.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proofErr w:type="spellStart"/>
            <w:r w:rsidRPr="005D29B7">
              <w:rPr>
                <w:kern w:val="16"/>
                <w:lang w:val="uk-UA"/>
              </w:rPr>
              <w:t>Зимняя</w:t>
            </w:r>
            <w:proofErr w:type="spellEnd"/>
            <w:r w:rsidRPr="005D29B7">
              <w:rPr>
                <w:kern w:val="16"/>
                <w:lang w:val="uk-UA"/>
              </w:rPr>
              <w:t xml:space="preserve"> И. А. </w:t>
            </w:r>
            <w:proofErr w:type="spellStart"/>
            <w:r w:rsidRPr="005D29B7">
              <w:rPr>
                <w:kern w:val="16"/>
                <w:lang w:val="uk-UA"/>
              </w:rPr>
              <w:t>Психологические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вопросы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лекционной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пропаганды</w:t>
            </w:r>
            <w:proofErr w:type="spellEnd"/>
            <w:r w:rsidRPr="005D29B7">
              <w:rPr>
                <w:kern w:val="16"/>
                <w:lang w:val="uk-UA"/>
              </w:rPr>
              <w:t xml:space="preserve">. </w:t>
            </w:r>
            <w:proofErr w:type="spellStart"/>
            <w:r w:rsidRPr="005D29B7">
              <w:rPr>
                <w:kern w:val="16"/>
                <w:lang w:val="uk-UA"/>
              </w:rPr>
              <w:t>Основы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екторского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мастерства</w:t>
            </w:r>
            <w:proofErr w:type="spellEnd"/>
            <w:r w:rsidRPr="005D29B7">
              <w:rPr>
                <w:kern w:val="16"/>
                <w:lang w:val="uk-UA"/>
              </w:rPr>
              <w:t xml:space="preserve"> / </w:t>
            </w:r>
            <w:proofErr w:type="spellStart"/>
            <w:r w:rsidRPr="005D29B7">
              <w:rPr>
                <w:kern w:val="16"/>
                <w:lang w:val="uk-UA"/>
              </w:rPr>
              <w:t>Зимняя</w:t>
            </w:r>
            <w:proofErr w:type="spellEnd"/>
            <w:r w:rsidRPr="005D29B7">
              <w:rPr>
                <w:kern w:val="16"/>
                <w:lang w:val="uk-UA"/>
              </w:rPr>
              <w:t xml:space="preserve"> И.А. —М., 1978. —С. 74.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r w:rsidRPr="005D29B7">
              <w:rPr>
                <w:kern w:val="16"/>
                <w:lang w:val="uk-UA"/>
              </w:rPr>
              <w:t>Історія української школи і педагогіки: Хрестоматія /</w:t>
            </w:r>
            <w:proofErr w:type="spellStart"/>
            <w:r w:rsidRPr="005D29B7">
              <w:rPr>
                <w:kern w:val="16"/>
                <w:lang w:val="uk-UA"/>
              </w:rPr>
              <w:t> Упоря</w:t>
            </w:r>
            <w:proofErr w:type="spellEnd"/>
            <w:r w:rsidRPr="005D29B7">
              <w:rPr>
                <w:kern w:val="16"/>
                <w:lang w:val="uk-UA"/>
              </w:rPr>
              <w:t>д. О.О.</w:t>
            </w:r>
            <w:proofErr w:type="spellStart"/>
            <w:r w:rsidRPr="005D29B7">
              <w:rPr>
                <w:kern w:val="16"/>
                <w:lang w:val="uk-UA"/>
              </w:rPr>
              <w:t>Любар</w:t>
            </w:r>
            <w:proofErr w:type="spellEnd"/>
            <w:r w:rsidRPr="005D29B7">
              <w:rPr>
                <w:kern w:val="16"/>
                <w:lang w:val="uk-UA"/>
              </w:rPr>
              <w:t xml:space="preserve">; за ред. В.Г.Кременя. – К.: Знання, 2003. – С. 615-759.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proofErr w:type="spellStart"/>
            <w:r w:rsidRPr="005D29B7">
              <w:rPr>
                <w:kern w:val="16"/>
                <w:lang w:val="uk-UA"/>
              </w:rPr>
              <w:t>Кан-Калик</w:t>
            </w:r>
            <w:proofErr w:type="spellEnd"/>
            <w:r w:rsidRPr="005D29B7">
              <w:rPr>
                <w:kern w:val="16"/>
                <w:lang w:val="uk-UA"/>
              </w:rPr>
              <w:t xml:space="preserve"> В. А. Учителю о </w:t>
            </w:r>
            <w:proofErr w:type="spellStart"/>
            <w:r w:rsidRPr="005D29B7">
              <w:rPr>
                <w:kern w:val="16"/>
                <w:lang w:val="uk-UA"/>
              </w:rPr>
              <w:t>педагогическом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общении</w:t>
            </w:r>
            <w:proofErr w:type="spellEnd"/>
            <w:r w:rsidRPr="005D29B7">
              <w:rPr>
                <w:kern w:val="16"/>
                <w:lang w:val="uk-UA"/>
              </w:rPr>
              <w:t xml:space="preserve">: Книга для учителя / А. </w:t>
            </w:r>
            <w:proofErr w:type="spellStart"/>
            <w:r w:rsidRPr="005D29B7">
              <w:rPr>
                <w:kern w:val="16"/>
                <w:lang w:val="uk-UA"/>
              </w:rPr>
              <w:t>Кан-Калик</w:t>
            </w:r>
            <w:proofErr w:type="spellEnd"/>
            <w:r w:rsidRPr="005D29B7">
              <w:rPr>
                <w:kern w:val="16"/>
                <w:lang w:val="uk-UA"/>
              </w:rPr>
              <w:t xml:space="preserve">. -М.: </w:t>
            </w:r>
            <w:proofErr w:type="spellStart"/>
            <w:r w:rsidRPr="005D29B7">
              <w:rPr>
                <w:kern w:val="16"/>
                <w:lang w:val="uk-UA"/>
              </w:rPr>
              <w:t>Просвещение</w:t>
            </w:r>
            <w:proofErr w:type="spellEnd"/>
            <w:r w:rsidRPr="005D29B7">
              <w:rPr>
                <w:kern w:val="16"/>
                <w:lang w:val="uk-UA"/>
              </w:rPr>
              <w:t>, 1987. —С. 97—100.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proofErr w:type="spellStart"/>
            <w:r w:rsidRPr="005D29B7">
              <w:rPr>
                <w:kern w:val="16"/>
                <w:lang w:val="uk-UA"/>
              </w:rPr>
              <w:t>Кан-Калик</w:t>
            </w:r>
            <w:proofErr w:type="spellEnd"/>
            <w:r w:rsidRPr="005D29B7">
              <w:rPr>
                <w:kern w:val="16"/>
                <w:lang w:val="uk-UA"/>
              </w:rPr>
              <w:t xml:space="preserve"> В. А., </w:t>
            </w:r>
            <w:proofErr w:type="spellStart"/>
            <w:r w:rsidRPr="005D29B7">
              <w:rPr>
                <w:kern w:val="16"/>
                <w:lang w:val="uk-UA"/>
              </w:rPr>
              <w:t>Никандров</w:t>
            </w:r>
            <w:proofErr w:type="spellEnd"/>
            <w:r w:rsidRPr="005D29B7">
              <w:rPr>
                <w:kern w:val="16"/>
                <w:lang w:val="uk-UA"/>
              </w:rPr>
              <w:t xml:space="preserve"> Н. Д. </w:t>
            </w:r>
            <w:proofErr w:type="spellStart"/>
            <w:r w:rsidRPr="005D29B7">
              <w:rPr>
                <w:kern w:val="16"/>
                <w:lang w:val="uk-UA"/>
              </w:rPr>
              <w:t>Педагогическое</w:t>
            </w:r>
            <w:proofErr w:type="spellEnd"/>
            <w:r w:rsidRPr="005D29B7">
              <w:rPr>
                <w:kern w:val="16"/>
                <w:lang w:val="uk-UA"/>
              </w:rPr>
              <w:t xml:space="preserve"> </w:t>
            </w:r>
            <w:proofErr w:type="spellStart"/>
            <w:r w:rsidRPr="005D29B7">
              <w:rPr>
                <w:kern w:val="16"/>
                <w:lang w:val="uk-UA"/>
              </w:rPr>
              <w:t>творчество</w:t>
            </w:r>
            <w:proofErr w:type="spellEnd"/>
            <w:r w:rsidRPr="005D29B7">
              <w:rPr>
                <w:kern w:val="16"/>
                <w:lang w:val="uk-UA"/>
              </w:rPr>
              <w:t xml:space="preserve"> / В.А.</w:t>
            </w:r>
            <w:proofErr w:type="spellStart"/>
            <w:r w:rsidRPr="005D29B7">
              <w:rPr>
                <w:kern w:val="16"/>
                <w:lang w:val="uk-UA"/>
              </w:rPr>
              <w:t>Кан-Калик</w:t>
            </w:r>
            <w:proofErr w:type="spellEnd"/>
            <w:r w:rsidRPr="005D29B7">
              <w:rPr>
                <w:kern w:val="16"/>
                <w:lang w:val="uk-UA"/>
              </w:rPr>
              <w:t>, Н.Д.</w:t>
            </w:r>
            <w:proofErr w:type="spellStart"/>
            <w:r w:rsidRPr="005D29B7">
              <w:rPr>
                <w:kern w:val="16"/>
                <w:lang w:val="uk-UA"/>
              </w:rPr>
              <w:t>Никандров</w:t>
            </w:r>
            <w:proofErr w:type="spellEnd"/>
            <w:r w:rsidRPr="005D29B7">
              <w:rPr>
                <w:kern w:val="16"/>
                <w:lang w:val="uk-UA"/>
              </w:rPr>
              <w:t>. —М., 1990. —С. 16.</w:t>
            </w:r>
          </w:p>
          <w:p w:rsidR="00FC46B3" w:rsidRPr="005D29B7" w:rsidRDefault="00FC46B3" w:rsidP="00FC46B3">
            <w:pPr>
              <w:pStyle w:val="msonormal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</w:rPr>
            </w:pPr>
            <w:r w:rsidRPr="005D29B7">
              <w:rPr>
                <w:kern w:val="16"/>
              </w:rPr>
              <w:t>Карнегі Д. Як завоювати друзів та впливати на людей:пер. з англ./</w:t>
            </w:r>
            <w:proofErr w:type="spellStart"/>
            <w:r w:rsidRPr="005D29B7">
              <w:rPr>
                <w:kern w:val="16"/>
              </w:rPr>
              <w:t>заг.ред</w:t>
            </w:r>
            <w:proofErr w:type="spellEnd"/>
            <w:r w:rsidRPr="005D29B7">
              <w:rPr>
                <w:kern w:val="16"/>
              </w:rPr>
              <w:t xml:space="preserve">. Зінченко В.П., Жукова Ю.М. —М., </w:t>
            </w:r>
            <w:proofErr w:type="spellStart"/>
            <w:r w:rsidRPr="005D29B7">
              <w:rPr>
                <w:kern w:val="16"/>
              </w:rPr>
              <w:t>Прогресс</w:t>
            </w:r>
            <w:proofErr w:type="spellEnd"/>
            <w:r w:rsidRPr="005D29B7">
              <w:rPr>
                <w:kern w:val="16"/>
              </w:rPr>
              <w:t>, 1994. —704с.</w:t>
            </w:r>
          </w:p>
          <w:p w:rsidR="00FC46B3" w:rsidRPr="005D29B7" w:rsidRDefault="00FC46B3" w:rsidP="00FC46B3">
            <w:pPr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ind w:left="0" w:firstLine="568"/>
              <w:contextualSpacing/>
              <w:jc w:val="both"/>
              <w:rPr>
                <w:kern w:val="16"/>
              </w:rPr>
            </w:pPr>
            <w:proofErr w:type="spellStart"/>
            <w:r w:rsidRPr="005D29B7">
              <w:rPr>
                <w:kern w:val="16"/>
              </w:rPr>
              <w:t>Корнелиус</w:t>
            </w:r>
            <w:proofErr w:type="spellEnd"/>
            <w:r w:rsidRPr="005D29B7">
              <w:rPr>
                <w:kern w:val="16"/>
              </w:rPr>
              <w:t xml:space="preserve"> X., </w:t>
            </w:r>
            <w:proofErr w:type="spellStart"/>
            <w:r w:rsidRPr="005D29B7">
              <w:rPr>
                <w:kern w:val="16"/>
              </w:rPr>
              <w:t>Фейр</w:t>
            </w:r>
            <w:proofErr w:type="spellEnd"/>
            <w:r w:rsidRPr="005D29B7">
              <w:rPr>
                <w:kern w:val="16"/>
              </w:rPr>
              <w:t xml:space="preserve"> Ш. </w:t>
            </w:r>
            <w:proofErr w:type="spellStart"/>
            <w:r w:rsidRPr="005D29B7">
              <w:rPr>
                <w:kern w:val="16"/>
              </w:rPr>
              <w:t>Выиграть</w:t>
            </w:r>
            <w:proofErr w:type="spellEnd"/>
            <w:r w:rsidRPr="005D29B7">
              <w:rPr>
                <w:kern w:val="16"/>
              </w:rPr>
              <w:t xml:space="preserve"> </w:t>
            </w:r>
            <w:proofErr w:type="spellStart"/>
            <w:r w:rsidRPr="005D29B7">
              <w:rPr>
                <w:kern w:val="16"/>
              </w:rPr>
              <w:t>может</w:t>
            </w:r>
            <w:proofErr w:type="spellEnd"/>
            <w:r w:rsidRPr="005D29B7">
              <w:rPr>
                <w:kern w:val="16"/>
              </w:rPr>
              <w:t xml:space="preserve"> </w:t>
            </w:r>
            <w:proofErr w:type="spellStart"/>
            <w:r w:rsidRPr="005D29B7">
              <w:rPr>
                <w:kern w:val="16"/>
              </w:rPr>
              <w:t>каждый</w:t>
            </w:r>
            <w:proofErr w:type="spellEnd"/>
            <w:r w:rsidRPr="005D29B7">
              <w:rPr>
                <w:kern w:val="16"/>
              </w:rPr>
              <w:t xml:space="preserve"> / Х.</w:t>
            </w:r>
            <w:proofErr w:type="spellStart"/>
            <w:r w:rsidRPr="005D29B7">
              <w:rPr>
                <w:kern w:val="16"/>
              </w:rPr>
              <w:t>Корнелиус</w:t>
            </w:r>
            <w:proofErr w:type="spellEnd"/>
            <w:r w:rsidRPr="005D29B7">
              <w:rPr>
                <w:kern w:val="16"/>
              </w:rPr>
              <w:t>, Ш.</w:t>
            </w:r>
            <w:proofErr w:type="spellStart"/>
            <w:r w:rsidRPr="005D29B7">
              <w:rPr>
                <w:kern w:val="16"/>
              </w:rPr>
              <w:t>Фейр</w:t>
            </w:r>
            <w:proofErr w:type="spellEnd"/>
            <w:r w:rsidRPr="005D29B7">
              <w:rPr>
                <w:kern w:val="16"/>
              </w:rPr>
              <w:t>. —М., 1992. —С. 18—32.</w:t>
            </w:r>
          </w:p>
          <w:p w:rsidR="00FC46B3" w:rsidRPr="005D29B7" w:rsidRDefault="00FC46B3" w:rsidP="00FC46B3">
            <w:pPr>
              <w:pStyle w:val="msonormal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</w:rPr>
            </w:pPr>
            <w:r w:rsidRPr="005D29B7">
              <w:rPr>
                <w:kern w:val="16"/>
              </w:rPr>
              <w:t xml:space="preserve">Корсак К.В. Світова вища освіта: Порівняння і визначення закордонних кваліфікацій і дипломів: Монографія / К.В. Корсак. – К.: МАУП-МКА, 1997. – 208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r w:rsidRPr="005D29B7">
              <w:rPr>
                <w:kern w:val="16"/>
                <w:lang w:val="uk-UA"/>
              </w:rPr>
              <w:t xml:space="preserve">Леви В. Л. Охота за </w:t>
            </w:r>
            <w:proofErr w:type="spellStart"/>
            <w:r w:rsidRPr="005D29B7">
              <w:rPr>
                <w:kern w:val="16"/>
                <w:lang w:val="uk-UA"/>
              </w:rPr>
              <w:t>мыслью</w:t>
            </w:r>
            <w:proofErr w:type="spellEnd"/>
            <w:r w:rsidRPr="005D29B7">
              <w:rPr>
                <w:kern w:val="16"/>
                <w:lang w:val="uk-UA"/>
              </w:rPr>
              <w:t xml:space="preserve"> / В.Л.Леви. —</w:t>
            </w:r>
            <w:r>
              <w:rPr>
                <w:kern w:val="16"/>
                <w:lang w:val="uk-UA"/>
              </w:rPr>
              <w:t xml:space="preserve"> </w:t>
            </w:r>
            <w:r w:rsidRPr="005D29B7">
              <w:rPr>
                <w:kern w:val="16"/>
                <w:lang w:val="uk-UA"/>
              </w:rPr>
              <w:t xml:space="preserve">М.: </w:t>
            </w:r>
            <w:proofErr w:type="spellStart"/>
            <w:r w:rsidRPr="005D29B7">
              <w:rPr>
                <w:kern w:val="16"/>
                <w:lang w:val="uk-UA"/>
              </w:rPr>
              <w:t>Знание</w:t>
            </w:r>
            <w:proofErr w:type="spellEnd"/>
            <w:r w:rsidRPr="005D29B7">
              <w:rPr>
                <w:kern w:val="16"/>
                <w:lang w:val="uk-UA"/>
              </w:rPr>
              <w:t>, 1977. —</w:t>
            </w:r>
            <w:r>
              <w:rPr>
                <w:kern w:val="16"/>
                <w:lang w:val="uk-UA"/>
              </w:rPr>
              <w:t xml:space="preserve"> </w:t>
            </w:r>
            <w:r w:rsidRPr="005D29B7">
              <w:rPr>
                <w:kern w:val="16"/>
                <w:lang w:val="uk-UA"/>
              </w:rPr>
              <w:t>С. 296.</w:t>
            </w:r>
          </w:p>
          <w:p w:rsidR="00FC46B3" w:rsidRPr="005D29B7" w:rsidRDefault="00FC46B3" w:rsidP="00FC46B3">
            <w:pPr>
              <w:pStyle w:val="msonormal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</w:rPr>
            </w:pPr>
            <w:r w:rsidRPr="005D29B7">
              <w:rPr>
                <w:kern w:val="16"/>
              </w:rPr>
              <w:t xml:space="preserve">Леви В.Л. </w:t>
            </w:r>
            <w:proofErr w:type="spellStart"/>
            <w:r w:rsidRPr="005D29B7">
              <w:rPr>
                <w:kern w:val="16"/>
              </w:rPr>
              <w:t>Искусство</w:t>
            </w:r>
            <w:proofErr w:type="spellEnd"/>
            <w:r w:rsidRPr="005D29B7">
              <w:rPr>
                <w:kern w:val="16"/>
              </w:rPr>
              <w:t xml:space="preserve"> </w:t>
            </w:r>
            <w:proofErr w:type="spellStart"/>
            <w:r w:rsidRPr="005D29B7">
              <w:rPr>
                <w:kern w:val="16"/>
              </w:rPr>
              <w:t>быть</w:t>
            </w:r>
            <w:proofErr w:type="spellEnd"/>
            <w:r w:rsidRPr="005D29B7">
              <w:rPr>
                <w:kern w:val="16"/>
              </w:rPr>
              <w:t xml:space="preserve"> другим. —М., 1981. —С. 88</w:t>
            </w:r>
            <w:r>
              <w:rPr>
                <w:kern w:val="16"/>
              </w:rPr>
              <w:t>-</w:t>
            </w:r>
            <w:r w:rsidRPr="005D29B7">
              <w:rPr>
                <w:kern w:val="16"/>
              </w:rPr>
              <w:t>92.</w:t>
            </w:r>
          </w:p>
          <w:p w:rsidR="00FC46B3" w:rsidRPr="005D29B7" w:rsidRDefault="00FC46B3" w:rsidP="00FC46B3">
            <w:pPr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ind w:left="0" w:firstLine="568"/>
              <w:contextualSpacing/>
              <w:jc w:val="both"/>
              <w:rPr>
                <w:kern w:val="16"/>
              </w:rPr>
            </w:pPr>
            <w:proofErr w:type="spellStart"/>
            <w:r w:rsidRPr="005D29B7">
              <w:rPr>
                <w:kern w:val="16"/>
              </w:rPr>
              <w:t>Лозанов</w:t>
            </w:r>
            <w:proofErr w:type="spellEnd"/>
            <w:r w:rsidRPr="005D29B7">
              <w:rPr>
                <w:kern w:val="16"/>
              </w:rPr>
              <w:t xml:space="preserve"> Г.К. </w:t>
            </w:r>
            <w:proofErr w:type="spellStart"/>
            <w:r w:rsidRPr="005D29B7">
              <w:rPr>
                <w:kern w:val="16"/>
              </w:rPr>
              <w:t>Проблемы</w:t>
            </w:r>
            <w:proofErr w:type="spellEnd"/>
            <w:r w:rsidRPr="005D29B7">
              <w:rPr>
                <w:kern w:val="16"/>
              </w:rPr>
              <w:t xml:space="preserve"> </w:t>
            </w:r>
            <w:proofErr w:type="spellStart"/>
            <w:r w:rsidRPr="005D29B7">
              <w:rPr>
                <w:kern w:val="16"/>
              </w:rPr>
              <w:t>суггестологии</w:t>
            </w:r>
            <w:proofErr w:type="spellEnd"/>
            <w:r w:rsidRPr="005D29B7">
              <w:rPr>
                <w:kern w:val="16"/>
              </w:rPr>
              <w:t xml:space="preserve"> / Г.К.</w:t>
            </w:r>
            <w:proofErr w:type="spellStart"/>
            <w:r w:rsidRPr="005D29B7">
              <w:rPr>
                <w:kern w:val="16"/>
              </w:rPr>
              <w:t>Лозанов</w:t>
            </w:r>
            <w:proofErr w:type="spellEnd"/>
            <w:r w:rsidRPr="005D29B7">
              <w:rPr>
                <w:kern w:val="16"/>
              </w:rPr>
              <w:t>. —</w:t>
            </w:r>
            <w:r>
              <w:rPr>
                <w:kern w:val="16"/>
              </w:rPr>
              <w:t xml:space="preserve"> </w:t>
            </w:r>
            <w:proofErr w:type="spellStart"/>
            <w:r w:rsidRPr="005D29B7">
              <w:rPr>
                <w:kern w:val="16"/>
              </w:rPr>
              <w:t>София</w:t>
            </w:r>
            <w:proofErr w:type="spellEnd"/>
            <w:r w:rsidRPr="005D29B7">
              <w:rPr>
                <w:kern w:val="16"/>
              </w:rPr>
              <w:t>, 1973. —</w:t>
            </w:r>
            <w:r>
              <w:rPr>
                <w:kern w:val="16"/>
              </w:rPr>
              <w:t xml:space="preserve"> </w:t>
            </w:r>
            <w:r w:rsidRPr="005D29B7">
              <w:rPr>
                <w:kern w:val="16"/>
              </w:rPr>
              <w:t>С. 55</w:t>
            </w:r>
            <w:r>
              <w:rPr>
                <w:kern w:val="16"/>
              </w:rPr>
              <w:t>-</w:t>
            </w:r>
            <w:r w:rsidRPr="005D29B7">
              <w:rPr>
                <w:kern w:val="16"/>
              </w:rPr>
              <w:t>70, 92</w:t>
            </w:r>
            <w:r>
              <w:rPr>
                <w:kern w:val="16"/>
              </w:rPr>
              <w:t>-</w:t>
            </w:r>
            <w:r w:rsidRPr="005D29B7">
              <w:rPr>
                <w:kern w:val="16"/>
              </w:rPr>
              <w:t>95.</w:t>
            </w:r>
          </w:p>
          <w:p w:rsidR="00FC46B3" w:rsidRPr="005D29B7" w:rsidRDefault="00FC46B3" w:rsidP="00FC46B3">
            <w:pPr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ind w:left="0" w:firstLine="568"/>
              <w:contextualSpacing/>
              <w:jc w:val="both"/>
              <w:rPr>
                <w:kern w:val="16"/>
              </w:rPr>
            </w:pPr>
            <w:r w:rsidRPr="005D29B7">
              <w:rPr>
                <w:kern w:val="16"/>
              </w:rPr>
              <w:t xml:space="preserve">Маркова А. К. </w:t>
            </w:r>
            <w:proofErr w:type="spellStart"/>
            <w:r w:rsidRPr="005D29B7">
              <w:rPr>
                <w:kern w:val="16"/>
              </w:rPr>
              <w:t>Психология</w:t>
            </w:r>
            <w:proofErr w:type="spellEnd"/>
            <w:r w:rsidRPr="005D29B7">
              <w:rPr>
                <w:kern w:val="16"/>
              </w:rPr>
              <w:t xml:space="preserve"> труда учителя / А.К.Маркова. —М., 1993. —191 с.</w:t>
            </w:r>
          </w:p>
          <w:p w:rsidR="00FC46B3" w:rsidRPr="005D29B7" w:rsidRDefault="00FC46B3" w:rsidP="00FC46B3">
            <w:pPr>
              <w:pStyle w:val="msonormal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</w:rPr>
            </w:pPr>
            <w:r w:rsidRPr="005D29B7">
              <w:rPr>
                <w:kern w:val="16"/>
              </w:rPr>
              <w:t xml:space="preserve">Мистецтво бути викладачем: </w:t>
            </w:r>
            <w:proofErr w:type="spellStart"/>
            <w:r>
              <w:rPr>
                <w:kern w:val="16"/>
              </w:rPr>
              <w:t>п</w:t>
            </w:r>
            <w:r w:rsidRPr="005D29B7">
              <w:rPr>
                <w:kern w:val="16"/>
              </w:rPr>
              <w:t>ракт</w:t>
            </w:r>
            <w:proofErr w:type="spellEnd"/>
            <w:r w:rsidRPr="005D29B7">
              <w:rPr>
                <w:kern w:val="16"/>
              </w:rPr>
              <w:t xml:space="preserve">. </w:t>
            </w:r>
            <w:proofErr w:type="spellStart"/>
            <w:r w:rsidRPr="005D29B7">
              <w:rPr>
                <w:kern w:val="16"/>
              </w:rPr>
              <w:t>посіб</w:t>
            </w:r>
            <w:proofErr w:type="spellEnd"/>
            <w:r w:rsidRPr="005D29B7">
              <w:rPr>
                <w:kern w:val="16"/>
              </w:rPr>
              <w:t xml:space="preserve">. / За ред. О.І.Сидоренка. – К.: НМЦ «Консорціум», 2003. – 144 с. 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r w:rsidRPr="005D29B7">
              <w:rPr>
                <w:kern w:val="16"/>
                <w:lang w:val="uk-UA"/>
              </w:rPr>
              <w:t>Модестова Т. Самостійна робота як складова педагогічної підготовки студентів магістратури</w:t>
            </w:r>
            <w:r>
              <w:rPr>
                <w:kern w:val="16"/>
                <w:lang w:val="uk-UA"/>
              </w:rPr>
              <w:t>.</w:t>
            </w:r>
            <w:r w:rsidRPr="005D29B7">
              <w:rPr>
                <w:kern w:val="16"/>
                <w:lang w:val="uk-UA"/>
              </w:rPr>
              <w:t xml:space="preserve"> </w:t>
            </w:r>
            <w:r w:rsidRPr="005645F9">
              <w:rPr>
                <w:i/>
                <w:kern w:val="16"/>
                <w:lang w:val="uk-UA"/>
              </w:rPr>
              <w:t>Вища школа</w:t>
            </w:r>
            <w:r>
              <w:rPr>
                <w:kern w:val="16"/>
                <w:lang w:val="uk-UA"/>
              </w:rPr>
              <w:t xml:space="preserve">. 2012. № 2. </w:t>
            </w:r>
            <w:r w:rsidRPr="005D29B7">
              <w:rPr>
                <w:kern w:val="16"/>
                <w:lang w:val="uk-UA"/>
              </w:rPr>
              <w:t>С. 80-86.</w:t>
            </w:r>
          </w:p>
          <w:p w:rsidR="00FC46B3" w:rsidRPr="005D29B7" w:rsidRDefault="00FC46B3" w:rsidP="00FC46B3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  <w:lang w:val="uk-UA"/>
              </w:rPr>
            </w:pPr>
            <w:r w:rsidRPr="005D29B7">
              <w:rPr>
                <w:kern w:val="16"/>
                <w:lang w:val="uk-UA"/>
              </w:rPr>
              <w:t xml:space="preserve">Мороз І.В. Кредитно-модульна система організації навчального процесу: </w:t>
            </w:r>
            <w:r w:rsidRPr="005645F9">
              <w:rPr>
                <w:i/>
                <w:kern w:val="16"/>
                <w:lang w:val="uk-UA"/>
              </w:rPr>
              <w:t>Довідник для студентів</w:t>
            </w:r>
            <w:r>
              <w:rPr>
                <w:kern w:val="16"/>
                <w:lang w:val="uk-UA"/>
              </w:rPr>
              <w:t xml:space="preserve">. </w:t>
            </w:r>
            <w:r w:rsidRPr="005D29B7">
              <w:rPr>
                <w:kern w:val="16"/>
                <w:lang w:val="uk-UA"/>
              </w:rPr>
              <w:t>К.: Освіта України, 2005</w:t>
            </w:r>
            <w:r>
              <w:rPr>
                <w:kern w:val="16"/>
                <w:lang w:val="uk-UA"/>
              </w:rPr>
              <w:t xml:space="preserve">. </w:t>
            </w:r>
            <w:r w:rsidRPr="005D29B7">
              <w:rPr>
                <w:kern w:val="16"/>
                <w:lang w:val="uk-UA"/>
              </w:rPr>
              <w:t xml:space="preserve">80 с. </w:t>
            </w:r>
          </w:p>
          <w:p w:rsidR="00FC46B3" w:rsidRPr="005D29B7" w:rsidRDefault="00FC46B3" w:rsidP="00FC46B3">
            <w:pPr>
              <w:pStyle w:val="msonormal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spacing w:before="0" w:beforeAutospacing="0" w:after="0" w:afterAutospacing="0"/>
              <w:ind w:left="0" w:firstLine="568"/>
              <w:contextualSpacing/>
              <w:jc w:val="both"/>
              <w:rPr>
                <w:kern w:val="16"/>
              </w:rPr>
            </w:pPr>
            <w:r w:rsidRPr="005D29B7">
              <w:rPr>
                <w:kern w:val="16"/>
              </w:rPr>
              <w:t>Андрущенко В. Основні тенденції розвитку вищої освіти на рубежі століть</w:t>
            </w:r>
            <w:r>
              <w:rPr>
                <w:kern w:val="16"/>
              </w:rPr>
              <w:t xml:space="preserve">. </w:t>
            </w:r>
            <w:r w:rsidRPr="005645F9">
              <w:rPr>
                <w:i/>
                <w:kern w:val="16"/>
              </w:rPr>
              <w:t>Вища освіта України</w:t>
            </w:r>
            <w:r>
              <w:rPr>
                <w:kern w:val="16"/>
              </w:rPr>
              <w:t xml:space="preserve">. 2001. № 1. </w:t>
            </w:r>
            <w:r w:rsidRPr="005D29B7">
              <w:rPr>
                <w:kern w:val="16"/>
              </w:rPr>
              <w:t>С. 11-17.</w:t>
            </w:r>
          </w:p>
          <w:p w:rsidR="00FC46B3" w:rsidRPr="005D29B7" w:rsidRDefault="00FC46B3" w:rsidP="00FC46B3">
            <w:pPr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ind w:left="0" w:firstLine="568"/>
              <w:contextualSpacing/>
              <w:jc w:val="both"/>
              <w:rPr>
                <w:kern w:val="16"/>
              </w:rPr>
            </w:pPr>
            <w:proofErr w:type="spellStart"/>
            <w:r w:rsidRPr="005D29B7">
              <w:rPr>
                <w:kern w:val="16"/>
              </w:rPr>
              <w:t>Основы</w:t>
            </w:r>
            <w:proofErr w:type="spellEnd"/>
            <w:r w:rsidRPr="005D29B7">
              <w:rPr>
                <w:kern w:val="16"/>
              </w:rPr>
              <w:t xml:space="preserve"> </w:t>
            </w:r>
            <w:proofErr w:type="spellStart"/>
            <w:r w:rsidRPr="005D29B7">
              <w:rPr>
                <w:kern w:val="16"/>
              </w:rPr>
              <w:t>педагогического</w:t>
            </w:r>
            <w:proofErr w:type="spellEnd"/>
            <w:r w:rsidRPr="005D29B7">
              <w:rPr>
                <w:kern w:val="16"/>
              </w:rPr>
              <w:t xml:space="preserve"> </w:t>
            </w:r>
            <w:proofErr w:type="spellStart"/>
            <w:r w:rsidRPr="005D29B7">
              <w:rPr>
                <w:kern w:val="16"/>
              </w:rPr>
              <w:t>мастерства</w:t>
            </w:r>
            <w:proofErr w:type="spellEnd"/>
            <w:r w:rsidRPr="005D29B7">
              <w:rPr>
                <w:kern w:val="16"/>
              </w:rPr>
              <w:t xml:space="preserve">: </w:t>
            </w:r>
            <w:proofErr w:type="spellStart"/>
            <w:r w:rsidRPr="005D29B7">
              <w:rPr>
                <w:kern w:val="16"/>
              </w:rPr>
              <w:t>Учеб</w:t>
            </w:r>
            <w:proofErr w:type="spellEnd"/>
            <w:r w:rsidRPr="005D29B7">
              <w:rPr>
                <w:kern w:val="16"/>
              </w:rPr>
              <w:t xml:space="preserve">. </w:t>
            </w:r>
            <w:proofErr w:type="spellStart"/>
            <w:r w:rsidRPr="005D29B7">
              <w:rPr>
                <w:kern w:val="16"/>
              </w:rPr>
              <w:t>пособие</w:t>
            </w:r>
            <w:proofErr w:type="spellEnd"/>
            <w:r w:rsidRPr="005D29B7">
              <w:rPr>
                <w:kern w:val="16"/>
              </w:rPr>
              <w:t xml:space="preserve"> / И.А.</w:t>
            </w:r>
            <w:proofErr w:type="spellStart"/>
            <w:r w:rsidRPr="005D29B7">
              <w:rPr>
                <w:kern w:val="16"/>
              </w:rPr>
              <w:t>Зязюн</w:t>
            </w:r>
            <w:proofErr w:type="spellEnd"/>
            <w:r w:rsidRPr="005D29B7">
              <w:rPr>
                <w:kern w:val="16"/>
              </w:rPr>
              <w:t>, И.Ф.</w:t>
            </w:r>
            <w:proofErr w:type="spellStart"/>
            <w:r w:rsidRPr="005D29B7">
              <w:rPr>
                <w:kern w:val="16"/>
              </w:rPr>
              <w:t>Кривонос</w:t>
            </w:r>
            <w:proofErr w:type="spellEnd"/>
            <w:r w:rsidRPr="005D29B7">
              <w:rPr>
                <w:kern w:val="16"/>
              </w:rPr>
              <w:t>, Н.Н.,</w:t>
            </w:r>
            <w:proofErr w:type="spellStart"/>
            <w:r w:rsidRPr="005D29B7">
              <w:rPr>
                <w:kern w:val="16"/>
              </w:rPr>
              <w:t>Тарасевич</w:t>
            </w:r>
            <w:proofErr w:type="spellEnd"/>
            <w:r w:rsidRPr="005D29B7">
              <w:rPr>
                <w:kern w:val="16"/>
              </w:rPr>
              <w:t xml:space="preserve"> и др.; </w:t>
            </w:r>
            <w:proofErr w:type="spellStart"/>
            <w:r w:rsidRPr="005D29B7">
              <w:rPr>
                <w:kern w:val="16"/>
              </w:rPr>
              <w:t>Под</w:t>
            </w:r>
            <w:proofErr w:type="spellEnd"/>
            <w:r w:rsidRPr="005D29B7">
              <w:rPr>
                <w:kern w:val="16"/>
              </w:rPr>
              <w:t xml:space="preserve"> ред. И.А. </w:t>
            </w:r>
            <w:proofErr w:type="spellStart"/>
            <w:r w:rsidRPr="005D29B7">
              <w:rPr>
                <w:kern w:val="16"/>
              </w:rPr>
              <w:t>Зязюна</w:t>
            </w:r>
            <w:proofErr w:type="spellEnd"/>
            <w:r w:rsidRPr="005D29B7">
              <w:rPr>
                <w:kern w:val="16"/>
              </w:rPr>
              <w:t xml:space="preserve">. —М.: </w:t>
            </w:r>
            <w:proofErr w:type="spellStart"/>
            <w:r w:rsidRPr="005D29B7">
              <w:rPr>
                <w:kern w:val="16"/>
              </w:rPr>
              <w:t>Просвещение</w:t>
            </w:r>
            <w:proofErr w:type="spellEnd"/>
            <w:r w:rsidRPr="005D29B7">
              <w:rPr>
                <w:kern w:val="16"/>
              </w:rPr>
              <w:t>, 1989. –302 с.</w:t>
            </w:r>
          </w:p>
          <w:p w:rsidR="00FC46B3" w:rsidRPr="005D29B7" w:rsidRDefault="00FC46B3" w:rsidP="00FC46B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ind w:left="0" w:firstLine="568"/>
              <w:contextualSpacing/>
              <w:jc w:val="both"/>
              <w:rPr>
                <w:rFonts w:eastAsia="Calibri"/>
                <w:kern w:val="16"/>
                <w:lang w:eastAsia="en-US"/>
              </w:rPr>
            </w:pPr>
            <w:proofErr w:type="spellStart"/>
            <w:r w:rsidRPr="005D29B7">
              <w:rPr>
                <w:kern w:val="16"/>
              </w:rPr>
              <w:t>Особистісно</w:t>
            </w:r>
            <w:proofErr w:type="spellEnd"/>
            <w:r w:rsidRPr="005D29B7">
              <w:rPr>
                <w:kern w:val="16"/>
              </w:rPr>
              <w:t xml:space="preserve"> орієнтовані технології навчання і виховання у вищих навчальних закладах: </w:t>
            </w:r>
            <w:proofErr w:type="spellStart"/>
            <w:r w:rsidRPr="005645F9">
              <w:rPr>
                <w:i/>
                <w:kern w:val="16"/>
              </w:rPr>
              <w:t>Колект</w:t>
            </w:r>
            <w:proofErr w:type="spellEnd"/>
            <w:r w:rsidRPr="005645F9">
              <w:rPr>
                <w:i/>
                <w:kern w:val="16"/>
              </w:rPr>
              <w:t xml:space="preserve">. </w:t>
            </w:r>
            <w:proofErr w:type="spellStart"/>
            <w:r w:rsidRPr="005645F9">
              <w:rPr>
                <w:i/>
                <w:kern w:val="16"/>
              </w:rPr>
              <w:t>моногр</w:t>
            </w:r>
            <w:proofErr w:type="spellEnd"/>
            <w:r w:rsidRPr="005D29B7">
              <w:rPr>
                <w:kern w:val="16"/>
              </w:rPr>
              <w:t xml:space="preserve">. / За </w:t>
            </w:r>
            <w:proofErr w:type="spellStart"/>
            <w:r w:rsidRPr="005D29B7">
              <w:rPr>
                <w:kern w:val="16"/>
              </w:rPr>
              <w:t>заг</w:t>
            </w:r>
            <w:proofErr w:type="spellEnd"/>
            <w:r w:rsidRPr="005D29B7">
              <w:rPr>
                <w:kern w:val="16"/>
              </w:rPr>
              <w:t>. ред. В.Андрущенка, В</w:t>
            </w:r>
            <w:r>
              <w:rPr>
                <w:kern w:val="16"/>
              </w:rPr>
              <w:t xml:space="preserve">.Лугового. </w:t>
            </w:r>
            <w:r w:rsidRPr="005D29B7">
              <w:rPr>
                <w:kern w:val="16"/>
              </w:rPr>
              <w:t>К.: Пед. думка, 2008.256 с.</w:t>
            </w:r>
          </w:p>
          <w:p w:rsidR="00FC46B3" w:rsidRPr="005645F9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</w:pP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Педагогічний словник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 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/ За ред. </w:t>
            </w: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Ярмаченка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 М.Д. К.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: Педагогічна думка, 2001. С. 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300.</w:t>
            </w:r>
          </w:p>
          <w:p w:rsidR="00FC46B3" w:rsidRPr="005645F9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</w:pP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Психология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личности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Pr="005645F9">
              <w:rPr>
                <w:rFonts w:ascii="Times New Roman" w:hAnsi="Times New Roman" w:cs="Times New Roman"/>
                <w:i/>
                <w:kern w:val="16"/>
                <w:sz w:val="24"/>
                <w:szCs w:val="24"/>
                <w:lang w:val="uk-UA" w:eastAsia="uk-UA"/>
              </w:rPr>
              <w:t>Тесты</w:t>
            </w:r>
            <w:proofErr w:type="spellEnd"/>
            <w:r w:rsidRPr="005645F9">
              <w:rPr>
                <w:rFonts w:ascii="Times New Roman" w:hAnsi="Times New Roman" w:cs="Times New Roman"/>
                <w:i/>
                <w:kern w:val="16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5645F9">
              <w:rPr>
                <w:rFonts w:ascii="Times New Roman" w:hAnsi="Times New Roman" w:cs="Times New Roman"/>
                <w:i/>
                <w:kern w:val="16"/>
                <w:sz w:val="24"/>
                <w:szCs w:val="24"/>
                <w:lang w:val="uk-UA" w:eastAsia="uk-UA"/>
              </w:rPr>
              <w:t>опросники</w:t>
            </w:r>
            <w:proofErr w:type="spellEnd"/>
            <w:r w:rsidRPr="005645F9">
              <w:rPr>
                <w:rFonts w:ascii="Times New Roman" w:hAnsi="Times New Roman" w:cs="Times New Roman"/>
                <w:i/>
                <w:kern w:val="16"/>
                <w:sz w:val="24"/>
                <w:szCs w:val="24"/>
                <w:lang w:val="uk-UA" w:eastAsia="uk-UA"/>
              </w:rPr>
              <w:t>, методики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. М., 1995.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 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С. 187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-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202.</w:t>
            </w:r>
          </w:p>
          <w:p w:rsidR="00FC46B3" w:rsidRPr="005645F9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</w:pP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Психологічний словник / За ред. В. І. </w:t>
            </w: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Войтка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. К., 1982. С. 125.</w:t>
            </w:r>
          </w:p>
          <w:p w:rsidR="00FC46B3" w:rsidRPr="005645F9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</w:pP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Синиця І. О. Педагогічний такт і майстерність учителя.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К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., 1981. Скотт Д. Г. </w:t>
            </w: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Конфликты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пути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их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преодоления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. К., 1991. С. 115-130.</w:t>
            </w:r>
          </w:p>
          <w:p w:rsidR="00FC46B3" w:rsidRPr="005645F9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Станиславский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 К. С. </w:t>
            </w: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Работа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актера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 над </w:t>
            </w: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собой</w:t>
            </w:r>
            <w:proofErr w:type="spellEnd"/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645F9">
              <w:rPr>
                <w:rFonts w:ascii="Times New Roman" w:hAnsi="Times New Roman" w:cs="Times New Roman"/>
                <w:i/>
                <w:kern w:val="16"/>
                <w:sz w:val="24"/>
                <w:szCs w:val="24"/>
                <w:lang w:val="uk-UA" w:eastAsia="uk-UA"/>
              </w:rPr>
              <w:t>Собр</w:t>
            </w:r>
            <w:proofErr w:type="spellEnd"/>
            <w:r w:rsidRPr="005645F9">
              <w:rPr>
                <w:rFonts w:ascii="Times New Roman" w:hAnsi="Times New Roman" w:cs="Times New Roman"/>
                <w:i/>
                <w:kern w:val="16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645F9">
              <w:rPr>
                <w:rFonts w:ascii="Times New Roman" w:hAnsi="Times New Roman" w:cs="Times New Roman"/>
                <w:i/>
                <w:kern w:val="16"/>
                <w:sz w:val="24"/>
                <w:szCs w:val="24"/>
                <w:lang w:val="uk-UA" w:eastAsia="uk-UA"/>
              </w:rPr>
              <w:t>соч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.: В 8 т.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2. 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С. 57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-60,С. 122, С. 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108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-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113.</w:t>
            </w:r>
          </w:p>
          <w:p w:rsidR="00FC46B3" w:rsidRPr="005645F9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</w:pP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Сухомлинський В. О. Лист про педагогічну етику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.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45F9">
              <w:rPr>
                <w:rFonts w:ascii="Times New Roman" w:hAnsi="Times New Roman" w:cs="Times New Roman"/>
                <w:i/>
                <w:kern w:val="16"/>
                <w:sz w:val="24"/>
                <w:szCs w:val="24"/>
                <w:lang w:val="uk-UA" w:eastAsia="uk-UA"/>
              </w:rPr>
              <w:t>Вибр</w:t>
            </w:r>
            <w:proofErr w:type="spellEnd"/>
            <w:r w:rsidRPr="005645F9">
              <w:rPr>
                <w:rFonts w:ascii="Times New Roman" w:hAnsi="Times New Roman" w:cs="Times New Roman"/>
                <w:i/>
                <w:kern w:val="16"/>
                <w:sz w:val="24"/>
                <w:szCs w:val="24"/>
                <w:lang w:val="uk-UA" w:eastAsia="uk-UA"/>
              </w:rPr>
              <w:t>. твори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: В 5 т. 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Т. 5. С.591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-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600.</w:t>
            </w:r>
          </w:p>
          <w:p w:rsidR="00FC46B3" w:rsidRPr="005645F9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</w:pP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Сухомлинський В. О. Сто порад учителеві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.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45F9">
              <w:rPr>
                <w:rFonts w:ascii="Times New Roman" w:hAnsi="Times New Roman" w:cs="Times New Roman"/>
                <w:i/>
                <w:kern w:val="16"/>
                <w:sz w:val="24"/>
                <w:szCs w:val="24"/>
                <w:lang w:val="uk-UA" w:eastAsia="uk-UA"/>
              </w:rPr>
              <w:t>Вибр</w:t>
            </w:r>
            <w:proofErr w:type="spellEnd"/>
            <w:r w:rsidRPr="005645F9">
              <w:rPr>
                <w:rFonts w:ascii="Times New Roman" w:hAnsi="Times New Roman" w:cs="Times New Roman"/>
                <w:i/>
                <w:kern w:val="16"/>
                <w:sz w:val="24"/>
                <w:szCs w:val="24"/>
                <w:lang w:val="uk-UA" w:eastAsia="uk-UA"/>
              </w:rPr>
              <w:t>. твори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 xml:space="preserve">: В 5т. 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 w:eastAsia="uk-UA"/>
              </w:rPr>
              <w:t>Т. 2. С. 421.</w:t>
            </w:r>
          </w:p>
          <w:p w:rsidR="00FC46B3" w:rsidRPr="005645F9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val="uk-UA" w:eastAsia="en-US"/>
              </w:rPr>
            </w:pP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/>
              </w:rPr>
              <w:t xml:space="preserve">Сучасна вища школа: психолого-педагогічний аспект: </w:t>
            </w:r>
            <w:r w:rsidRPr="005645F9">
              <w:rPr>
                <w:rFonts w:ascii="Times New Roman" w:hAnsi="Times New Roman" w:cs="Times New Roman"/>
                <w:i/>
                <w:kern w:val="16"/>
                <w:sz w:val="24"/>
                <w:szCs w:val="24"/>
                <w:lang w:val="uk-UA"/>
              </w:rPr>
              <w:t>Монографія</w:t>
            </w:r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/>
              </w:rPr>
              <w:t xml:space="preserve"> / За ред.. Н.Г.</w:t>
            </w:r>
            <w:proofErr w:type="spellStart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/>
              </w:rPr>
              <w:t>Ничкало</w:t>
            </w:r>
            <w:proofErr w:type="spellEnd"/>
            <w:r w:rsidRPr="005645F9">
              <w:rPr>
                <w:rFonts w:ascii="Times New Roman" w:hAnsi="Times New Roman" w:cs="Times New Roman"/>
                <w:kern w:val="16"/>
                <w:sz w:val="24"/>
                <w:szCs w:val="24"/>
                <w:lang w:val="uk-UA"/>
              </w:rPr>
              <w:t xml:space="preserve">.  К., 1999.  296 с. </w:t>
            </w:r>
          </w:p>
          <w:p w:rsidR="00FC46B3" w:rsidRPr="000312B6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45F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Цимбалюк</w:t>
            </w:r>
            <w:proofErr w:type="spellEnd"/>
            <w:r w:rsidRPr="005645F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І.М. Підвищення професійної кваліфікації психолог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о-</w:t>
            </w:r>
            <w:r w:rsidRPr="005645F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педагогічної праці: </w:t>
            </w:r>
            <w:proofErr w:type="spellStart"/>
            <w:r w:rsidRPr="005645F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навч.-метод.посібник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5645F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К., 2004. </w:t>
            </w:r>
          </w:p>
          <w:p w:rsidR="00FC46B3" w:rsidRPr="000312B6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>Єгорова І.В.</w:t>
            </w:r>
            <w:r w:rsidRPr="000312B6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Проблема проектування навчального процесу у вищій школі// </w:t>
            </w:r>
            <w:proofErr w:type="spellStart"/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Scentific</w:t>
            </w:r>
            <w:proofErr w:type="spellEnd"/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Journal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Virtus</w:t>
            </w:r>
            <w:proofErr w:type="spellEnd"/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>.-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Issue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# 8,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October</w:t>
            </w:r>
            <w:proofErr w:type="gramStart"/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>,2016</w:t>
            </w:r>
            <w:proofErr w:type="gramEnd"/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Published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since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2014 /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Cite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Factor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(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Academic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Scientific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Journals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);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Scientific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Indexing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Services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;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International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Innovative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Journal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Impact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Factor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(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IIJIF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>).-  С.65-68.</w:t>
            </w:r>
          </w:p>
          <w:p w:rsidR="00FC46B3" w:rsidRPr="000312B6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2B6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.</w:t>
            </w:r>
            <w:r w:rsidRPr="000312B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Єг</w:t>
            </w:r>
            <w:proofErr w:type="spellEnd"/>
            <w:r w:rsidRPr="000312B6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  <w:proofErr w:type="spellStart"/>
            <w:r w:rsidRPr="000312B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рова</w:t>
            </w:r>
            <w:proofErr w:type="spellEnd"/>
            <w:r w:rsidRPr="000312B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І.В. Шляхи удосконалення навчальної діяльності студентів ВНЗ у процесі їх роботи з текстом //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Scentific</w:t>
            </w:r>
            <w:proofErr w:type="spellEnd"/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Journal</w:t>
            </w:r>
            <w:r w:rsidRPr="000312B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Virtus</w:t>
            </w:r>
            <w:proofErr w:type="spellEnd"/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 xml:space="preserve">.-Issue # </w:t>
            </w:r>
            <w:proofErr w:type="gramStart"/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13 ,</w:t>
            </w:r>
            <w:proofErr w:type="gramEnd"/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 xml:space="preserve"> April, 2017, Published since 2014/Cite Factor (Academic Scientific Journals); Scientific Indexing Services; International Innovative Journal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Impact Factor (IIJIF);( ISSN 2410-4388)</w:t>
            </w:r>
            <w:proofErr w:type="gramStart"/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>.-</w:t>
            </w:r>
            <w:proofErr w:type="gramEnd"/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 w:rsidRPr="000312B6">
              <w:rPr>
                <w:rFonts w:ascii="Times New Roman" w:hAnsi="Times New Roman" w:cs="Times New Roman"/>
                <w:sz w:val="24"/>
              </w:rPr>
              <w:t>.-  С.117-120.</w:t>
            </w:r>
          </w:p>
          <w:p w:rsidR="00FC46B3" w:rsidRPr="000312B6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2B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Єгорова</w:t>
            </w:r>
            <w:proofErr w:type="spellEnd"/>
            <w:r w:rsidRPr="000312B6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І.В. «</w:t>
            </w:r>
            <w:proofErr w:type="spellStart"/>
            <w:r w:rsidRPr="000312B6">
              <w:rPr>
                <w:rFonts w:ascii="Times New Roman" w:eastAsiaTheme="minorHAnsi" w:hAnsi="Times New Roman" w:cs="Times New Roman"/>
                <w:i/>
                <w:sz w:val="24"/>
                <w:lang w:eastAsia="en-US"/>
              </w:rPr>
              <w:t>Інноваційні</w:t>
            </w:r>
            <w:proofErr w:type="spellEnd"/>
            <w:r w:rsidRPr="000312B6">
              <w:rPr>
                <w:rFonts w:ascii="Times New Roman" w:eastAsiaTheme="minorHAnsi" w:hAnsi="Times New Roman" w:cs="Times New Roman"/>
                <w:i/>
                <w:sz w:val="24"/>
                <w:lang w:eastAsia="en-US"/>
              </w:rPr>
              <w:t xml:space="preserve"> </w:t>
            </w:r>
            <w:proofErr w:type="spellStart"/>
            <w:r w:rsidRPr="000312B6">
              <w:rPr>
                <w:rFonts w:ascii="Times New Roman" w:eastAsiaTheme="minorHAnsi" w:hAnsi="Times New Roman" w:cs="Times New Roman"/>
                <w:i/>
                <w:sz w:val="24"/>
                <w:lang w:eastAsia="en-US"/>
              </w:rPr>
              <w:t>технології</w:t>
            </w:r>
            <w:proofErr w:type="spellEnd"/>
            <w:r w:rsidRPr="000312B6">
              <w:rPr>
                <w:rFonts w:ascii="Times New Roman" w:eastAsiaTheme="minorHAnsi" w:hAnsi="Times New Roman" w:cs="Times New Roman"/>
                <w:i/>
                <w:sz w:val="24"/>
                <w:lang w:eastAsia="en-US"/>
              </w:rPr>
              <w:t xml:space="preserve"> у </w:t>
            </w:r>
            <w:proofErr w:type="spellStart"/>
            <w:r w:rsidRPr="000312B6">
              <w:rPr>
                <w:rFonts w:ascii="Times New Roman" w:eastAsiaTheme="minorHAnsi" w:hAnsi="Times New Roman" w:cs="Times New Roman"/>
                <w:i/>
                <w:sz w:val="24"/>
                <w:lang w:eastAsia="en-US"/>
              </w:rPr>
              <w:t>роботі</w:t>
            </w:r>
            <w:proofErr w:type="spellEnd"/>
            <w:r w:rsidRPr="000312B6">
              <w:rPr>
                <w:rFonts w:ascii="Times New Roman" w:eastAsiaTheme="minorHAnsi" w:hAnsi="Times New Roman" w:cs="Times New Roman"/>
                <w:i/>
                <w:sz w:val="24"/>
                <w:lang w:eastAsia="en-US"/>
              </w:rPr>
              <w:t xml:space="preserve"> куратора </w:t>
            </w:r>
            <w:proofErr w:type="spellStart"/>
            <w:r w:rsidRPr="000312B6">
              <w:rPr>
                <w:rFonts w:ascii="Times New Roman" w:eastAsiaTheme="minorHAnsi" w:hAnsi="Times New Roman" w:cs="Times New Roman"/>
                <w:i/>
                <w:sz w:val="24"/>
                <w:lang w:eastAsia="en-US"/>
              </w:rPr>
              <w:t>академічної</w:t>
            </w:r>
            <w:proofErr w:type="spellEnd"/>
            <w:r w:rsidRPr="000312B6">
              <w:rPr>
                <w:rFonts w:ascii="Times New Roman" w:eastAsiaTheme="minorHAnsi" w:hAnsi="Times New Roman" w:cs="Times New Roman"/>
                <w:i/>
                <w:sz w:val="24"/>
                <w:lang w:eastAsia="en-US"/>
              </w:rPr>
              <w:t xml:space="preserve"> </w:t>
            </w:r>
            <w:proofErr w:type="spellStart"/>
            <w:r w:rsidRPr="000312B6">
              <w:rPr>
                <w:rFonts w:ascii="Times New Roman" w:eastAsiaTheme="minorHAnsi" w:hAnsi="Times New Roman" w:cs="Times New Roman"/>
                <w:i/>
                <w:sz w:val="24"/>
                <w:lang w:eastAsia="en-US"/>
              </w:rPr>
              <w:t>групи</w:t>
            </w:r>
            <w:proofErr w:type="spellEnd"/>
            <w:r w:rsidRPr="000312B6">
              <w:rPr>
                <w:rFonts w:ascii="Times New Roman" w:eastAsiaTheme="minorHAnsi" w:hAnsi="Times New Roman" w:cs="Times New Roman"/>
                <w:i/>
                <w:sz w:val="24"/>
                <w:lang w:eastAsia="en-US"/>
              </w:rPr>
              <w:t>»</w:t>
            </w:r>
            <w:proofErr w:type="gramStart"/>
            <w:r w:rsidRPr="000312B6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.</w:t>
            </w:r>
            <w:proofErr w:type="spellStart"/>
            <w:proofErr w:type="gramEnd"/>
            <w:r w:rsidRPr="000312B6">
              <w:rPr>
                <w:rFonts w:ascii="Times New Roman" w:hAnsi="Times New Roman" w:cs="Times New Roman"/>
                <w:sz w:val="24"/>
              </w:rPr>
              <w:t>Івано-Франківськ</w:t>
            </w:r>
            <w:proofErr w:type="spellEnd"/>
            <w:r w:rsidRPr="000312B6">
              <w:rPr>
                <w:rFonts w:ascii="Times New Roman" w:hAnsi="Times New Roman" w:cs="Times New Roman"/>
                <w:sz w:val="24"/>
              </w:rPr>
              <w:t xml:space="preserve">, 2018. – 74 с. </w:t>
            </w:r>
          </w:p>
          <w:p w:rsidR="00FC46B3" w:rsidRPr="000312B6" w:rsidRDefault="00FC46B3" w:rsidP="00FC46B3">
            <w:pPr>
              <w:pStyle w:val="a3"/>
              <w:numPr>
                <w:ilvl w:val="0"/>
                <w:numId w:val="2"/>
              </w:numPr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2B6">
              <w:rPr>
                <w:rFonts w:ascii="Times New Roman" w:eastAsia="MinionPro-Regular" w:hAnsi="Times New Roman" w:cs="Times New Roman"/>
                <w:sz w:val="24"/>
                <w:lang w:val="en-US"/>
              </w:rPr>
              <w:t xml:space="preserve">Thomas </w:t>
            </w:r>
            <w:proofErr w:type="spellStart"/>
            <w:r w:rsidRPr="000312B6">
              <w:rPr>
                <w:rFonts w:ascii="Times New Roman" w:eastAsia="MinionPro-Regular" w:hAnsi="Times New Roman" w:cs="Times New Roman"/>
                <w:sz w:val="24"/>
                <w:lang w:val="en-US"/>
              </w:rPr>
              <w:t>Deissinger</w:t>
            </w:r>
            <w:proofErr w:type="spellEnd"/>
            <w:r w:rsidRPr="000312B6">
              <w:rPr>
                <w:rFonts w:ascii="Times New Roman" w:eastAsia="MinionPro-Regular" w:hAnsi="Times New Roman" w:cs="Times New Roman"/>
                <w:sz w:val="24"/>
                <w:lang w:val="en-US"/>
              </w:rPr>
              <w:t xml:space="preserve">, Vera Braun (eds.) Improving teacher education for applied learning in the field of VET </w:t>
            </w:r>
            <w:proofErr w:type="spellStart"/>
            <w:r w:rsidRPr="000312B6">
              <w:rPr>
                <w:rFonts w:ascii="Times New Roman" w:eastAsia="MinionPro-Regular" w:hAnsi="Times New Roman" w:cs="Times New Roman"/>
                <w:sz w:val="24"/>
                <w:lang w:val="en-US"/>
              </w:rPr>
              <w:t>Waxmann</w:t>
            </w:r>
            <w:proofErr w:type="spellEnd"/>
            <w:r w:rsidRPr="000312B6">
              <w:rPr>
                <w:rFonts w:ascii="Times New Roman" w:eastAsia="MinionPro-Regular" w:hAnsi="Times New Roman" w:cs="Times New Roman"/>
                <w:sz w:val="24"/>
                <w:lang w:val="en-US"/>
              </w:rPr>
              <w:t xml:space="preserve"> 2018, Munster </w:t>
            </w:r>
            <w:r w:rsidRPr="000312B6">
              <w:rPr>
                <w:rFonts w:ascii="Times New Roman" w:eastAsia="MinionPro-Regular" w:hAnsi="Times New Roman" w:cs="Times New Roman"/>
                <w:sz w:val="24"/>
              </w:rPr>
              <w:t>・</w:t>
            </w:r>
            <w:r w:rsidRPr="000312B6">
              <w:rPr>
                <w:rFonts w:ascii="Times New Roman" w:eastAsia="MinionPro-Regular" w:hAnsi="Times New Roman" w:cs="Times New Roman"/>
                <w:sz w:val="24"/>
                <w:lang w:val="en-US"/>
              </w:rPr>
              <w:t xml:space="preserve"> New York. </w:t>
            </w:r>
            <w:r w:rsidRPr="000312B6">
              <w:rPr>
                <w:rFonts w:ascii="Times New Roman" w:hAnsi="Times New Roman" w:cs="Times New Roman"/>
                <w:sz w:val="24"/>
                <w:lang w:val="en-US"/>
              </w:rPr>
              <w:t xml:space="preserve">ISBN 978-3-8309-3960-3   </w:t>
            </w:r>
            <w:r w:rsidRPr="000312B6">
              <w:rPr>
                <w:rFonts w:ascii="Times New Roman" w:eastAsia="MinionPro-Regular" w:hAnsi="Times New Roman" w:cs="Times New Roman"/>
                <w:sz w:val="24"/>
                <w:lang w:val="en-US"/>
              </w:rPr>
              <w:t xml:space="preserve">266 </w:t>
            </w:r>
            <w:r w:rsidRPr="000312B6">
              <w:rPr>
                <w:rFonts w:ascii="Times New Roman" w:eastAsia="MinionPro-Regular" w:hAnsi="Times New Roman" w:cs="Times New Roman"/>
                <w:sz w:val="24"/>
              </w:rPr>
              <w:t>р</w:t>
            </w:r>
            <w:r w:rsidRPr="000312B6">
              <w:rPr>
                <w:rFonts w:ascii="Times New Roman" w:eastAsia="MinionPro-Regular" w:hAnsi="Times New Roman" w:cs="Times New Roman"/>
                <w:sz w:val="24"/>
                <w:lang w:val="en-US"/>
              </w:rPr>
              <w:t>.</w:t>
            </w:r>
          </w:p>
          <w:p w:rsidR="00FC46B3" w:rsidRPr="008D508F" w:rsidRDefault="00FC46B3" w:rsidP="001062D8">
            <w:pPr>
              <w:contextualSpacing/>
              <w:jc w:val="both"/>
              <w:rPr>
                <w:rStyle w:val="a4"/>
                <w:lang w:val="en-US"/>
              </w:rPr>
            </w:pPr>
            <w:proofErr w:type="spellStart"/>
            <w:r w:rsidRPr="000312B6">
              <w:rPr>
                <w:i/>
              </w:rPr>
              <w:t>ЄгороваІ</w:t>
            </w:r>
            <w:proofErr w:type="spellEnd"/>
            <w:r w:rsidRPr="000312B6">
              <w:rPr>
                <w:i/>
                <w:lang w:val="en-US"/>
              </w:rPr>
              <w:t>.</w:t>
            </w:r>
            <w:r w:rsidRPr="000312B6">
              <w:rPr>
                <w:i/>
              </w:rPr>
              <w:t>В</w:t>
            </w:r>
            <w:r w:rsidRPr="000312B6">
              <w:rPr>
                <w:i/>
                <w:lang w:val="en-US"/>
              </w:rPr>
              <w:t xml:space="preserve">., </w:t>
            </w:r>
            <w:proofErr w:type="spellStart"/>
            <w:r w:rsidRPr="000312B6">
              <w:rPr>
                <w:i/>
              </w:rPr>
              <w:t>Стражнікова</w:t>
            </w:r>
            <w:proofErr w:type="spellEnd"/>
            <w:r w:rsidRPr="000312B6">
              <w:rPr>
                <w:i/>
                <w:lang w:val="en-US"/>
              </w:rPr>
              <w:t xml:space="preserve"> </w:t>
            </w:r>
            <w:r w:rsidRPr="000312B6">
              <w:rPr>
                <w:i/>
              </w:rPr>
              <w:t>І</w:t>
            </w:r>
            <w:r w:rsidRPr="000312B6">
              <w:rPr>
                <w:i/>
                <w:lang w:val="en-US"/>
              </w:rPr>
              <w:t>.</w:t>
            </w:r>
            <w:r w:rsidRPr="000312B6">
              <w:rPr>
                <w:i/>
              </w:rPr>
              <w:t>В</w:t>
            </w:r>
            <w:r w:rsidRPr="000312B6">
              <w:rPr>
                <w:i/>
                <w:lang w:val="en-US"/>
              </w:rPr>
              <w:t xml:space="preserve">., </w:t>
            </w:r>
            <w:r w:rsidRPr="000312B6">
              <w:rPr>
                <w:i/>
              </w:rPr>
              <w:t>С</w:t>
            </w:r>
            <w:r w:rsidRPr="000312B6">
              <w:rPr>
                <w:i/>
                <w:lang w:val="en-US"/>
              </w:rPr>
              <w:t>.</w:t>
            </w:r>
            <w:proofErr w:type="spellStart"/>
            <w:r w:rsidRPr="000312B6">
              <w:rPr>
                <w:i/>
              </w:rPr>
              <w:t>Мацола</w:t>
            </w:r>
            <w:proofErr w:type="spellEnd"/>
            <w:r w:rsidRPr="000312B6">
              <w:rPr>
                <w:i/>
                <w:lang w:val="en-US"/>
              </w:rPr>
              <w:t>,</w:t>
            </w:r>
            <w:r w:rsidRPr="000312B6">
              <w:rPr>
                <w:i/>
              </w:rPr>
              <w:t>М</w:t>
            </w:r>
            <w:r w:rsidRPr="000312B6">
              <w:rPr>
                <w:i/>
                <w:lang w:val="en-US"/>
              </w:rPr>
              <w:t>.</w:t>
            </w:r>
            <w:proofErr w:type="spellStart"/>
            <w:r w:rsidRPr="000312B6">
              <w:rPr>
                <w:i/>
              </w:rPr>
              <w:t>Мацола</w:t>
            </w:r>
            <w:proofErr w:type="spellEnd"/>
            <w:r w:rsidRPr="000312B6">
              <w:rPr>
                <w:i/>
                <w:lang w:val="en-US"/>
              </w:rPr>
              <w:t>,</w:t>
            </w:r>
            <w:r w:rsidRPr="000312B6">
              <w:rPr>
                <w:i/>
              </w:rPr>
              <w:t>О</w:t>
            </w:r>
            <w:r w:rsidRPr="000312B6">
              <w:rPr>
                <w:i/>
                <w:lang w:val="en-US"/>
              </w:rPr>
              <w:t>.</w:t>
            </w:r>
            <w:r w:rsidRPr="000312B6">
              <w:rPr>
                <w:i/>
              </w:rPr>
              <w:t>Ткач</w:t>
            </w:r>
            <w:r w:rsidRPr="000312B6">
              <w:rPr>
                <w:lang w:val="en-US"/>
              </w:rPr>
              <w:t xml:space="preserve">. </w:t>
            </w:r>
            <w:r w:rsidRPr="000312B6">
              <w:rPr>
                <w:rFonts w:eastAsia="MinionPro-Regular"/>
                <w:lang w:val="en-US"/>
              </w:rPr>
              <w:t xml:space="preserve">Teacher Education for VET in the </w:t>
            </w:r>
            <w:proofErr w:type="spellStart"/>
            <w:r w:rsidRPr="000312B6">
              <w:rPr>
                <w:rFonts w:eastAsia="MinionPro-Regular"/>
                <w:lang w:val="en-US"/>
              </w:rPr>
              <w:t>Vasyl</w:t>
            </w:r>
            <w:proofErr w:type="spellEnd"/>
            <w:r w:rsidRPr="000312B6">
              <w:rPr>
                <w:rFonts w:eastAsia="MinionPro-Regular"/>
                <w:lang w:val="en-US"/>
              </w:rPr>
              <w:t xml:space="preserve"> </w:t>
            </w:r>
            <w:proofErr w:type="spellStart"/>
            <w:r w:rsidRPr="000312B6">
              <w:rPr>
                <w:rFonts w:eastAsia="MinionPro-Regular"/>
                <w:lang w:val="en-US"/>
              </w:rPr>
              <w:t>Stefanyk</w:t>
            </w:r>
            <w:proofErr w:type="spellEnd"/>
            <w:r w:rsidRPr="000312B6">
              <w:rPr>
                <w:rFonts w:eastAsia="MinionPro-Regular"/>
                <w:lang w:val="en-US"/>
              </w:rPr>
              <w:t xml:space="preserve"> </w:t>
            </w:r>
            <w:proofErr w:type="spellStart"/>
            <w:r w:rsidRPr="000312B6">
              <w:rPr>
                <w:rFonts w:eastAsia="MinionPro-Regular"/>
                <w:lang w:val="en-US"/>
              </w:rPr>
              <w:t>Precarpathian</w:t>
            </w:r>
            <w:proofErr w:type="spellEnd"/>
            <w:r w:rsidRPr="000312B6">
              <w:rPr>
                <w:rFonts w:eastAsia="MinionPro-Regular"/>
                <w:lang w:val="en-US"/>
              </w:rPr>
              <w:t xml:space="preserve"> National University under the Erasmus+ Project ITE-VET Thomas </w:t>
            </w:r>
            <w:proofErr w:type="spellStart"/>
            <w:r w:rsidRPr="000312B6">
              <w:rPr>
                <w:rFonts w:eastAsia="MinionPro-Regular"/>
                <w:lang w:val="en-US"/>
              </w:rPr>
              <w:t>Deissinger</w:t>
            </w:r>
            <w:proofErr w:type="spellEnd"/>
            <w:r w:rsidRPr="000312B6">
              <w:rPr>
                <w:rFonts w:eastAsia="MinionPro-Regular"/>
                <w:lang w:val="en-US"/>
              </w:rPr>
              <w:t xml:space="preserve">, Vera Braun (eds.) Improving teacher education for applied learning in the field of VET </w:t>
            </w:r>
            <w:proofErr w:type="spellStart"/>
            <w:r w:rsidRPr="000312B6">
              <w:rPr>
                <w:rFonts w:eastAsia="MinionPro-Regular"/>
                <w:lang w:val="en-US"/>
              </w:rPr>
              <w:t>Waxmann</w:t>
            </w:r>
            <w:proofErr w:type="spellEnd"/>
            <w:r w:rsidRPr="000312B6">
              <w:rPr>
                <w:rFonts w:eastAsia="MinionPro-Regular"/>
                <w:lang w:val="en-US"/>
              </w:rPr>
              <w:t xml:space="preserve"> 2018, Munster </w:t>
            </w:r>
            <w:r w:rsidRPr="000312B6">
              <w:rPr>
                <w:rFonts w:eastAsia="MinionPro-Regular"/>
              </w:rPr>
              <w:t>・</w:t>
            </w:r>
            <w:r w:rsidRPr="000312B6">
              <w:rPr>
                <w:rFonts w:eastAsia="MinionPro-Regular"/>
                <w:lang w:val="en-US"/>
              </w:rPr>
              <w:t xml:space="preserve"> New York. </w:t>
            </w:r>
            <w:r w:rsidRPr="000312B6">
              <w:rPr>
                <w:rFonts w:eastAsia="MinionPro-Regular"/>
              </w:rPr>
              <w:t>С</w:t>
            </w:r>
            <w:r w:rsidRPr="000312B6">
              <w:rPr>
                <w:rFonts w:eastAsia="MinionPro-Regular"/>
                <w:lang w:val="en-US"/>
              </w:rPr>
              <w:t xml:space="preserve">.211- 231. </w:t>
            </w:r>
            <w:r w:rsidRPr="000312B6">
              <w:rPr>
                <w:lang w:val="en-US"/>
              </w:rPr>
              <w:t>www.waxmann.com/buch3960&lt;</w:t>
            </w:r>
            <w:hyperlink r:id="rId6" w:tgtFrame="_blank" w:history="1">
              <w:r w:rsidRPr="000312B6">
                <w:rPr>
                  <w:rStyle w:val="a4"/>
                  <w:lang w:val="en-US"/>
                </w:rPr>
                <w:t>http://www.waxmann.com/buch3960</w:t>
              </w:r>
            </w:hyperlink>
            <w:r w:rsidRPr="008D508F">
              <w:rPr>
                <w:lang w:val="en-US"/>
              </w:rPr>
              <w:t xml:space="preserve">&gt; </w:t>
            </w:r>
            <w:hyperlink r:id="rId7" w:history="1">
              <w:r w:rsidRPr="008D508F">
                <w:rPr>
                  <w:rStyle w:val="a4"/>
                  <w:lang w:val="en-US"/>
                </w:rPr>
                <w:t>www.waxmann.com/buch3960</w:t>
              </w:r>
            </w:hyperlink>
          </w:p>
          <w:p w:rsidR="00FC46B3" w:rsidRPr="005645F9" w:rsidRDefault="00FC46B3" w:rsidP="001062D8">
            <w:pPr>
              <w:pStyle w:val="a3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46B3" w:rsidRPr="005645F9" w:rsidRDefault="00FC46B3" w:rsidP="001062D8">
            <w:pPr>
              <w:pStyle w:val="a3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val="uk-UA" w:eastAsia="en-US"/>
              </w:rPr>
            </w:pPr>
          </w:p>
          <w:p w:rsidR="00FC46B3" w:rsidRPr="005D29B7" w:rsidRDefault="00FC46B3" w:rsidP="001062D8">
            <w:pPr>
              <w:shd w:val="clear" w:color="auto" w:fill="FFFFFF"/>
              <w:tabs>
                <w:tab w:val="left" w:pos="0"/>
                <w:tab w:val="left" w:pos="1418"/>
              </w:tabs>
              <w:ind w:left="567"/>
              <w:contextualSpacing/>
              <w:jc w:val="center"/>
              <w:rPr>
                <w:b/>
              </w:rPr>
            </w:pPr>
            <w:r w:rsidRPr="005D29B7">
              <w:rPr>
                <w:b/>
              </w:rPr>
              <w:t>14. Інформаційні ресурси</w:t>
            </w:r>
          </w:p>
          <w:p w:rsidR="00FC46B3" w:rsidRPr="00D02873" w:rsidRDefault="00FC46B3" w:rsidP="001062D8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2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31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02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Указ Президента України «Про невідкладні заходи щодо забезпечення функціонування та розвитку освіти України» (редакція від 4.07. 2005 р.). </w:t>
            </w:r>
            <w:r w:rsidRPr="00D0287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Електронний ресурс.</w:t>
            </w:r>
            <w:r w:rsidRPr="00D028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Режим доступу: </w:t>
            </w:r>
            <w:hyperlink r:id="rId8" w:history="1">
              <w:r w:rsidRPr="00D02873">
                <w:rPr>
                  <w:rStyle w:val="a4"/>
                  <w:rFonts w:ascii="Times New Roman" w:hAnsi="Times New Roman" w:cs="Times New Roman"/>
                  <w:spacing w:val="-13"/>
                  <w:sz w:val="24"/>
                  <w:szCs w:val="24"/>
                  <w:lang w:val="uk-UA"/>
                </w:rPr>
                <w:t>http://zakon4.rada.gov.ua/laws/show/1013/2005</w:t>
              </w:r>
            </w:hyperlink>
          </w:p>
          <w:p w:rsidR="00FC46B3" w:rsidRPr="00D02873" w:rsidRDefault="00FC46B3" w:rsidP="001062D8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028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031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spellStart"/>
            <w:r w:rsidRPr="00D028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.Наказ</w:t>
            </w:r>
            <w:proofErr w:type="spellEnd"/>
            <w:r w:rsidRPr="00D028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МОН України від 20.10.2004 р. № 812 «Про особливості впровадження кредитно-модульної системи організації навчального процесу». </w:t>
            </w:r>
            <w:r w:rsidRPr="00D0287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Електронний ресурс.</w:t>
            </w:r>
            <w:r w:rsidRPr="00D028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Режим доступу: </w:t>
            </w:r>
            <w:hyperlink r:id="rId9" w:history="1">
              <w:r w:rsidRPr="00D0287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www.mon.gov.ua/images/files/osvita/Evrointehraciya /mon_812.doс</w:t>
              </w:r>
            </w:hyperlink>
          </w:p>
          <w:p w:rsidR="00FC46B3" w:rsidRPr="00D02873" w:rsidRDefault="00FC46B3" w:rsidP="001062D8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028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FC4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028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D02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Наказ МОН України від 29.07.2005 р. № 454 «Про заходи МОН України по реалізації Указу Президента України «Про невідкладні заходи щодо забезпечення функціонування та розвитку освіти в Україні». </w:t>
            </w:r>
            <w:r w:rsidRPr="00D0287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Електронний ресурс.</w:t>
            </w:r>
            <w:r w:rsidRPr="00D028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Режим доступу: </w:t>
            </w:r>
            <w:r w:rsidRPr="00D02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10" w:history="1">
              <w:r w:rsidRPr="00D0287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http://uazakon.com/document/fpart41/idx41955.htm</w:t>
              </w:r>
            </w:hyperlink>
          </w:p>
          <w:p w:rsidR="00FC46B3" w:rsidRPr="00D315C2" w:rsidRDefault="00FC46B3" w:rsidP="001062D8">
            <w:pPr>
              <w:spacing w:after="200" w:line="276" w:lineRule="auto"/>
            </w:pPr>
          </w:p>
        </w:tc>
      </w:tr>
    </w:tbl>
    <w:p w:rsidR="00FC46B3" w:rsidRDefault="00FC46B3" w:rsidP="00FC46B3"/>
    <w:p w:rsidR="00FC46B3" w:rsidRDefault="00FC46B3" w:rsidP="00FC46B3"/>
    <w:p w:rsidR="00FC46B3" w:rsidRDefault="00FC46B3" w:rsidP="00FC46B3"/>
    <w:p w:rsidR="00FC46B3" w:rsidRPr="00BA6CF3" w:rsidRDefault="00FC46B3" w:rsidP="00FC46B3">
      <w:pPr>
        <w:spacing w:after="200" w:line="276" w:lineRule="auto"/>
        <w:rPr>
          <w:sz w:val="28"/>
          <w:szCs w:val="28"/>
        </w:rPr>
      </w:pPr>
      <w:r w:rsidRPr="00BA6CF3">
        <w:rPr>
          <w:b/>
          <w:sz w:val="28"/>
          <w:szCs w:val="28"/>
        </w:rPr>
        <w:t>Викладач:</w:t>
      </w:r>
      <w:r w:rsidRPr="00BA6CF3">
        <w:rPr>
          <w:sz w:val="28"/>
          <w:szCs w:val="28"/>
        </w:rPr>
        <w:t xml:space="preserve"> </w:t>
      </w:r>
      <w:proofErr w:type="spellStart"/>
      <w:r w:rsidRPr="00BA6CF3">
        <w:rPr>
          <w:sz w:val="28"/>
          <w:szCs w:val="28"/>
        </w:rPr>
        <w:t>канд.пед.наук</w:t>
      </w:r>
      <w:proofErr w:type="spellEnd"/>
      <w:r w:rsidRPr="00BA6CF3">
        <w:rPr>
          <w:sz w:val="28"/>
          <w:szCs w:val="28"/>
        </w:rPr>
        <w:t xml:space="preserve">, доцент  </w:t>
      </w:r>
      <w:r w:rsidRPr="00BA6CF3">
        <w:rPr>
          <w:b/>
          <w:i/>
          <w:sz w:val="28"/>
          <w:szCs w:val="28"/>
        </w:rPr>
        <w:t xml:space="preserve">Єгорова Інга </w:t>
      </w:r>
      <w:proofErr w:type="spellStart"/>
      <w:r w:rsidRPr="00BA6CF3">
        <w:rPr>
          <w:b/>
          <w:i/>
          <w:sz w:val="28"/>
          <w:szCs w:val="28"/>
        </w:rPr>
        <w:t>Вячеславівна</w:t>
      </w:r>
      <w:proofErr w:type="spellEnd"/>
    </w:p>
    <w:p w:rsidR="00FC46B3" w:rsidRDefault="00FC46B3" w:rsidP="00FC46B3"/>
    <w:p w:rsidR="00971BCD" w:rsidRDefault="00971BCD"/>
    <w:sectPr w:rsidR="0097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3E5D06"/>
    <w:lvl w:ilvl="0">
      <w:numFmt w:val="bullet"/>
      <w:lvlText w:val="*"/>
      <w:lvlJc w:val="left"/>
    </w:lvl>
  </w:abstractNum>
  <w:abstractNum w:abstractNumId="1">
    <w:nsid w:val="10234F9B"/>
    <w:multiLevelType w:val="hybridMultilevel"/>
    <w:tmpl w:val="8F6CCF0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B3"/>
    <w:rsid w:val="00431755"/>
    <w:rsid w:val="00494221"/>
    <w:rsid w:val="004A4B8C"/>
    <w:rsid w:val="004B672A"/>
    <w:rsid w:val="0051163E"/>
    <w:rsid w:val="00971BCD"/>
    <w:rsid w:val="0097374B"/>
    <w:rsid w:val="00CE26A1"/>
    <w:rsid w:val="00E13535"/>
    <w:rsid w:val="00F64D70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46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3">
    <w:name w:val="No Spacing"/>
    <w:uiPriority w:val="1"/>
    <w:qFormat/>
    <w:rsid w:val="00FC46B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FC46B3"/>
    <w:rPr>
      <w:color w:val="0000FF"/>
      <w:u w:val="single"/>
    </w:rPr>
  </w:style>
  <w:style w:type="paragraph" w:customStyle="1" w:styleId="1">
    <w:name w:val="Абзац списка1"/>
    <w:basedOn w:val="a"/>
    <w:rsid w:val="00FC46B3"/>
    <w:pPr>
      <w:ind w:left="720"/>
      <w:contextualSpacing/>
    </w:pPr>
    <w:rPr>
      <w:rFonts w:eastAsia="Calibri"/>
      <w:sz w:val="28"/>
      <w:lang w:eastAsia="ru-RU"/>
    </w:rPr>
  </w:style>
  <w:style w:type="paragraph" w:customStyle="1" w:styleId="msonormalcxspmiddle">
    <w:name w:val="msonormalcxspmiddle"/>
    <w:basedOn w:val="a"/>
    <w:rsid w:val="00FC46B3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FC46B3"/>
    <w:pPr>
      <w:spacing w:before="100" w:beforeAutospacing="1" w:after="100" w:afterAutospacing="1"/>
    </w:pPr>
    <w:rPr>
      <w:lang w:val="ru-RU" w:eastAsia="ru-RU"/>
    </w:rPr>
  </w:style>
  <w:style w:type="paragraph" w:styleId="a5">
    <w:name w:val="List Paragraph"/>
    <w:basedOn w:val="a"/>
    <w:uiPriority w:val="34"/>
    <w:qFormat/>
    <w:rsid w:val="00FC46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B672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B672A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46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3">
    <w:name w:val="No Spacing"/>
    <w:uiPriority w:val="1"/>
    <w:qFormat/>
    <w:rsid w:val="00FC46B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FC46B3"/>
    <w:rPr>
      <w:color w:val="0000FF"/>
      <w:u w:val="single"/>
    </w:rPr>
  </w:style>
  <w:style w:type="paragraph" w:customStyle="1" w:styleId="1">
    <w:name w:val="Абзац списка1"/>
    <w:basedOn w:val="a"/>
    <w:rsid w:val="00FC46B3"/>
    <w:pPr>
      <w:ind w:left="720"/>
      <w:contextualSpacing/>
    </w:pPr>
    <w:rPr>
      <w:rFonts w:eastAsia="Calibri"/>
      <w:sz w:val="28"/>
      <w:lang w:eastAsia="ru-RU"/>
    </w:rPr>
  </w:style>
  <w:style w:type="paragraph" w:customStyle="1" w:styleId="msonormalcxspmiddle">
    <w:name w:val="msonormalcxspmiddle"/>
    <w:basedOn w:val="a"/>
    <w:rsid w:val="00FC46B3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FC46B3"/>
    <w:pPr>
      <w:spacing w:before="100" w:beforeAutospacing="1" w:after="100" w:afterAutospacing="1"/>
    </w:pPr>
    <w:rPr>
      <w:lang w:val="ru-RU" w:eastAsia="ru-RU"/>
    </w:rPr>
  </w:style>
  <w:style w:type="paragraph" w:styleId="a5">
    <w:name w:val="List Paragraph"/>
    <w:basedOn w:val="a"/>
    <w:uiPriority w:val="34"/>
    <w:qFormat/>
    <w:rsid w:val="00FC46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B672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B672A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1013/20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axmann.com/buch39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xmann.com/buch396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azakon.com/document/fpart41/idx4195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.gov.ua/images/files/osvita/Evrointehraciya%20/mon_812.do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15095</Words>
  <Characters>8605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Iнга</dc:creator>
  <cp:lastModifiedBy>Admin</cp:lastModifiedBy>
  <cp:revision>2</cp:revision>
  <cp:lastPrinted>2020-01-24T11:47:00Z</cp:lastPrinted>
  <dcterms:created xsi:type="dcterms:W3CDTF">2020-01-24T11:47:00Z</dcterms:created>
  <dcterms:modified xsi:type="dcterms:W3CDTF">2020-01-24T11:47:00Z</dcterms:modified>
</cp:coreProperties>
</file>