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142"/>
        <w:gridCol w:w="4394"/>
        <w:gridCol w:w="1843"/>
        <w:gridCol w:w="2268"/>
        <w:gridCol w:w="1134"/>
      </w:tblGrid>
      <w:tr w:rsidR="0062717B" w:rsidRPr="008B04FA" w:rsidTr="00F51368">
        <w:trPr>
          <w:trHeight w:hRule="exact" w:val="1031"/>
        </w:trPr>
        <w:tc>
          <w:tcPr>
            <w:tcW w:w="9072" w:type="dxa"/>
            <w:gridSpan w:val="5"/>
          </w:tcPr>
          <w:p w:rsidR="0062717B" w:rsidRPr="008B04FA" w:rsidRDefault="0062717B" w:rsidP="00F51368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8B04FA">
              <w:rPr>
                <w:b/>
                <w:lang w:val="uk-UA"/>
              </w:rPr>
              <w:t xml:space="preserve">Цикл загальної підготовки                  </w:t>
            </w:r>
            <w:r>
              <w:rPr>
                <w:b/>
                <w:lang w:val="uk-UA"/>
              </w:rPr>
              <w:t xml:space="preserve">                 </w:t>
            </w:r>
            <w:r w:rsidRPr="008B04FA">
              <w:rPr>
                <w:b/>
                <w:spacing w:val="-3"/>
                <w:lang w:val="uk-UA"/>
              </w:rPr>
              <w:t xml:space="preserve">Кредити </w:t>
            </w:r>
            <w:r w:rsidRPr="008B04FA">
              <w:rPr>
                <w:b/>
                <w:lang w:val="uk-UA"/>
              </w:rPr>
              <w:t>ЄКТС</w:t>
            </w:r>
            <w:r>
              <w:rPr>
                <w:lang w:val="uk-UA"/>
              </w:rPr>
              <w:t xml:space="preserve">        </w:t>
            </w:r>
            <w:r w:rsidRPr="008B04FA">
              <w:rPr>
                <w:b/>
                <w:lang w:val="uk-UA"/>
              </w:rPr>
              <w:t>Семестр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62717B" w:rsidRPr="008B04FA" w:rsidRDefault="0062717B" w:rsidP="00F51368">
            <w:pPr>
              <w:pStyle w:val="TableParagraph"/>
              <w:kinsoku w:val="0"/>
              <w:overflowPunct w:val="0"/>
              <w:rPr>
                <w:b/>
                <w:lang w:val="uk-UA"/>
              </w:rPr>
            </w:pPr>
            <w:r w:rsidRPr="008B04FA">
              <w:rPr>
                <w:b/>
                <w:lang w:val="uk-UA"/>
              </w:rPr>
              <w:t>контролю</w:t>
            </w:r>
          </w:p>
        </w:tc>
      </w:tr>
      <w:tr w:rsidR="0062717B" w:rsidRPr="00827C72" w:rsidTr="00F51368">
        <w:trPr>
          <w:trHeight w:hRule="exact" w:val="963"/>
        </w:trPr>
        <w:tc>
          <w:tcPr>
            <w:tcW w:w="4961" w:type="dxa"/>
            <w:gridSpan w:val="3"/>
          </w:tcPr>
          <w:p w:rsidR="0062717B" w:rsidRPr="008B04FA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</w:t>
            </w:r>
            <w:proofErr w:type="spellStart"/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Обов</w:t>
            </w:r>
            <w:proofErr w:type="spellEnd"/>
            <w:r w:rsidRPr="008B04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язкові</w:t>
            </w:r>
            <w:proofErr w:type="spellEnd"/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дисципліни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Кредити ЕКТС</w:t>
            </w:r>
          </w:p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Форма контролю</w:t>
            </w:r>
          </w:p>
        </w:tc>
      </w:tr>
      <w:tr w:rsidR="0062717B" w:rsidRPr="008B04FA" w:rsidTr="00F51368">
        <w:trPr>
          <w:trHeight w:hRule="exact" w:val="551"/>
        </w:trPr>
        <w:tc>
          <w:tcPr>
            <w:tcW w:w="425" w:type="dxa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Українська мова ( за професійним спрямуванням)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314"/>
        </w:trPr>
        <w:tc>
          <w:tcPr>
            <w:tcW w:w="425" w:type="dxa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36" w:type="dxa"/>
            <w:gridSpan w:val="2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332"/>
        </w:trPr>
        <w:tc>
          <w:tcPr>
            <w:tcW w:w="425" w:type="dxa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36" w:type="dxa"/>
            <w:gridSpan w:val="2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368"/>
        </w:trPr>
        <w:tc>
          <w:tcPr>
            <w:tcW w:w="425" w:type="dxa"/>
          </w:tcPr>
          <w:p w:rsidR="0062717B" w:rsidRPr="00827C72" w:rsidRDefault="0062717B" w:rsidP="00F51368">
            <w:pPr>
              <w:shd w:val="clear" w:color="auto" w:fill="FFFFFF"/>
              <w:ind w:right="28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62717B" w:rsidRPr="00827C72" w:rsidRDefault="0062717B" w:rsidP="00F51368">
            <w:pPr>
              <w:shd w:val="clear" w:color="auto" w:fill="FFFFFF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368"/>
        </w:trPr>
        <w:tc>
          <w:tcPr>
            <w:tcW w:w="425" w:type="dxa"/>
          </w:tcPr>
          <w:p w:rsidR="0062717B" w:rsidRPr="00827C72" w:rsidRDefault="0062717B" w:rsidP="00F51368">
            <w:pPr>
              <w:shd w:val="clear" w:color="auto" w:fill="FFFFFF"/>
              <w:ind w:right="28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2"/>
          </w:tcPr>
          <w:p w:rsidR="0062717B" w:rsidRPr="00827C72" w:rsidRDefault="0062717B" w:rsidP="00F51368">
            <w:pPr>
              <w:shd w:val="clear" w:color="auto" w:fill="FFFFFF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Фізичне  виховання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7B" w:rsidRPr="008B04FA" w:rsidTr="00F51368">
        <w:trPr>
          <w:trHeight w:hRule="exact" w:val="386"/>
        </w:trPr>
        <w:tc>
          <w:tcPr>
            <w:tcW w:w="4961" w:type="dxa"/>
            <w:gridSpan w:val="3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b/>
                <w:sz w:val="24"/>
                <w:szCs w:val="24"/>
              </w:rPr>
              <w:t>1.2 Вибіркові дисципліни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7B" w:rsidRPr="008B04FA" w:rsidTr="00F51368">
        <w:trPr>
          <w:trHeight w:hRule="exact" w:val="1049"/>
        </w:trPr>
        <w:tc>
          <w:tcPr>
            <w:tcW w:w="4961" w:type="dxa"/>
            <w:gridSpan w:val="3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b/>
                <w:sz w:val="24"/>
                <w:szCs w:val="24"/>
              </w:rPr>
              <w:t>1.2.1 Дисципліни за вибором ВНЗ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Кредити ЕКТС</w:t>
            </w:r>
          </w:p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Форма контролю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425" w:type="dxa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gridSpan w:val="2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 xml:space="preserve"> Всесвітня історія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425" w:type="dxa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536" w:type="dxa"/>
            <w:gridSpan w:val="2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 xml:space="preserve"> Іноземна мова (основна)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залік,</w:t>
            </w:r>
          </w:p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1077"/>
        </w:trPr>
        <w:tc>
          <w:tcPr>
            <w:tcW w:w="4961" w:type="dxa"/>
            <w:gridSpan w:val="3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b/>
                <w:sz w:val="24"/>
                <w:szCs w:val="24"/>
              </w:rPr>
              <w:t>1.2.2 Дисципліни вільного вибором студента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Кредити ЕКТС</w:t>
            </w:r>
          </w:p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Форма контролю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425" w:type="dxa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gridSpan w:val="2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Риторика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425" w:type="dxa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536" w:type="dxa"/>
            <w:gridSpan w:val="2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Логіка політичного мислення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594"/>
        </w:trPr>
        <w:tc>
          <w:tcPr>
            <w:tcW w:w="425" w:type="dxa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gridSpan w:val="2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Історія світової цивілізації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425" w:type="dxa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536" w:type="dxa"/>
            <w:gridSpan w:val="2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Економіка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425" w:type="dxa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gridSpan w:val="2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Політична психологія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425" w:type="dxa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gridSpan w:val="2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4961" w:type="dxa"/>
            <w:gridSpan w:val="3"/>
          </w:tcPr>
          <w:p w:rsidR="0062717B" w:rsidRPr="00827C72" w:rsidRDefault="0062717B" w:rsidP="00F51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b/>
                <w:sz w:val="24"/>
                <w:szCs w:val="24"/>
              </w:rPr>
              <w:t>2.Цикл професійної підготовки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717B" w:rsidRPr="008B04FA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17B" w:rsidRPr="008B04FA" w:rsidRDefault="0062717B" w:rsidP="00F5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7B" w:rsidRPr="008B04FA" w:rsidTr="00F51368">
        <w:trPr>
          <w:trHeight w:hRule="exact" w:val="1005"/>
        </w:trPr>
        <w:tc>
          <w:tcPr>
            <w:tcW w:w="4961" w:type="dxa"/>
            <w:gridSpan w:val="3"/>
          </w:tcPr>
          <w:p w:rsidR="0062717B" w:rsidRPr="00827C72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</w:t>
            </w:r>
            <w:proofErr w:type="spellStart"/>
            <w:r w:rsidRPr="00827C72">
              <w:rPr>
                <w:rFonts w:ascii="Times New Roman" w:hAnsi="Times New Roman" w:cs="Times New Roman"/>
                <w:b/>
                <w:sz w:val="24"/>
                <w:szCs w:val="24"/>
              </w:rPr>
              <w:t>Обов</w:t>
            </w:r>
            <w:proofErr w:type="spellEnd"/>
            <w:r w:rsidRPr="00827C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827C72">
              <w:rPr>
                <w:rFonts w:ascii="Times New Roman" w:hAnsi="Times New Roman" w:cs="Times New Roman"/>
                <w:b/>
                <w:sz w:val="24"/>
                <w:szCs w:val="24"/>
              </w:rPr>
              <w:t>язкові</w:t>
            </w:r>
            <w:proofErr w:type="spellEnd"/>
            <w:r w:rsidRPr="0082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дисципліни 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Кредити ЕКТС</w:t>
            </w:r>
          </w:p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Форма контролю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4961" w:type="dxa"/>
            <w:gridSpan w:val="3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2.1.1 Теоретична підготовка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Вступ до спеціальності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Загальна теорія політики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Історія зарубіжних політичних вчень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1,2,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Історія політичної думки України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Теорія міжнародних відносин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Методика і техніка політологічних досліджень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Порівняльна політологія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соціально-політичних дисциплін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Філософія політики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Соціальна психологія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Державне управління та місцеве самоврядування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ЗМІ в політичному житті суспільства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Теорія політичних партій та партійних систем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Політичне лідерство і політичні еліти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Політичне прогнозування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Етнополітологія</w:t>
            </w:r>
            <w:proofErr w:type="spellEnd"/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94" w:type="dxa"/>
          </w:tcPr>
          <w:p w:rsidR="0062717B" w:rsidRPr="00620F0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A">
              <w:rPr>
                <w:rFonts w:ascii="Times New Roman" w:hAnsi="Times New Roman" w:cs="Times New Roman"/>
                <w:sz w:val="24"/>
                <w:szCs w:val="24"/>
              </w:rPr>
              <w:t>Зовнішня політика України та зарубіжних країн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998"/>
        </w:trPr>
        <w:tc>
          <w:tcPr>
            <w:tcW w:w="4961" w:type="dxa"/>
            <w:gridSpan w:val="3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2.1.2 Практична підготовка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Кредити ЕКТС</w:t>
            </w:r>
          </w:p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Форма контролю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94" w:type="dxa"/>
          </w:tcPr>
          <w:p w:rsidR="0062717B" w:rsidRPr="00E901CF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01CF">
              <w:rPr>
                <w:rFonts w:ascii="Times New Roman" w:hAnsi="Times New Roman" w:cs="Times New Roman"/>
                <w:sz w:val="24"/>
                <w:szCs w:val="24"/>
              </w:rPr>
              <w:t>Навчальна практика в ЗМІ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94" w:type="dxa"/>
          </w:tcPr>
          <w:p w:rsidR="0062717B" w:rsidRPr="00E901CF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01CF">
              <w:rPr>
                <w:rFonts w:ascii="Times New Roman" w:hAnsi="Times New Roman" w:cs="Times New Roman"/>
                <w:sz w:val="24"/>
                <w:szCs w:val="24"/>
              </w:rPr>
              <w:t>Виробнича практика в політичних партіях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94" w:type="dxa"/>
          </w:tcPr>
          <w:p w:rsidR="0062717B" w:rsidRPr="00E901CF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01CF">
              <w:rPr>
                <w:rFonts w:ascii="Times New Roman" w:hAnsi="Times New Roman" w:cs="Times New Roman"/>
                <w:sz w:val="24"/>
                <w:szCs w:val="24"/>
              </w:rPr>
              <w:t xml:space="preserve">Виробнича практика (педагогічна) 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94" w:type="dxa"/>
          </w:tcPr>
          <w:p w:rsidR="0062717B" w:rsidRPr="00E901CF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01CF">
              <w:rPr>
                <w:rFonts w:ascii="Times New Roman" w:hAnsi="Times New Roman" w:cs="Times New Roman"/>
                <w:sz w:val="24"/>
                <w:szCs w:val="24"/>
              </w:rPr>
              <w:t>Курсова робота із ЗТП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4,6,8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654"/>
        </w:trPr>
        <w:tc>
          <w:tcPr>
            <w:tcW w:w="567" w:type="dxa"/>
            <w:gridSpan w:val="2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94" w:type="dxa"/>
          </w:tcPr>
          <w:p w:rsidR="0062717B" w:rsidRPr="00E901CF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01CF">
              <w:rPr>
                <w:rFonts w:ascii="Times New Roman" w:hAnsi="Times New Roman" w:cs="Times New Roman"/>
                <w:sz w:val="24"/>
                <w:szCs w:val="24"/>
              </w:rPr>
              <w:t>Атестація (Комплексний іспит з політології)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674"/>
        </w:trPr>
        <w:tc>
          <w:tcPr>
            <w:tcW w:w="567" w:type="dxa"/>
            <w:gridSpan w:val="2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94" w:type="dxa"/>
          </w:tcPr>
          <w:p w:rsidR="0062717B" w:rsidRPr="00E901CF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01CF">
              <w:rPr>
                <w:rFonts w:ascii="Times New Roman" w:hAnsi="Times New Roman" w:cs="Times New Roman"/>
                <w:sz w:val="24"/>
                <w:szCs w:val="24"/>
              </w:rPr>
              <w:t>Атестація (Іспит з дисциплін спеціалізації/ Дипломна робота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іспит/ захист дипломної роботи</w:t>
            </w:r>
          </w:p>
        </w:tc>
      </w:tr>
      <w:tr w:rsidR="0062717B" w:rsidRPr="008B04FA" w:rsidTr="00F51368">
        <w:trPr>
          <w:trHeight w:hRule="exact" w:val="423"/>
        </w:trPr>
        <w:tc>
          <w:tcPr>
            <w:tcW w:w="4961" w:type="dxa"/>
            <w:gridSpan w:val="3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2.2 Вибіркові дисципліни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7B" w:rsidRPr="008B04FA" w:rsidTr="00F51368">
        <w:trPr>
          <w:trHeight w:hRule="exact" w:val="404"/>
        </w:trPr>
        <w:tc>
          <w:tcPr>
            <w:tcW w:w="4961" w:type="dxa"/>
            <w:gridSpan w:val="3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2.2.1 Дисципліни за вибором ВНЗ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94" w:type="dxa"/>
          </w:tcPr>
          <w:p w:rsidR="0062717B" w:rsidRPr="00904831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31">
              <w:rPr>
                <w:rFonts w:ascii="Times New Roman" w:hAnsi="Times New Roman" w:cs="Times New Roman"/>
                <w:sz w:val="24"/>
                <w:szCs w:val="24"/>
              </w:rPr>
              <w:t>Політична соціологія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94" w:type="dxa"/>
          </w:tcPr>
          <w:p w:rsidR="0062717B" w:rsidRPr="00904831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31">
              <w:rPr>
                <w:rFonts w:ascii="Times New Roman" w:hAnsi="Times New Roman" w:cs="Times New Roman"/>
                <w:sz w:val="24"/>
                <w:szCs w:val="24"/>
              </w:rPr>
              <w:t>Електронна демократія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94" w:type="dxa"/>
          </w:tcPr>
          <w:p w:rsidR="0062717B" w:rsidRPr="00904831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31">
              <w:rPr>
                <w:rFonts w:ascii="Times New Roman" w:hAnsi="Times New Roman" w:cs="Times New Roman"/>
                <w:sz w:val="24"/>
                <w:szCs w:val="24"/>
              </w:rPr>
              <w:t>Етнологія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94" w:type="dxa"/>
          </w:tcPr>
          <w:p w:rsidR="0062717B" w:rsidRPr="00904831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31">
              <w:rPr>
                <w:rFonts w:ascii="Times New Roman" w:hAnsi="Times New Roman" w:cs="Times New Roman"/>
                <w:sz w:val="24"/>
                <w:szCs w:val="24"/>
              </w:rPr>
              <w:t xml:space="preserve">Політична </w:t>
            </w:r>
            <w:proofErr w:type="spellStart"/>
            <w:r w:rsidRPr="00904831">
              <w:rPr>
                <w:rFonts w:ascii="Times New Roman" w:hAnsi="Times New Roman" w:cs="Times New Roman"/>
                <w:sz w:val="24"/>
                <w:szCs w:val="24"/>
              </w:rPr>
              <w:t>регіоналістика</w:t>
            </w:r>
            <w:proofErr w:type="spellEnd"/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94" w:type="dxa"/>
          </w:tcPr>
          <w:p w:rsidR="0062717B" w:rsidRPr="00904831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31">
              <w:rPr>
                <w:rFonts w:ascii="Times New Roman" w:hAnsi="Times New Roman" w:cs="Times New Roman"/>
                <w:sz w:val="24"/>
                <w:szCs w:val="24"/>
              </w:rPr>
              <w:t>БЖД і цивільний захист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94" w:type="dxa"/>
          </w:tcPr>
          <w:p w:rsidR="0062717B" w:rsidRPr="00904831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31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94" w:type="dxa"/>
          </w:tcPr>
          <w:p w:rsidR="0062717B" w:rsidRPr="00904831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31">
              <w:rPr>
                <w:rFonts w:ascii="Times New Roman" w:hAnsi="Times New Roman" w:cs="Times New Roman"/>
                <w:sz w:val="24"/>
                <w:szCs w:val="24"/>
              </w:rPr>
              <w:t>Публічне адміністрування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1012"/>
        </w:trPr>
        <w:tc>
          <w:tcPr>
            <w:tcW w:w="4961" w:type="dxa"/>
            <w:gridSpan w:val="3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2.2.2 Дисципліни вільного вибором студента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Кредити ЕКТС</w:t>
            </w:r>
          </w:p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Форма контролю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Політика і економіка</w:t>
            </w:r>
          </w:p>
          <w:p w:rsidR="0062717B" w:rsidRPr="00A72137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Основи європейської економічної політики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Теорія політичної системи</w:t>
            </w:r>
          </w:p>
          <w:p w:rsidR="0062717B" w:rsidRPr="00A72137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Політична система України</w:t>
            </w:r>
          </w:p>
          <w:p w:rsidR="0062717B" w:rsidRPr="00A72137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Політика і релігія</w:t>
            </w:r>
          </w:p>
          <w:p w:rsidR="0062717B" w:rsidRPr="00A72137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Релігійна політика в Україні</w:t>
            </w:r>
          </w:p>
          <w:p w:rsidR="0062717B" w:rsidRPr="00A72137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Політична культура</w:t>
            </w:r>
          </w:p>
          <w:p w:rsidR="0062717B" w:rsidRPr="00A72137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Політика і мораль</w:t>
            </w:r>
          </w:p>
          <w:p w:rsidR="0062717B" w:rsidRPr="00A72137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Глобальні і регіональні системи влади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/ Менеджмент управління неурядовими організаціями</w:t>
            </w:r>
          </w:p>
          <w:p w:rsidR="0062717B" w:rsidRPr="00A72137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Інститут глави держави</w:t>
            </w:r>
          </w:p>
          <w:p w:rsidR="0062717B" w:rsidRPr="00A72137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 xml:space="preserve"> 57.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 xml:space="preserve"> Теорія і практика рекламної Pr-діяльності</w:t>
            </w:r>
          </w:p>
          <w:p w:rsidR="0062717B" w:rsidRPr="00A72137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Проблеми європейської інтеграції</w:t>
            </w:r>
          </w:p>
          <w:p w:rsidR="0062717B" w:rsidRPr="00A72137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Інститут парламентаризму</w:t>
            </w:r>
          </w:p>
          <w:p w:rsidR="0062717B" w:rsidRPr="00A72137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Політичний менеджмент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tabs>
                <w:tab w:val="left" w:pos="3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Теорія та практика партійної діяльності</w:t>
            </w:r>
          </w:p>
          <w:p w:rsidR="0062717B" w:rsidRPr="00A72137" w:rsidRDefault="0062717B" w:rsidP="00F51368">
            <w:pPr>
              <w:tabs>
                <w:tab w:val="left" w:pos="3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Політичний консалтинг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Політика і література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Лобізм в політиці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Політика і права людини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Правознавство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Вибори і виборчі системи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Політична географія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Теорія політичного конфлікту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Виборчі технології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 xml:space="preserve">Політичний </w:t>
            </w:r>
            <w:proofErr w:type="spellStart"/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іміджмейкінг</w:t>
            </w:r>
            <w:proofErr w:type="spellEnd"/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Міжнародні організації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Політичне маніпулювання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Менеджмент виборчих кампанії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Стратегічний менеджмент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Антикризовий менеджмент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Геополітика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717B" w:rsidRPr="008B04FA" w:rsidTr="00F51368">
        <w:trPr>
          <w:trHeight w:hRule="exact" w:val="404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Меншини в сфері публічних відносин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8B04FA" w:rsidTr="00F51368">
        <w:trPr>
          <w:trHeight w:hRule="exact" w:val="691"/>
        </w:trPr>
        <w:tc>
          <w:tcPr>
            <w:tcW w:w="567" w:type="dxa"/>
            <w:gridSpan w:val="2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94" w:type="dxa"/>
          </w:tcPr>
          <w:p w:rsidR="0062717B" w:rsidRPr="00A72137" w:rsidRDefault="0062717B" w:rsidP="00F5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37">
              <w:rPr>
                <w:rFonts w:ascii="Times New Roman" w:hAnsi="Times New Roman" w:cs="Times New Roman"/>
                <w:sz w:val="24"/>
                <w:szCs w:val="24"/>
              </w:rPr>
              <w:t>Регіонально-адміністративний менеджмент</w:t>
            </w:r>
          </w:p>
        </w:tc>
        <w:tc>
          <w:tcPr>
            <w:tcW w:w="1843" w:type="dxa"/>
          </w:tcPr>
          <w:p w:rsidR="0062717B" w:rsidRPr="008B04FA" w:rsidRDefault="0062717B" w:rsidP="00F51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2717B" w:rsidRPr="008B04FA" w:rsidRDefault="0062717B" w:rsidP="00F51368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717B" w:rsidRPr="008B04FA" w:rsidRDefault="0062717B" w:rsidP="00F51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04FA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717B" w:rsidRPr="00BC6A65" w:rsidTr="00F51368">
        <w:trPr>
          <w:trHeight w:hRule="exact" w:val="404"/>
        </w:trPr>
        <w:tc>
          <w:tcPr>
            <w:tcW w:w="10206" w:type="dxa"/>
            <w:gridSpan w:val="6"/>
          </w:tcPr>
          <w:p w:rsidR="0062717B" w:rsidRPr="00BC6A65" w:rsidRDefault="0062717B" w:rsidP="00F5136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</w:tbl>
    <w:p w:rsidR="00434D34" w:rsidRDefault="0062717B" w:rsidP="0062717B">
      <w:pPr>
        <w:ind w:left="-1134" w:right="-850"/>
      </w:pPr>
    </w:p>
    <w:sectPr w:rsidR="00434D34" w:rsidSect="00E6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17B"/>
    <w:rsid w:val="0062717B"/>
    <w:rsid w:val="00674A58"/>
    <w:rsid w:val="00680B9B"/>
    <w:rsid w:val="00E6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7B"/>
    <w:pPr>
      <w:suppressAutoHyphens/>
      <w:spacing w:after="0" w:line="100" w:lineRule="atLeast"/>
    </w:pPr>
    <w:rPr>
      <w:rFonts w:ascii="Antiqua" w:eastAsia="Times New Roman" w:hAnsi="Antiqua" w:cs="Calibri"/>
      <w:color w:val="00000A"/>
      <w:kern w:val="1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2717B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3504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2019-11-20T07:18:00Z</dcterms:created>
  <dcterms:modified xsi:type="dcterms:W3CDTF">2019-11-20T07:19:00Z</dcterms:modified>
</cp:coreProperties>
</file>