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F" w:rsidRPr="00CE3DF1" w:rsidRDefault="00717D6F" w:rsidP="00EA1F4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3DF1">
        <w:rPr>
          <w:rFonts w:ascii="Times New Roman" w:hAnsi="Times New Roman" w:cs="Times New Roman"/>
          <w:b/>
          <w:sz w:val="32"/>
          <w:szCs w:val="32"/>
          <w:lang w:val="uk-UA"/>
        </w:rPr>
        <w:t>ПРОТОКОЛ</w:t>
      </w:r>
      <w:r w:rsidR="00EA1F4F" w:rsidRPr="00CE3DF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№</w:t>
      </w:r>
      <w:r w:rsidR="009511FD" w:rsidRPr="00CE3DF1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EA1F4F" w:rsidRPr="00CE3DF1">
        <w:rPr>
          <w:rFonts w:ascii="Times New Roman" w:hAnsi="Times New Roman" w:cs="Times New Roman"/>
          <w:b/>
          <w:sz w:val="32"/>
          <w:szCs w:val="32"/>
          <w:lang w:val="uk-UA"/>
        </w:rPr>
        <w:br/>
        <w:t>засідання кафедри політології</w:t>
      </w:r>
      <w:r w:rsidR="00EA1F4F" w:rsidRPr="00CE3DF1">
        <w:rPr>
          <w:rFonts w:ascii="Times New Roman" w:hAnsi="Times New Roman" w:cs="Times New Roman"/>
          <w:b/>
          <w:sz w:val="32"/>
          <w:szCs w:val="32"/>
          <w:lang w:val="uk-UA"/>
        </w:rPr>
        <w:br/>
        <w:t xml:space="preserve">від </w:t>
      </w:r>
      <w:r w:rsidR="009511FD" w:rsidRPr="00CE3DF1">
        <w:rPr>
          <w:rFonts w:ascii="Times New Roman" w:hAnsi="Times New Roman" w:cs="Times New Roman"/>
          <w:b/>
          <w:sz w:val="32"/>
          <w:szCs w:val="32"/>
          <w:lang w:val="uk-UA"/>
        </w:rPr>
        <w:t>28</w:t>
      </w:r>
      <w:r w:rsidR="00EA1F4F" w:rsidRPr="00CE3DF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511FD" w:rsidRPr="00CE3DF1">
        <w:rPr>
          <w:rFonts w:ascii="Times New Roman" w:hAnsi="Times New Roman" w:cs="Times New Roman"/>
          <w:b/>
          <w:sz w:val="32"/>
          <w:szCs w:val="32"/>
          <w:lang w:val="uk-UA"/>
        </w:rPr>
        <w:t>верес</w:t>
      </w:r>
      <w:r w:rsidR="00EA1F4F" w:rsidRPr="00CE3DF1">
        <w:rPr>
          <w:rFonts w:ascii="Times New Roman" w:hAnsi="Times New Roman" w:cs="Times New Roman"/>
          <w:b/>
          <w:sz w:val="32"/>
          <w:szCs w:val="32"/>
          <w:lang w:val="uk-UA"/>
        </w:rPr>
        <w:t>ня 201</w:t>
      </w:r>
      <w:r w:rsidR="00E74F7F" w:rsidRPr="00CE3DF1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="00EA1F4F" w:rsidRPr="00CE3DF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</w:p>
    <w:p w:rsidR="00EA1F4F" w:rsidRPr="00CE3DF1" w:rsidRDefault="00EA1F4F" w:rsidP="00EA1F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1F4F" w:rsidRPr="00CE3DF1" w:rsidRDefault="00EA1F4F" w:rsidP="00EA1F4F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3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зав. </w:t>
      </w:r>
      <w:r w:rsidR="009511FD" w:rsidRPr="00CE3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кафедрою проф. Климончук В.Й., </w:t>
      </w:r>
    </w:p>
    <w:p w:rsidR="00E74F7F" w:rsidRPr="00CE3DF1" w:rsidRDefault="00EA1F4F" w:rsidP="00EA1F4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3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доц. </w:t>
      </w:r>
      <w:proofErr w:type="spellStart"/>
      <w:r w:rsidRPr="00CE3DF1">
        <w:rPr>
          <w:rFonts w:ascii="Times New Roman" w:hAnsi="Times New Roman" w:cs="Times New Roman"/>
          <w:b/>
          <w:sz w:val="28"/>
          <w:szCs w:val="28"/>
          <w:lang w:val="uk-UA"/>
        </w:rPr>
        <w:t>Липчук</w:t>
      </w:r>
      <w:proofErr w:type="spellEnd"/>
      <w:r w:rsidRPr="00CE3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О.І., Ломака І.І., </w:t>
      </w:r>
      <w:proofErr w:type="spellStart"/>
      <w:r w:rsidRPr="00CE3DF1">
        <w:rPr>
          <w:rFonts w:ascii="Times New Roman" w:hAnsi="Times New Roman" w:cs="Times New Roman"/>
          <w:b/>
          <w:sz w:val="28"/>
          <w:szCs w:val="28"/>
          <w:lang w:val="uk-UA"/>
        </w:rPr>
        <w:t>Доцяк</w:t>
      </w:r>
      <w:proofErr w:type="spellEnd"/>
      <w:r w:rsidRPr="00CE3D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І.І., Білоус О.М.</w:t>
      </w:r>
    </w:p>
    <w:p w:rsidR="00EA1F4F" w:rsidRPr="00CE3DF1" w:rsidRDefault="00EA1F4F" w:rsidP="00EA1F4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3D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ст. </w:t>
      </w:r>
      <w:proofErr w:type="spellStart"/>
      <w:r w:rsidRPr="00CE3DF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</w:t>
      </w:r>
      <w:proofErr w:type="spellEnd"/>
      <w:r w:rsidRPr="00CE3D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74F7F" w:rsidRPr="00CE3DF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Мельник Т.І</w:t>
      </w:r>
      <w:r w:rsidRPr="00CE3DF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EA1F4F" w:rsidRPr="00CE3DF1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Pr="00CE3DF1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Pr="00CE3DF1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11FD" w:rsidRPr="00CE3DF1" w:rsidRDefault="009511FD" w:rsidP="009511FD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CE3DF1">
        <w:rPr>
          <w:rFonts w:ascii="Times New Roman" w:hAnsi="Times New Roman"/>
          <w:b/>
          <w:sz w:val="36"/>
          <w:szCs w:val="36"/>
          <w:lang w:val="uk-UA"/>
        </w:rPr>
        <w:t>ПОРЯДОК ДЕННИЙ</w:t>
      </w:r>
    </w:p>
    <w:p w:rsidR="009511FD" w:rsidRPr="00CE3DF1" w:rsidRDefault="009511FD" w:rsidP="009511FD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9511FD" w:rsidRPr="00CE3DF1" w:rsidRDefault="009511FD" w:rsidP="009511F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  <w:lang w:val="uk-UA"/>
        </w:rPr>
      </w:pPr>
      <w:r w:rsidRPr="00CE3DF1">
        <w:rPr>
          <w:rFonts w:ascii="Times New Roman" w:hAnsi="Times New Roman"/>
          <w:sz w:val="40"/>
          <w:szCs w:val="40"/>
          <w:lang w:val="uk-UA"/>
        </w:rPr>
        <w:t>Затвердження графіку взаємовідвідувань та проведення відкритих занять викладачів на 2018-2019 навчальний рік.</w:t>
      </w:r>
    </w:p>
    <w:p w:rsidR="009511FD" w:rsidRPr="00CE3DF1" w:rsidRDefault="009511FD" w:rsidP="009511F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  <w:lang w:val="uk-UA"/>
        </w:rPr>
      </w:pPr>
      <w:r w:rsidRPr="00CE3DF1">
        <w:rPr>
          <w:rFonts w:ascii="Times New Roman" w:hAnsi="Times New Roman"/>
          <w:sz w:val="40"/>
          <w:szCs w:val="40"/>
          <w:lang w:val="uk-UA"/>
        </w:rPr>
        <w:t>Обговорення та затвердження тематики курсових, магістерських робіт.</w:t>
      </w:r>
    </w:p>
    <w:p w:rsidR="009511FD" w:rsidRPr="00CE3DF1" w:rsidRDefault="009511FD" w:rsidP="009511F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  <w:lang w:val="uk-UA"/>
        </w:rPr>
      </w:pPr>
      <w:r w:rsidRPr="00CE3DF1">
        <w:rPr>
          <w:rFonts w:ascii="Times New Roman" w:hAnsi="Times New Roman"/>
          <w:sz w:val="40"/>
          <w:szCs w:val="40"/>
          <w:lang w:val="uk-UA"/>
        </w:rPr>
        <w:t>Про систему дистанційного навчання D-Leaner та призначення модератора системи.</w:t>
      </w:r>
    </w:p>
    <w:p w:rsidR="009511FD" w:rsidRPr="00CE3DF1" w:rsidRDefault="009511FD" w:rsidP="009511F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40"/>
          <w:szCs w:val="40"/>
          <w:lang w:val="uk-UA"/>
        </w:rPr>
      </w:pPr>
      <w:r w:rsidRPr="00CE3DF1">
        <w:rPr>
          <w:rFonts w:ascii="Times New Roman" w:hAnsi="Times New Roman"/>
          <w:sz w:val="40"/>
          <w:szCs w:val="40"/>
          <w:lang w:val="uk-UA"/>
        </w:rPr>
        <w:t>Різне.</w:t>
      </w:r>
    </w:p>
    <w:p w:rsidR="009511FD" w:rsidRPr="00CE3DF1" w:rsidRDefault="009511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E3DF1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511FD" w:rsidRPr="00CE3DF1" w:rsidRDefault="00EA1F4F" w:rsidP="009511FD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lastRenderedPageBreak/>
        <w:t xml:space="preserve">Слухали: </w:t>
      </w:r>
      <w:r w:rsidRPr="00CE3DF1">
        <w:rPr>
          <w:rFonts w:ascii="Times New Roman" w:hAnsi="Times New Roman"/>
          <w:sz w:val="28"/>
          <w:szCs w:val="28"/>
        </w:rPr>
        <w:t xml:space="preserve">обговорення та затвердження </w:t>
      </w:r>
      <w:r w:rsidR="009511FD" w:rsidRPr="00CE3DF1">
        <w:rPr>
          <w:rFonts w:ascii="Times New Roman" w:hAnsi="Times New Roman"/>
          <w:sz w:val="28"/>
          <w:szCs w:val="28"/>
        </w:rPr>
        <w:t>графіку взаємовідвідувань та проведення відкритих занять викладачів на 2018-2019 навчальний рік.</w:t>
      </w:r>
    </w:p>
    <w:p w:rsidR="0036097A" w:rsidRPr="00CE3DF1" w:rsidRDefault="00EA1F4F" w:rsidP="0036097A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Виступили: Зав. кафедри </w:t>
      </w:r>
      <w:r w:rsidRPr="00CE3DF1">
        <w:rPr>
          <w:rFonts w:ascii="Times New Roman" w:hAnsi="Times New Roman"/>
          <w:b/>
          <w:sz w:val="28"/>
          <w:szCs w:val="28"/>
        </w:rPr>
        <w:t>Климончук В.Й</w:t>
      </w:r>
      <w:r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подав на розгляд каф</w:t>
      </w:r>
      <w:r w:rsidR="009511FD" w:rsidRPr="00CE3DF1">
        <w:rPr>
          <w:rFonts w:ascii="Times New Roman" w:eastAsia="Times New Roman" w:hAnsi="Times New Roman"/>
          <w:sz w:val="28"/>
          <w:szCs w:val="28"/>
        </w:rPr>
        <w:t xml:space="preserve">едри графік 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</w:t>
      </w:r>
      <w:r w:rsidR="009511FD" w:rsidRPr="00CE3DF1">
        <w:rPr>
          <w:rFonts w:ascii="Times New Roman" w:hAnsi="Times New Roman"/>
          <w:sz w:val="28"/>
          <w:szCs w:val="28"/>
        </w:rPr>
        <w:t>взаємовідвідувань</w:t>
      </w:r>
      <w:r w:rsidR="009511FD" w:rsidRPr="00CE3D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DF1">
        <w:rPr>
          <w:rFonts w:ascii="Times New Roman" w:eastAsia="Times New Roman" w:hAnsi="Times New Roman"/>
          <w:sz w:val="28"/>
          <w:szCs w:val="28"/>
        </w:rPr>
        <w:t>на 201</w:t>
      </w:r>
      <w:r w:rsidR="00E74F7F" w:rsidRPr="00CE3DF1">
        <w:rPr>
          <w:rFonts w:ascii="Times New Roman" w:eastAsia="Times New Roman" w:hAnsi="Times New Roman"/>
          <w:sz w:val="28"/>
          <w:szCs w:val="28"/>
        </w:rPr>
        <w:t>8</w:t>
      </w:r>
      <w:r w:rsidRPr="00CE3DF1">
        <w:rPr>
          <w:rFonts w:ascii="Times New Roman" w:eastAsia="Times New Roman" w:hAnsi="Times New Roman"/>
          <w:sz w:val="28"/>
          <w:szCs w:val="28"/>
        </w:rPr>
        <w:t>-201</w:t>
      </w:r>
      <w:r w:rsidR="00E74F7F" w:rsidRPr="00CE3DF1">
        <w:rPr>
          <w:rFonts w:ascii="Times New Roman" w:eastAsia="Times New Roman" w:hAnsi="Times New Roman"/>
          <w:sz w:val="28"/>
          <w:szCs w:val="28"/>
        </w:rPr>
        <w:t xml:space="preserve">9 </w:t>
      </w:r>
      <w:proofErr w:type="spellStart"/>
      <w:r w:rsidRPr="00CE3DF1">
        <w:rPr>
          <w:rFonts w:ascii="Times New Roman" w:eastAsia="Times New Roman" w:hAnsi="Times New Roman"/>
          <w:sz w:val="28"/>
          <w:szCs w:val="28"/>
        </w:rPr>
        <w:t>н.р</w:t>
      </w:r>
      <w:proofErr w:type="spellEnd"/>
      <w:r w:rsidRPr="00CE3DF1">
        <w:rPr>
          <w:rFonts w:ascii="Times New Roman" w:eastAsia="Times New Roman" w:hAnsi="Times New Roman"/>
          <w:sz w:val="28"/>
          <w:szCs w:val="28"/>
        </w:rPr>
        <w:t>.</w:t>
      </w:r>
      <w:r w:rsidR="009511FD" w:rsidRPr="00CE3DF1">
        <w:rPr>
          <w:rFonts w:ascii="Times New Roman" w:eastAsia="Times New Roman" w:hAnsi="Times New Roman"/>
          <w:sz w:val="28"/>
          <w:szCs w:val="28"/>
        </w:rPr>
        <w:t>, а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</w:t>
      </w:r>
      <w:r w:rsidR="00E74F7F" w:rsidRPr="00CE3DF1">
        <w:rPr>
          <w:rFonts w:ascii="Times New Roman" w:eastAsia="Times New Roman" w:hAnsi="Times New Roman"/>
          <w:sz w:val="28"/>
          <w:szCs w:val="28"/>
        </w:rPr>
        <w:t xml:space="preserve">також зауважив що </w:t>
      </w:r>
      <w:r w:rsidR="009511FD" w:rsidRPr="00CE3DF1">
        <w:rPr>
          <w:rFonts w:ascii="Times New Roman" w:eastAsia="Times New Roman" w:hAnsi="Times New Roman"/>
          <w:sz w:val="28"/>
          <w:szCs w:val="28"/>
        </w:rPr>
        <w:t>викладачі повинні вести записи про відвіду</w:t>
      </w:r>
      <w:r w:rsidR="0036097A" w:rsidRPr="00CE3DF1">
        <w:rPr>
          <w:rFonts w:ascii="Times New Roman" w:eastAsia="Times New Roman" w:hAnsi="Times New Roman"/>
          <w:sz w:val="28"/>
          <w:szCs w:val="28"/>
        </w:rPr>
        <w:t>в</w:t>
      </w:r>
      <w:r w:rsidR="009511FD" w:rsidRPr="00CE3DF1">
        <w:rPr>
          <w:rFonts w:ascii="Times New Roman" w:eastAsia="Times New Roman" w:hAnsi="Times New Roman"/>
          <w:sz w:val="28"/>
          <w:szCs w:val="28"/>
        </w:rPr>
        <w:t>ання занять колег у спеціальному журналі</w:t>
      </w:r>
      <w:r w:rsidR="00E74F7F" w:rsidRPr="00CE3DF1">
        <w:rPr>
          <w:rFonts w:ascii="Times New Roman" w:eastAsia="Times New Roman" w:hAnsi="Times New Roman"/>
          <w:sz w:val="28"/>
          <w:szCs w:val="28"/>
        </w:rPr>
        <w:t xml:space="preserve">. 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Попросив викладачів </w:t>
      </w:r>
      <w:r w:rsidR="0036097A" w:rsidRPr="00CE3DF1">
        <w:rPr>
          <w:rFonts w:ascii="Times New Roman" w:eastAsia="Times New Roman" w:hAnsi="Times New Roman"/>
          <w:sz w:val="28"/>
          <w:szCs w:val="28"/>
        </w:rPr>
        <w:t>визначитися з тематикою та часом проведення відкритих занять і внести ці дані в графік.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E3DF1">
        <w:rPr>
          <w:rFonts w:ascii="Times New Roman" w:hAnsi="Times New Roman"/>
          <w:sz w:val="28"/>
          <w:szCs w:val="28"/>
        </w:rPr>
        <w:t>Доцяк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І.І.– Климончук В.Й.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sz w:val="28"/>
          <w:szCs w:val="28"/>
        </w:rPr>
        <w:t>Ломака І.І. – Білоус О.М.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E3DF1">
        <w:rPr>
          <w:rFonts w:ascii="Times New Roman" w:hAnsi="Times New Roman"/>
          <w:sz w:val="28"/>
          <w:szCs w:val="28"/>
        </w:rPr>
        <w:t>Монолатій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І.С. – </w:t>
      </w:r>
      <w:proofErr w:type="spellStart"/>
      <w:r w:rsidRPr="00CE3DF1">
        <w:rPr>
          <w:rFonts w:ascii="Times New Roman" w:hAnsi="Times New Roman"/>
          <w:sz w:val="28"/>
          <w:szCs w:val="28"/>
        </w:rPr>
        <w:t>Липчук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О.І.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E3DF1">
        <w:rPr>
          <w:rFonts w:ascii="Times New Roman" w:hAnsi="Times New Roman"/>
          <w:sz w:val="28"/>
          <w:szCs w:val="28"/>
        </w:rPr>
        <w:t>Москалюк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М.Ф. – Климончук В.Й.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E3DF1">
        <w:rPr>
          <w:rFonts w:ascii="Times New Roman" w:hAnsi="Times New Roman"/>
          <w:sz w:val="28"/>
          <w:szCs w:val="28"/>
        </w:rPr>
        <w:t>Липчук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О.І. – </w:t>
      </w:r>
      <w:proofErr w:type="spellStart"/>
      <w:r w:rsidRPr="00CE3DF1">
        <w:rPr>
          <w:rFonts w:ascii="Times New Roman" w:hAnsi="Times New Roman"/>
          <w:sz w:val="28"/>
          <w:szCs w:val="28"/>
        </w:rPr>
        <w:t>Монолатій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І.С.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sz w:val="28"/>
          <w:szCs w:val="28"/>
        </w:rPr>
        <w:t>Білоус О.М. – Ломака І.І.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sz w:val="28"/>
          <w:szCs w:val="28"/>
        </w:rPr>
        <w:t xml:space="preserve">Климончук В.Й. – </w:t>
      </w:r>
      <w:proofErr w:type="spellStart"/>
      <w:r w:rsidRPr="00CE3DF1">
        <w:rPr>
          <w:rFonts w:ascii="Times New Roman" w:hAnsi="Times New Roman"/>
          <w:sz w:val="28"/>
          <w:szCs w:val="28"/>
        </w:rPr>
        <w:t>Москалюк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М.Ф.</w:t>
      </w:r>
    </w:p>
    <w:p w:rsidR="00255245" w:rsidRPr="00CE3DF1" w:rsidRDefault="00255245" w:rsidP="0025524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sz w:val="28"/>
          <w:szCs w:val="28"/>
        </w:rPr>
        <w:t xml:space="preserve">Климончук В.Й. – </w:t>
      </w:r>
      <w:proofErr w:type="spellStart"/>
      <w:r w:rsidRPr="00CE3DF1">
        <w:rPr>
          <w:rFonts w:ascii="Times New Roman" w:hAnsi="Times New Roman"/>
          <w:sz w:val="28"/>
          <w:szCs w:val="28"/>
        </w:rPr>
        <w:t>Доцяк</w:t>
      </w:r>
      <w:proofErr w:type="spellEnd"/>
      <w:r w:rsidRPr="00CE3DF1">
        <w:rPr>
          <w:rFonts w:ascii="Times New Roman" w:hAnsi="Times New Roman"/>
          <w:sz w:val="28"/>
          <w:szCs w:val="28"/>
        </w:rPr>
        <w:t xml:space="preserve"> І.І.</w:t>
      </w:r>
    </w:p>
    <w:p w:rsidR="00255245" w:rsidRPr="00CE3DF1" w:rsidRDefault="00255245" w:rsidP="0036097A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C57B32" w:rsidRPr="00CE3DF1" w:rsidRDefault="00EA1F4F" w:rsidP="0036097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 xml:space="preserve">Ухвалили: 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1)Інформацію взяти до відома. 2) Затвердити </w:t>
      </w:r>
      <w:r w:rsidR="0036097A" w:rsidRPr="00CE3DF1">
        <w:rPr>
          <w:rFonts w:ascii="Times New Roman" w:hAnsi="Times New Roman"/>
          <w:sz w:val="28"/>
          <w:szCs w:val="28"/>
        </w:rPr>
        <w:t>графік взаємовідвідувань та проведення відкритих занять викладачів на 2018-2019 навчальний рік.</w:t>
      </w:r>
    </w:p>
    <w:p w:rsidR="00255245" w:rsidRPr="00CE3DF1" w:rsidRDefault="00255245" w:rsidP="0036097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74F7F" w:rsidRPr="00CE3DF1" w:rsidRDefault="00EA1F4F" w:rsidP="00F911AE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E3DF1">
        <w:rPr>
          <w:rFonts w:ascii="Times New Roman" w:eastAsia="Times New Roman" w:hAnsi="Times New Roman"/>
          <w:sz w:val="28"/>
          <w:szCs w:val="28"/>
        </w:rPr>
        <w:t xml:space="preserve">: </w:t>
      </w:r>
      <w:r w:rsidR="0036097A" w:rsidRPr="00CE3DF1">
        <w:rPr>
          <w:rFonts w:ascii="Times New Roman" w:hAnsi="Times New Roman"/>
          <w:sz w:val="28"/>
          <w:szCs w:val="28"/>
        </w:rPr>
        <w:t>Обговорення та затвердження тематики курсових, магістерських робіт</w:t>
      </w:r>
      <w:r w:rsidR="00E74F7F" w:rsidRPr="00CE3DF1">
        <w:rPr>
          <w:rFonts w:ascii="Times New Roman" w:hAnsi="Times New Roman"/>
          <w:sz w:val="28"/>
          <w:szCs w:val="28"/>
        </w:rPr>
        <w:t>.</w:t>
      </w:r>
    </w:p>
    <w:p w:rsidR="00EA1F4F" w:rsidRPr="00CE3DF1" w:rsidRDefault="00E74F7F" w:rsidP="00F911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CE3DF1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CE3DF1">
        <w:rPr>
          <w:rFonts w:ascii="Times New Roman" w:hAnsi="Times New Roman"/>
          <w:b/>
          <w:sz w:val="28"/>
          <w:szCs w:val="28"/>
          <w:lang w:val="uk-UA"/>
        </w:rPr>
        <w:t xml:space="preserve">Й. </w:t>
      </w:r>
      <w:r w:rsidR="00255245" w:rsidRPr="00CE3DF1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зазначив, що тематику курсових та магістерських робіт було подано викладачами  на кафедру. У цьому році за розподілом навантаження викладачі кафедри керують підготовкою курсових робіт від 2 по 4 курс, для денної та заочної форми навчання, а також магістерських робіт.</w:t>
      </w:r>
    </w:p>
    <w:p w:rsidR="00086500" w:rsidRPr="00CE3DF1" w:rsidRDefault="00086500" w:rsidP="00F911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доц. Ломака І.І</w:t>
      </w:r>
      <w:r w:rsidRPr="00CE3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зауважила, що значна кількість студентів, маючи досвід написання курсових у інших навчальних закладах, бажає уточнити орієнтовну кількість сторінок курсових і магістерських робіт. Чи обумовлено певну кількість у методичних матеріалах?  </w:t>
      </w:r>
      <w:r w:rsidRPr="00CE3DF1">
        <w:rPr>
          <w:rFonts w:ascii="Times New Roman" w:hAnsi="Times New Roman"/>
          <w:sz w:val="28"/>
          <w:szCs w:val="28"/>
          <w:lang w:val="uk-UA"/>
        </w:rPr>
        <w:t>Зав. кафедри Климончук В</w:t>
      </w:r>
      <w:r w:rsidRPr="00CE3D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E3DF1">
        <w:rPr>
          <w:rFonts w:ascii="Times New Roman" w:hAnsi="Times New Roman"/>
          <w:sz w:val="28"/>
          <w:szCs w:val="28"/>
          <w:lang w:val="uk-UA"/>
        </w:rPr>
        <w:t xml:space="preserve">Й. </w:t>
      </w:r>
      <w:r w:rsidRPr="00CE3DF1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зазначив, що орієнтуватися необхідно на університетське положення про написання курсових та магістерських робіт.</w:t>
      </w:r>
    </w:p>
    <w:p w:rsidR="00C57B32" w:rsidRPr="00CE3DF1" w:rsidRDefault="00F911AE" w:rsidP="00A37F0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>Ухвалили:</w:t>
      </w:r>
      <w:r w:rsidRPr="00CE3DF1">
        <w:rPr>
          <w:rFonts w:ascii="Times New Roman" w:hAnsi="Times New Roman"/>
          <w:sz w:val="28"/>
          <w:szCs w:val="28"/>
        </w:rPr>
        <w:t xml:space="preserve"> 1)Інформацію взяти до відома. 2) Затвердити </w:t>
      </w:r>
      <w:r w:rsidR="00A37F06" w:rsidRPr="00CE3DF1">
        <w:rPr>
          <w:rFonts w:ascii="Times New Roman" w:hAnsi="Times New Roman"/>
          <w:sz w:val="28"/>
          <w:szCs w:val="28"/>
        </w:rPr>
        <w:t>тематики курсових, магістерських робіт</w:t>
      </w:r>
      <w:r w:rsidRPr="00CE3DF1">
        <w:rPr>
          <w:rFonts w:ascii="Times New Roman" w:hAnsi="Times New Roman"/>
          <w:sz w:val="28"/>
          <w:szCs w:val="28"/>
        </w:rPr>
        <w:t xml:space="preserve"> на 2018-2019 </w:t>
      </w:r>
      <w:proofErr w:type="spellStart"/>
      <w:r w:rsidRPr="00CE3DF1">
        <w:rPr>
          <w:rFonts w:ascii="Times New Roman" w:hAnsi="Times New Roman"/>
          <w:sz w:val="28"/>
          <w:szCs w:val="28"/>
        </w:rPr>
        <w:t>н.р</w:t>
      </w:r>
      <w:proofErr w:type="spellEnd"/>
      <w:r w:rsidRPr="00CE3DF1">
        <w:rPr>
          <w:rFonts w:ascii="Times New Roman" w:hAnsi="Times New Roman"/>
          <w:sz w:val="28"/>
          <w:szCs w:val="28"/>
        </w:rPr>
        <w:t>.</w:t>
      </w:r>
    </w:p>
    <w:p w:rsidR="00F911AE" w:rsidRPr="00CE3DF1" w:rsidRDefault="00F911AE" w:rsidP="00F911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B32" w:rsidRPr="00CE3DF1" w:rsidRDefault="00C57B32" w:rsidP="00F911AE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E3DF1">
        <w:rPr>
          <w:rFonts w:ascii="Times New Roman" w:eastAsia="Times New Roman" w:hAnsi="Times New Roman"/>
          <w:sz w:val="28"/>
          <w:szCs w:val="28"/>
        </w:rPr>
        <w:t>:</w:t>
      </w:r>
      <w:r w:rsidRPr="00CE3DF1">
        <w:rPr>
          <w:rFonts w:ascii="Times New Roman" w:hAnsi="Times New Roman"/>
          <w:sz w:val="40"/>
          <w:szCs w:val="40"/>
        </w:rPr>
        <w:t xml:space="preserve"> </w:t>
      </w:r>
      <w:r w:rsidR="00A37F06" w:rsidRPr="00CE3DF1">
        <w:rPr>
          <w:rFonts w:ascii="Times New Roman" w:eastAsia="Times New Roman" w:hAnsi="Times New Roman"/>
          <w:sz w:val="28"/>
          <w:szCs w:val="28"/>
        </w:rPr>
        <w:t>Про систему дистанційного навчання D-Leaner та призначення модератора системи</w:t>
      </w:r>
      <w:r w:rsidRPr="00CE3DF1">
        <w:rPr>
          <w:rFonts w:ascii="Times New Roman" w:eastAsia="Times New Roman" w:hAnsi="Times New Roman"/>
          <w:sz w:val="28"/>
          <w:szCs w:val="28"/>
        </w:rPr>
        <w:t>.</w:t>
      </w:r>
    </w:p>
    <w:p w:rsidR="00CE3DF1" w:rsidRDefault="00C57B32" w:rsidP="00F911A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Виступили: </w:t>
      </w:r>
      <w:r w:rsidRPr="00CE3DF1">
        <w:rPr>
          <w:rFonts w:ascii="Times New Roman" w:hAnsi="Times New Roman"/>
          <w:b/>
          <w:sz w:val="28"/>
          <w:szCs w:val="28"/>
        </w:rPr>
        <w:t>Зав. кафедри Климончук В</w:t>
      </w:r>
      <w:r w:rsidRPr="00CE3DF1">
        <w:rPr>
          <w:rFonts w:ascii="Times New Roman" w:eastAsia="Times New Roman" w:hAnsi="Times New Roman"/>
          <w:b/>
          <w:sz w:val="28"/>
          <w:szCs w:val="28"/>
        </w:rPr>
        <w:t>.</w:t>
      </w:r>
      <w:r w:rsidRPr="00CE3DF1">
        <w:rPr>
          <w:rFonts w:ascii="Times New Roman" w:hAnsi="Times New Roman"/>
          <w:b/>
          <w:sz w:val="28"/>
          <w:szCs w:val="28"/>
        </w:rPr>
        <w:t xml:space="preserve">Й. </w:t>
      </w:r>
      <w:r w:rsidRPr="00CE3DF1">
        <w:rPr>
          <w:rFonts w:ascii="Times New Roman" w:hAnsi="Times New Roman"/>
          <w:sz w:val="28"/>
          <w:szCs w:val="28"/>
        </w:rPr>
        <w:t xml:space="preserve">зазначив, що </w:t>
      </w:r>
      <w:r w:rsidR="00A37F06" w:rsidRPr="00CE3DF1">
        <w:rPr>
          <w:rFonts w:ascii="Times New Roman" w:hAnsi="Times New Roman"/>
          <w:sz w:val="28"/>
          <w:szCs w:val="28"/>
        </w:rPr>
        <w:t xml:space="preserve">надійшло розпорядження про дистанційне навчання </w:t>
      </w:r>
      <w:r w:rsidR="00A37F06" w:rsidRPr="00CE3DF1">
        <w:rPr>
          <w:rFonts w:ascii="Times New Roman" w:eastAsia="Times New Roman" w:hAnsi="Times New Roman"/>
          <w:sz w:val="28"/>
          <w:szCs w:val="28"/>
        </w:rPr>
        <w:t xml:space="preserve">D-Leaner, і тому </w:t>
      </w:r>
      <w:r w:rsidR="00CE3DF1" w:rsidRPr="00CE3DF1">
        <w:rPr>
          <w:rFonts w:ascii="Times New Roman" w:eastAsia="Times New Roman" w:hAnsi="Times New Roman"/>
          <w:sz w:val="28"/>
          <w:szCs w:val="28"/>
        </w:rPr>
        <w:t>з’явилася</w:t>
      </w:r>
      <w:r w:rsidR="00A37F06" w:rsidRPr="00CE3DF1">
        <w:rPr>
          <w:rFonts w:ascii="Times New Roman" w:eastAsia="Times New Roman" w:hAnsi="Times New Roman"/>
          <w:sz w:val="28"/>
          <w:szCs w:val="28"/>
        </w:rPr>
        <w:t xml:space="preserve"> необхі</w:t>
      </w:r>
      <w:r w:rsidR="00CE3DF1" w:rsidRPr="00CE3DF1">
        <w:rPr>
          <w:rFonts w:ascii="Times New Roman" w:eastAsia="Times New Roman" w:hAnsi="Times New Roman"/>
          <w:sz w:val="28"/>
          <w:szCs w:val="28"/>
        </w:rPr>
        <w:t>дність</w:t>
      </w:r>
      <w:r w:rsidR="00CE3DF1">
        <w:rPr>
          <w:rFonts w:ascii="Times New Roman" w:eastAsia="Times New Roman" w:hAnsi="Times New Roman"/>
          <w:sz w:val="28"/>
          <w:szCs w:val="28"/>
        </w:rPr>
        <w:t xml:space="preserve"> призначити відповідальну особу по кафедрі. Зав кафедри рекомендує модератором системи дистанційного навчання доц. </w:t>
      </w:r>
      <w:proofErr w:type="spellStart"/>
      <w:r w:rsidR="00CE3DF1">
        <w:rPr>
          <w:rFonts w:ascii="Times New Roman" w:eastAsia="Times New Roman" w:hAnsi="Times New Roman"/>
          <w:sz w:val="28"/>
          <w:szCs w:val="28"/>
        </w:rPr>
        <w:t>Липчук</w:t>
      </w:r>
      <w:proofErr w:type="spellEnd"/>
      <w:r w:rsidR="00CE3DF1">
        <w:rPr>
          <w:rFonts w:ascii="Times New Roman" w:eastAsia="Times New Roman" w:hAnsi="Times New Roman"/>
          <w:sz w:val="28"/>
          <w:szCs w:val="28"/>
        </w:rPr>
        <w:t xml:space="preserve"> О.І.</w:t>
      </w:r>
    </w:p>
    <w:p w:rsidR="003B040D" w:rsidRPr="00CE3DF1" w:rsidRDefault="003B040D" w:rsidP="00F911AE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>Доц.</w:t>
      </w:r>
      <w:r w:rsidR="00743B6E" w:rsidRPr="00CE3D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43B6E" w:rsidRPr="00CE3DF1">
        <w:rPr>
          <w:rFonts w:ascii="Times New Roman" w:hAnsi="Times New Roman"/>
          <w:b/>
          <w:sz w:val="28"/>
          <w:szCs w:val="28"/>
        </w:rPr>
        <w:t>Липчук</w:t>
      </w:r>
      <w:proofErr w:type="spellEnd"/>
      <w:r w:rsidR="00743B6E" w:rsidRPr="00CE3DF1">
        <w:rPr>
          <w:rFonts w:ascii="Times New Roman" w:hAnsi="Times New Roman"/>
          <w:b/>
          <w:sz w:val="28"/>
          <w:szCs w:val="28"/>
        </w:rPr>
        <w:t xml:space="preserve"> О.І. </w:t>
      </w:r>
      <w:r w:rsidR="00743B6E" w:rsidRPr="00CE3DF1">
        <w:rPr>
          <w:rFonts w:ascii="Times New Roman" w:hAnsi="Times New Roman"/>
          <w:sz w:val="28"/>
          <w:szCs w:val="28"/>
        </w:rPr>
        <w:t xml:space="preserve">повідомила, що </w:t>
      </w:r>
      <w:r w:rsidR="00CE3DF1">
        <w:rPr>
          <w:rFonts w:ascii="Times New Roman" w:hAnsi="Times New Roman"/>
          <w:sz w:val="28"/>
          <w:szCs w:val="28"/>
        </w:rPr>
        <w:t xml:space="preserve">на даний час завдання, які були окреслені куратором факультету з цього питання, виконані. Свої дані вона повідомить  відповідальній особі по факультету </w:t>
      </w:r>
      <w:r w:rsidR="00743B6E" w:rsidRPr="00CE3DF1">
        <w:rPr>
          <w:rFonts w:ascii="Times New Roman" w:hAnsi="Times New Roman"/>
          <w:sz w:val="28"/>
          <w:szCs w:val="28"/>
        </w:rPr>
        <w:t xml:space="preserve">. </w:t>
      </w:r>
    </w:p>
    <w:p w:rsidR="00C57B32" w:rsidRPr="00CE3DF1" w:rsidRDefault="00F911AE" w:rsidP="00F911A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3DF1">
        <w:rPr>
          <w:rFonts w:ascii="Times New Roman" w:hAnsi="Times New Roman"/>
          <w:b/>
          <w:sz w:val="28"/>
          <w:szCs w:val="28"/>
        </w:rPr>
        <w:t>Ухвалили:</w:t>
      </w:r>
      <w:r w:rsidRPr="00CE3DF1">
        <w:rPr>
          <w:rFonts w:ascii="Times New Roman" w:hAnsi="Times New Roman"/>
          <w:sz w:val="28"/>
          <w:szCs w:val="28"/>
        </w:rPr>
        <w:t xml:space="preserve"> 1)Інформацію взяти до відома.</w:t>
      </w:r>
      <w:r w:rsidR="00CE3DF1">
        <w:rPr>
          <w:rFonts w:ascii="Times New Roman" w:hAnsi="Times New Roman"/>
          <w:sz w:val="28"/>
          <w:szCs w:val="28"/>
        </w:rPr>
        <w:t xml:space="preserve">2) Призначити доц. </w:t>
      </w:r>
      <w:proofErr w:type="spellStart"/>
      <w:r w:rsidR="00CE3DF1">
        <w:rPr>
          <w:rFonts w:ascii="Times New Roman" w:hAnsi="Times New Roman"/>
          <w:sz w:val="28"/>
          <w:szCs w:val="28"/>
        </w:rPr>
        <w:t>Липчук</w:t>
      </w:r>
      <w:proofErr w:type="spellEnd"/>
      <w:r w:rsidR="00CE3DF1">
        <w:rPr>
          <w:rFonts w:ascii="Times New Roman" w:hAnsi="Times New Roman"/>
          <w:sz w:val="28"/>
          <w:szCs w:val="28"/>
        </w:rPr>
        <w:t xml:space="preserve"> О.І. модератором системи</w:t>
      </w:r>
      <w:r w:rsidR="00CE3DF1" w:rsidRPr="00CE3DF1">
        <w:rPr>
          <w:rFonts w:ascii="Times New Roman" w:eastAsia="Times New Roman" w:hAnsi="Times New Roman"/>
          <w:sz w:val="28"/>
          <w:szCs w:val="28"/>
        </w:rPr>
        <w:t xml:space="preserve"> D-Leaner</w:t>
      </w:r>
      <w:r w:rsidR="00CE3DF1">
        <w:rPr>
          <w:rFonts w:ascii="Times New Roman" w:eastAsia="Times New Roman" w:hAnsi="Times New Roman"/>
          <w:sz w:val="28"/>
          <w:szCs w:val="28"/>
        </w:rPr>
        <w:t>.</w:t>
      </w:r>
    </w:p>
    <w:p w:rsidR="00BE6B28" w:rsidRPr="00CE3DF1" w:rsidRDefault="00BE6B28" w:rsidP="00F911A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F67E9" w:rsidRPr="00EF67E9" w:rsidRDefault="00EF67E9" w:rsidP="00BE6B28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Різне</w:t>
      </w:r>
    </w:p>
    <w:p w:rsidR="00F911AE" w:rsidRPr="00CE3DF1" w:rsidRDefault="00BE6B28" w:rsidP="00EF67E9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E3DF1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E3DF1">
        <w:rPr>
          <w:rFonts w:ascii="Times New Roman" w:eastAsia="Times New Roman" w:hAnsi="Times New Roman"/>
          <w:sz w:val="28"/>
          <w:szCs w:val="28"/>
        </w:rPr>
        <w:t>:</w:t>
      </w:r>
      <w:r w:rsidRPr="00CE3DF1">
        <w:rPr>
          <w:rFonts w:ascii="Times New Roman" w:hAnsi="Times New Roman"/>
          <w:sz w:val="40"/>
          <w:szCs w:val="40"/>
        </w:rPr>
        <w:t xml:space="preserve"> </w:t>
      </w:r>
      <w:r w:rsidRPr="00CE3DF1">
        <w:rPr>
          <w:rFonts w:ascii="Times New Roman" w:hAnsi="Times New Roman"/>
          <w:sz w:val="28"/>
          <w:szCs w:val="28"/>
        </w:rPr>
        <w:t xml:space="preserve">про </w:t>
      </w:r>
      <w:r w:rsidR="00481478">
        <w:rPr>
          <w:rFonts w:ascii="Times New Roman" w:hAnsi="Times New Roman"/>
          <w:sz w:val="28"/>
          <w:szCs w:val="28"/>
        </w:rPr>
        <w:t>проведення Ярмарки професій в університеті</w:t>
      </w:r>
      <w:r w:rsidRPr="00CE3DF1">
        <w:rPr>
          <w:rFonts w:ascii="Times New Roman" w:hAnsi="Times New Roman"/>
          <w:sz w:val="28"/>
          <w:szCs w:val="28"/>
        </w:rPr>
        <w:t>.</w:t>
      </w:r>
    </w:p>
    <w:p w:rsidR="00EA1F4F" w:rsidRDefault="00502619" w:rsidP="00BE6B2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CE3DF1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CE3DF1">
        <w:rPr>
          <w:rFonts w:ascii="Times New Roman" w:hAnsi="Times New Roman"/>
          <w:b/>
          <w:sz w:val="28"/>
          <w:szCs w:val="28"/>
          <w:lang w:val="uk-UA"/>
        </w:rPr>
        <w:t xml:space="preserve">Й. </w:t>
      </w:r>
      <w:r w:rsidRPr="00CE3DF1">
        <w:rPr>
          <w:rFonts w:ascii="Times New Roman" w:hAnsi="Times New Roman"/>
          <w:sz w:val="28"/>
          <w:szCs w:val="28"/>
          <w:lang w:val="uk-UA"/>
        </w:rPr>
        <w:t xml:space="preserve">зазначив, що </w:t>
      </w:r>
      <w:r w:rsidR="00481478">
        <w:rPr>
          <w:rFonts w:ascii="Times New Roman" w:hAnsi="Times New Roman"/>
          <w:sz w:val="28"/>
          <w:szCs w:val="28"/>
          <w:lang w:val="uk-UA"/>
        </w:rPr>
        <w:t>буклет спеціальності політологія  готовий, до нього внесено зміни пов’язані із вступною кампанією і буде представлений на яр марці професій яка відбудеться 03.10.2018 в університеті.</w:t>
      </w:r>
    </w:p>
    <w:p w:rsidR="00481478" w:rsidRPr="00CE3DF1" w:rsidRDefault="00481478" w:rsidP="00BE6B2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1478" w:rsidRDefault="00502619" w:rsidP="00934B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481478" w:rsidRPr="00CE3DF1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="00481478"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481478" w:rsidRPr="00CE3DF1">
        <w:rPr>
          <w:rFonts w:ascii="Times New Roman" w:hAnsi="Times New Roman"/>
          <w:b/>
          <w:sz w:val="28"/>
          <w:szCs w:val="28"/>
          <w:lang w:val="uk-UA"/>
        </w:rPr>
        <w:t>Й.</w:t>
      </w:r>
      <w:r w:rsidRPr="00CE3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1478">
        <w:rPr>
          <w:rFonts w:ascii="Times New Roman" w:eastAsia="Times New Roman" w:hAnsi="Times New Roman" w:cs="Times New Roman"/>
          <w:sz w:val="28"/>
          <w:szCs w:val="28"/>
          <w:lang w:val="uk-UA"/>
        </w:rPr>
        <w:t>наголосив, що викладачам необхідно внести в електронний розклад дати проведення екзаменів з навчальних курсів.</w:t>
      </w:r>
    </w:p>
    <w:p w:rsidR="00481478" w:rsidRDefault="00481478" w:rsidP="00934B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2619" w:rsidRDefault="00481478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02619"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502619" w:rsidRPr="00CE3DF1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="00502619"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502619" w:rsidRPr="00CE3DF1">
        <w:rPr>
          <w:rFonts w:ascii="Times New Roman" w:hAnsi="Times New Roman"/>
          <w:b/>
          <w:sz w:val="28"/>
          <w:szCs w:val="28"/>
          <w:lang w:val="uk-UA"/>
        </w:rPr>
        <w:t xml:space="preserve">Й. </w:t>
      </w:r>
      <w:r w:rsidR="00502619" w:rsidRPr="00CE3DF1">
        <w:rPr>
          <w:rFonts w:ascii="Times New Roman" w:hAnsi="Times New Roman"/>
          <w:sz w:val="28"/>
          <w:szCs w:val="28"/>
          <w:lang w:val="uk-UA"/>
        </w:rPr>
        <w:t xml:space="preserve">зазначив, що </w:t>
      </w:r>
      <w:r>
        <w:rPr>
          <w:rFonts w:ascii="Times New Roman" w:hAnsi="Times New Roman"/>
          <w:sz w:val="28"/>
          <w:szCs w:val="28"/>
          <w:lang w:val="uk-UA"/>
        </w:rPr>
        <w:t>планується проведення спільного засідання кафедри політології з кафедрою політичних інститутів і процесів</w:t>
      </w:r>
      <w:r w:rsidR="00502619" w:rsidRPr="00CE3DF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Головним питанням буде профорієнтаційна робота, розподіл шкіл між викладачами. У шкільних закладах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Богородчан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Долини діють Школи лідерів, і викладачі кафедри повинні активно долучатися до функціонування таких організацій.</w:t>
      </w:r>
    </w:p>
    <w:p w:rsidR="00481478" w:rsidRDefault="00481478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1478" w:rsidRPr="00F80B49" w:rsidRDefault="00481478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CE3DF1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CE3DF1">
        <w:rPr>
          <w:rFonts w:ascii="Times New Roman" w:hAnsi="Times New Roman"/>
          <w:b/>
          <w:sz w:val="28"/>
          <w:szCs w:val="28"/>
          <w:lang w:val="uk-UA"/>
        </w:rPr>
        <w:t>Й.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80B49">
        <w:rPr>
          <w:rFonts w:ascii="Times New Roman" w:hAnsi="Times New Roman"/>
          <w:sz w:val="28"/>
          <w:szCs w:val="28"/>
          <w:lang w:val="uk-UA"/>
        </w:rPr>
        <w:t>повідомив, що на 30.10.18 кафедрою спільно з центром НАТО</w:t>
      </w:r>
      <w:r w:rsidR="00F80B49" w:rsidRPr="00F80B49">
        <w:rPr>
          <w:rFonts w:ascii="Times New Roman" w:hAnsi="Times New Roman"/>
          <w:sz w:val="28"/>
          <w:szCs w:val="28"/>
          <w:lang w:val="uk-UA"/>
        </w:rPr>
        <w:t xml:space="preserve"> планується проведення наукової конференції з питань безпеки. Інформація буде виставлена на сайті кафедри. Студенти і аспіранти можуть подати статті чи тези доповідей для друку у збірнику.</w:t>
      </w:r>
    </w:p>
    <w:p w:rsidR="00481478" w:rsidRPr="00CE3DF1" w:rsidRDefault="00481478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4B29" w:rsidRPr="00CE3DF1" w:rsidRDefault="00502619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E3D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CE3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1)Інформацію взяти до відома. </w:t>
      </w:r>
    </w:p>
    <w:p w:rsidR="008613AD" w:rsidRPr="00CE3DF1" w:rsidRDefault="008613AD" w:rsidP="008613A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ED" w:rsidRPr="00CE3DF1" w:rsidRDefault="00E766ED" w:rsidP="00C57B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DF1">
        <w:rPr>
          <w:rFonts w:ascii="Times New Roman" w:hAnsi="Times New Roman"/>
          <w:sz w:val="28"/>
          <w:szCs w:val="28"/>
          <w:lang w:val="uk-UA"/>
        </w:rPr>
        <w:t xml:space="preserve">Завідувач кафедри </w:t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  <w:t>Климончук В. Й.</w:t>
      </w:r>
    </w:p>
    <w:p w:rsidR="008613AD" w:rsidRPr="00CE3DF1" w:rsidRDefault="008613AD" w:rsidP="00C57B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1763" w:rsidRPr="00EF67E9" w:rsidRDefault="00E766ED" w:rsidP="00EF67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DF1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Pr="00CE3DF1">
        <w:rPr>
          <w:rFonts w:ascii="Times New Roman" w:hAnsi="Times New Roman"/>
          <w:sz w:val="28"/>
          <w:szCs w:val="28"/>
          <w:lang w:val="uk-UA"/>
        </w:rPr>
        <w:tab/>
      </w:r>
      <w:r w:rsidR="008613AD" w:rsidRPr="00CE3DF1">
        <w:rPr>
          <w:rFonts w:ascii="Times New Roman" w:hAnsi="Times New Roman"/>
          <w:sz w:val="28"/>
          <w:szCs w:val="28"/>
          <w:lang w:val="uk-UA"/>
        </w:rPr>
        <w:t>Мельник Т.І</w:t>
      </w:r>
    </w:p>
    <w:sectPr w:rsidR="00831763" w:rsidRPr="00EF67E9" w:rsidSect="0083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872"/>
    <w:multiLevelType w:val="hybridMultilevel"/>
    <w:tmpl w:val="B02889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2F6282"/>
    <w:multiLevelType w:val="hybridMultilevel"/>
    <w:tmpl w:val="258CDAA6"/>
    <w:lvl w:ilvl="0" w:tplc="E2489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1E35326"/>
    <w:multiLevelType w:val="hybridMultilevel"/>
    <w:tmpl w:val="52A0571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32B1734"/>
    <w:multiLevelType w:val="hybridMultilevel"/>
    <w:tmpl w:val="A35C6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364320"/>
    <w:multiLevelType w:val="hybridMultilevel"/>
    <w:tmpl w:val="748A2FF6"/>
    <w:lvl w:ilvl="0" w:tplc="5A168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F18C2"/>
    <w:multiLevelType w:val="hybridMultilevel"/>
    <w:tmpl w:val="02A4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14D97"/>
    <w:multiLevelType w:val="hybridMultilevel"/>
    <w:tmpl w:val="2EE2093A"/>
    <w:lvl w:ilvl="0" w:tplc="4424A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4F"/>
    <w:rsid w:val="00086500"/>
    <w:rsid w:val="00255245"/>
    <w:rsid w:val="00296215"/>
    <w:rsid w:val="003413D1"/>
    <w:rsid w:val="0036097A"/>
    <w:rsid w:val="003B040D"/>
    <w:rsid w:val="00477E0C"/>
    <w:rsid w:val="00481478"/>
    <w:rsid w:val="00502619"/>
    <w:rsid w:val="00545C7F"/>
    <w:rsid w:val="00717D6F"/>
    <w:rsid w:val="00743B6E"/>
    <w:rsid w:val="00775B54"/>
    <w:rsid w:val="008134C3"/>
    <w:rsid w:val="00831763"/>
    <w:rsid w:val="008613AD"/>
    <w:rsid w:val="008C6BD5"/>
    <w:rsid w:val="00934B29"/>
    <w:rsid w:val="009511FD"/>
    <w:rsid w:val="009B61A3"/>
    <w:rsid w:val="009D776A"/>
    <w:rsid w:val="00A37F06"/>
    <w:rsid w:val="00B15F55"/>
    <w:rsid w:val="00B42F5B"/>
    <w:rsid w:val="00BB74CC"/>
    <w:rsid w:val="00BE6B28"/>
    <w:rsid w:val="00C57B32"/>
    <w:rsid w:val="00C9074D"/>
    <w:rsid w:val="00CD2F93"/>
    <w:rsid w:val="00CE3DF1"/>
    <w:rsid w:val="00E74F7F"/>
    <w:rsid w:val="00E766ED"/>
    <w:rsid w:val="00EA1F4F"/>
    <w:rsid w:val="00EF2D13"/>
    <w:rsid w:val="00EF67E9"/>
    <w:rsid w:val="00F80B49"/>
    <w:rsid w:val="00F911AE"/>
    <w:rsid w:val="00FF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4F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Title"/>
    <w:basedOn w:val="a"/>
    <w:link w:val="a5"/>
    <w:qFormat/>
    <w:rsid w:val="008134C3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8134C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050C-05EE-47AB-8DD4-473CF9EC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cp:lastPrinted>2018-10-04T08:49:00Z</cp:lastPrinted>
  <dcterms:created xsi:type="dcterms:W3CDTF">2017-11-20T07:58:00Z</dcterms:created>
  <dcterms:modified xsi:type="dcterms:W3CDTF">2018-10-04T08:50:00Z</dcterms:modified>
</cp:coreProperties>
</file>