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C5" w:rsidRPr="00A86E97" w:rsidRDefault="006351C5" w:rsidP="00A86E97">
      <w:pPr>
        <w:spacing w:line="360" w:lineRule="auto"/>
        <w:jc w:val="center"/>
        <w:rPr>
          <w:rFonts w:eastAsia="PetersburgC-Bold"/>
          <w:sz w:val="28"/>
          <w:szCs w:val="28"/>
        </w:rPr>
      </w:pPr>
      <w:r w:rsidRPr="00A86E97">
        <w:rPr>
          <w:rStyle w:val="a3"/>
          <w:i w:val="0"/>
          <w:sz w:val="28"/>
          <w:szCs w:val="28"/>
        </w:rPr>
        <w:t>карпатський національний</w:t>
      </w:r>
      <w:r w:rsidRPr="00A86E97">
        <w:rPr>
          <w:rStyle w:val="st"/>
          <w:sz w:val="28"/>
          <w:szCs w:val="28"/>
        </w:rPr>
        <w:t xml:space="preserve"> університет імені. Василя Стефаника”</w:t>
      </w:r>
    </w:p>
    <w:p w:rsidR="006351C5" w:rsidRPr="00A86E97" w:rsidRDefault="006351C5" w:rsidP="00A86E97">
      <w:pPr>
        <w:spacing w:line="360" w:lineRule="auto"/>
        <w:jc w:val="center"/>
        <w:outlineLvl w:val="0"/>
        <w:rPr>
          <w:rFonts w:eastAsia="PetersburgC-Bold"/>
          <w:sz w:val="28"/>
          <w:szCs w:val="28"/>
        </w:rPr>
      </w:pPr>
      <w:r w:rsidRPr="00A86E97">
        <w:rPr>
          <w:rFonts w:eastAsia="PetersburgC-Bold"/>
          <w:sz w:val="28"/>
          <w:szCs w:val="28"/>
        </w:rPr>
        <w:t>Факультет історії, політології і міжнародних відносин</w:t>
      </w:r>
    </w:p>
    <w:p w:rsidR="006351C5" w:rsidRPr="00A86E97" w:rsidRDefault="006351C5" w:rsidP="00A86E97">
      <w:pPr>
        <w:spacing w:line="360" w:lineRule="auto"/>
        <w:jc w:val="center"/>
        <w:outlineLvl w:val="0"/>
        <w:rPr>
          <w:rFonts w:eastAsia="PetersburgC-Bold"/>
          <w:sz w:val="28"/>
          <w:szCs w:val="28"/>
        </w:rPr>
      </w:pPr>
      <w:r w:rsidRPr="00A86E97">
        <w:rPr>
          <w:rFonts w:eastAsia="PetersburgC-Bold"/>
          <w:sz w:val="28"/>
          <w:szCs w:val="28"/>
        </w:rPr>
        <w:t xml:space="preserve"> Кафедра політології</w:t>
      </w:r>
    </w:p>
    <w:p w:rsidR="006351C5" w:rsidRPr="00A86E97" w:rsidRDefault="006351C5" w:rsidP="00A86E97">
      <w:pPr>
        <w:spacing w:line="360" w:lineRule="auto"/>
        <w:jc w:val="both"/>
        <w:rPr>
          <w:rFonts w:eastAsia="PetersburgC-Bold"/>
          <w:sz w:val="28"/>
          <w:szCs w:val="28"/>
        </w:rPr>
      </w:pPr>
    </w:p>
    <w:p w:rsidR="006351C5" w:rsidRPr="00A86E97" w:rsidRDefault="006351C5" w:rsidP="00A86E97">
      <w:pPr>
        <w:spacing w:line="360" w:lineRule="auto"/>
        <w:jc w:val="both"/>
        <w:rPr>
          <w:rFonts w:eastAsia="PetersburgC-Bold"/>
          <w:sz w:val="28"/>
          <w:szCs w:val="28"/>
        </w:rPr>
      </w:pPr>
    </w:p>
    <w:p w:rsidR="006351C5" w:rsidRPr="00A86E97" w:rsidRDefault="006351C5" w:rsidP="00A86E97">
      <w:pPr>
        <w:spacing w:line="360" w:lineRule="auto"/>
        <w:jc w:val="both"/>
        <w:rPr>
          <w:rFonts w:eastAsia="PetersburgC-Bold"/>
          <w:sz w:val="28"/>
          <w:szCs w:val="28"/>
        </w:rPr>
      </w:pPr>
    </w:p>
    <w:p w:rsidR="006351C5" w:rsidRPr="00A86E97" w:rsidRDefault="006351C5" w:rsidP="00A86E97">
      <w:pPr>
        <w:spacing w:line="360" w:lineRule="auto"/>
        <w:jc w:val="center"/>
        <w:outlineLvl w:val="0"/>
        <w:rPr>
          <w:rFonts w:eastAsia="PetersburgC-Bold"/>
          <w:b/>
          <w:sz w:val="28"/>
          <w:szCs w:val="28"/>
        </w:rPr>
      </w:pPr>
      <w:r w:rsidRPr="00A86E97">
        <w:rPr>
          <w:rFonts w:eastAsia="PetersburgC-Bold"/>
          <w:b/>
          <w:sz w:val="28"/>
          <w:szCs w:val="28"/>
        </w:rPr>
        <w:t>МЕТОДИЧНІ РЕКОМЕНДАЦІЇ ДЛЯ ЗАБЕЗПЕЧЕННЯ</w:t>
      </w:r>
    </w:p>
    <w:p w:rsidR="006351C5" w:rsidRPr="00A86E97" w:rsidRDefault="006351C5" w:rsidP="00A86E97">
      <w:pPr>
        <w:spacing w:line="360" w:lineRule="auto"/>
        <w:jc w:val="center"/>
        <w:rPr>
          <w:rFonts w:eastAsia="PetersburgC-Bold"/>
          <w:b/>
          <w:sz w:val="28"/>
          <w:szCs w:val="28"/>
        </w:rPr>
      </w:pPr>
      <w:r w:rsidRPr="00A86E97">
        <w:rPr>
          <w:rFonts w:eastAsia="PetersburgC-Bold"/>
          <w:b/>
          <w:sz w:val="28"/>
          <w:szCs w:val="28"/>
        </w:rPr>
        <w:t>САМОСТІЙНОЇ РОБОТИ СТУДЕНТІВ</w:t>
      </w:r>
    </w:p>
    <w:p w:rsidR="006351C5" w:rsidRPr="00A86E97" w:rsidRDefault="006351C5" w:rsidP="00A86E97">
      <w:pPr>
        <w:spacing w:line="360" w:lineRule="auto"/>
        <w:jc w:val="center"/>
        <w:rPr>
          <w:rFonts w:eastAsia="PetersburgC-Bold"/>
          <w:b/>
          <w:sz w:val="28"/>
          <w:szCs w:val="28"/>
        </w:rPr>
      </w:pPr>
      <w:r w:rsidRPr="00A86E97">
        <w:rPr>
          <w:rFonts w:eastAsia="PetersburgC-Bold"/>
          <w:b/>
          <w:sz w:val="28"/>
          <w:szCs w:val="28"/>
        </w:rPr>
        <w:t>з навчальної дисципліни</w:t>
      </w:r>
    </w:p>
    <w:p w:rsidR="006351C5" w:rsidRPr="00A86E97" w:rsidRDefault="006351C5" w:rsidP="00A86E97">
      <w:pPr>
        <w:spacing w:line="360" w:lineRule="auto"/>
        <w:jc w:val="center"/>
        <w:rPr>
          <w:rFonts w:eastAsia="PetersburgC-Bold"/>
          <w:b/>
          <w:sz w:val="28"/>
          <w:szCs w:val="28"/>
        </w:rPr>
      </w:pPr>
      <w:r w:rsidRPr="00A86E97">
        <w:rPr>
          <w:rFonts w:eastAsia="PetersburgC-Bold"/>
          <w:b/>
          <w:sz w:val="28"/>
          <w:szCs w:val="28"/>
        </w:rPr>
        <w:t>“Порівняльна політологія”</w:t>
      </w:r>
    </w:p>
    <w:p w:rsidR="006351C5" w:rsidRPr="00A86E97" w:rsidRDefault="006351C5" w:rsidP="00A86E97">
      <w:pPr>
        <w:spacing w:line="360" w:lineRule="auto"/>
        <w:ind w:firstLine="708"/>
        <w:rPr>
          <w:sz w:val="28"/>
          <w:szCs w:val="28"/>
        </w:rPr>
      </w:pPr>
    </w:p>
    <w:p w:rsidR="006351C5" w:rsidRPr="00A86E97" w:rsidRDefault="006351C5" w:rsidP="00A86E97">
      <w:pPr>
        <w:spacing w:line="360" w:lineRule="auto"/>
        <w:ind w:firstLine="708"/>
        <w:rPr>
          <w:sz w:val="28"/>
          <w:szCs w:val="28"/>
        </w:rPr>
      </w:pPr>
      <w:r w:rsidRPr="00A86E97">
        <w:rPr>
          <w:sz w:val="28"/>
          <w:szCs w:val="28"/>
        </w:rPr>
        <w:t xml:space="preserve">Галузь знань </w:t>
      </w:r>
      <w:r w:rsidRPr="00A86E97">
        <w:rPr>
          <w:sz w:val="28"/>
          <w:szCs w:val="28"/>
          <w:u w:val="single"/>
        </w:rPr>
        <w:t xml:space="preserve">05 «Соціальні та поведінкові науки» </w:t>
      </w:r>
    </w:p>
    <w:p w:rsidR="006351C5" w:rsidRPr="00A86E97" w:rsidRDefault="006351C5" w:rsidP="00A86E97">
      <w:pPr>
        <w:spacing w:line="360" w:lineRule="auto"/>
        <w:jc w:val="center"/>
        <w:rPr>
          <w:sz w:val="28"/>
          <w:szCs w:val="28"/>
        </w:rPr>
      </w:pPr>
      <w:r w:rsidRPr="00A86E97">
        <w:rPr>
          <w:sz w:val="28"/>
          <w:szCs w:val="28"/>
        </w:rPr>
        <w:t xml:space="preserve">                                                    </w:t>
      </w:r>
    </w:p>
    <w:p w:rsidR="006351C5" w:rsidRPr="00A86E97" w:rsidRDefault="006351C5" w:rsidP="00A86E97">
      <w:pPr>
        <w:spacing w:line="360" w:lineRule="auto"/>
        <w:ind w:firstLine="708"/>
        <w:rPr>
          <w:sz w:val="28"/>
          <w:szCs w:val="28"/>
        </w:rPr>
      </w:pPr>
      <w:r w:rsidRPr="00A86E97">
        <w:rPr>
          <w:sz w:val="28"/>
          <w:szCs w:val="28"/>
        </w:rPr>
        <w:t xml:space="preserve">спеціальність </w:t>
      </w:r>
      <w:r w:rsidRPr="00A86E97">
        <w:rPr>
          <w:sz w:val="28"/>
          <w:szCs w:val="28"/>
          <w:u w:val="single"/>
        </w:rPr>
        <w:t xml:space="preserve">052 «Політологія» </w:t>
      </w:r>
    </w:p>
    <w:p w:rsidR="006351C5" w:rsidRPr="00A86E97" w:rsidRDefault="006351C5" w:rsidP="00A86E97">
      <w:pPr>
        <w:spacing w:line="360" w:lineRule="auto"/>
        <w:ind w:firstLine="708"/>
        <w:rPr>
          <w:sz w:val="28"/>
          <w:szCs w:val="28"/>
        </w:rPr>
      </w:pPr>
    </w:p>
    <w:p w:rsidR="006351C5" w:rsidRPr="00A86E97" w:rsidRDefault="006351C5" w:rsidP="00A86E97">
      <w:pPr>
        <w:spacing w:line="360" w:lineRule="auto"/>
        <w:ind w:firstLine="708"/>
        <w:rPr>
          <w:sz w:val="28"/>
          <w:szCs w:val="28"/>
        </w:rPr>
      </w:pPr>
      <w:r w:rsidRPr="00A86E97">
        <w:rPr>
          <w:sz w:val="28"/>
          <w:szCs w:val="28"/>
        </w:rPr>
        <w:t>спеціалізація__________________________________________________</w:t>
      </w:r>
    </w:p>
    <w:p w:rsidR="006351C5" w:rsidRPr="00A86E97" w:rsidRDefault="006351C5" w:rsidP="00A86E97">
      <w:pPr>
        <w:spacing w:line="360" w:lineRule="auto"/>
        <w:jc w:val="center"/>
        <w:rPr>
          <w:sz w:val="28"/>
          <w:szCs w:val="28"/>
        </w:rPr>
      </w:pPr>
      <w:r w:rsidRPr="00A86E97">
        <w:rPr>
          <w:sz w:val="28"/>
          <w:szCs w:val="28"/>
        </w:rPr>
        <w:t xml:space="preserve">                                               (назва спеціалізації)</w:t>
      </w:r>
    </w:p>
    <w:p w:rsidR="006351C5" w:rsidRPr="00A86E97" w:rsidRDefault="006351C5" w:rsidP="00A86E97">
      <w:pPr>
        <w:spacing w:line="360" w:lineRule="auto"/>
        <w:jc w:val="center"/>
        <w:rPr>
          <w:b/>
          <w:sz w:val="28"/>
          <w:szCs w:val="28"/>
        </w:rPr>
      </w:pPr>
      <w:r w:rsidRPr="00A86E97">
        <w:rPr>
          <w:sz w:val="28"/>
          <w:szCs w:val="28"/>
        </w:rPr>
        <w:t xml:space="preserve">інститут, факультет </w:t>
      </w:r>
      <w:r w:rsidRPr="00A86E97">
        <w:rPr>
          <w:sz w:val="28"/>
          <w:szCs w:val="28"/>
          <w:u w:val="single"/>
        </w:rPr>
        <w:t>Факультет історії, політології і міжнародних</w:t>
      </w:r>
    </w:p>
    <w:p w:rsidR="006351C5" w:rsidRPr="00A86E97" w:rsidRDefault="006351C5" w:rsidP="00A86E97">
      <w:pPr>
        <w:spacing w:line="360" w:lineRule="auto"/>
        <w:jc w:val="both"/>
        <w:rPr>
          <w:sz w:val="28"/>
          <w:szCs w:val="28"/>
        </w:rPr>
      </w:pPr>
    </w:p>
    <w:p w:rsidR="006351C5" w:rsidRPr="00A86E97" w:rsidRDefault="006351C5" w:rsidP="00A86E97">
      <w:pPr>
        <w:spacing w:line="360" w:lineRule="auto"/>
        <w:jc w:val="both"/>
        <w:rPr>
          <w:sz w:val="28"/>
          <w:szCs w:val="28"/>
        </w:rPr>
      </w:pPr>
    </w:p>
    <w:p w:rsidR="006351C5" w:rsidRPr="00A86E97" w:rsidRDefault="006351C5" w:rsidP="00A86E97">
      <w:pPr>
        <w:spacing w:line="360" w:lineRule="auto"/>
        <w:ind w:firstLine="708"/>
        <w:rPr>
          <w:sz w:val="28"/>
          <w:szCs w:val="28"/>
        </w:rPr>
      </w:pPr>
      <w:r w:rsidRPr="00A86E97">
        <w:rPr>
          <w:sz w:val="28"/>
          <w:szCs w:val="28"/>
        </w:rPr>
        <w:t xml:space="preserve">Підготовлено кандидатом політичних наук, </w:t>
      </w:r>
    </w:p>
    <w:p w:rsidR="006351C5" w:rsidRPr="00A86E97" w:rsidRDefault="006351C5" w:rsidP="00A86E97">
      <w:pPr>
        <w:spacing w:line="360" w:lineRule="auto"/>
        <w:ind w:firstLine="708"/>
        <w:rPr>
          <w:sz w:val="28"/>
          <w:szCs w:val="28"/>
        </w:rPr>
      </w:pPr>
      <w:r w:rsidRPr="00A86E97">
        <w:rPr>
          <w:sz w:val="28"/>
          <w:szCs w:val="28"/>
        </w:rPr>
        <w:t>доцентом кафедри політології</w:t>
      </w:r>
    </w:p>
    <w:p w:rsidR="006351C5" w:rsidRPr="00A86E97" w:rsidRDefault="006351C5" w:rsidP="00A86E97">
      <w:pPr>
        <w:spacing w:line="360" w:lineRule="auto"/>
        <w:jc w:val="right"/>
        <w:rPr>
          <w:sz w:val="28"/>
          <w:szCs w:val="28"/>
        </w:rPr>
      </w:pPr>
      <w:r w:rsidRPr="00A86E97">
        <w:rPr>
          <w:sz w:val="28"/>
          <w:szCs w:val="28"/>
        </w:rPr>
        <w:t>Москалюк М. Ф.</w:t>
      </w:r>
    </w:p>
    <w:p w:rsidR="006351C5" w:rsidRPr="00A86E97" w:rsidRDefault="006351C5" w:rsidP="00A86E97">
      <w:pPr>
        <w:spacing w:line="360" w:lineRule="auto"/>
        <w:jc w:val="right"/>
        <w:rPr>
          <w:sz w:val="28"/>
          <w:szCs w:val="28"/>
        </w:rPr>
      </w:pPr>
    </w:p>
    <w:p w:rsidR="006351C5" w:rsidRPr="00A86E97" w:rsidRDefault="006351C5" w:rsidP="00A86E97">
      <w:pPr>
        <w:spacing w:line="360" w:lineRule="auto"/>
        <w:jc w:val="right"/>
        <w:rPr>
          <w:sz w:val="28"/>
          <w:szCs w:val="28"/>
        </w:rPr>
      </w:pPr>
      <w:r w:rsidRPr="00A86E97">
        <w:rPr>
          <w:sz w:val="28"/>
          <w:szCs w:val="28"/>
        </w:rPr>
        <w:t>Затверджено на засіданні кафедри політології (протокол № __ від _____)</w:t>
      </w:r>
    </w:p>
    <w:p w:rsidR="006351C5" w:rsidRPr="00A86E97" w:rsidRDefault="006351C5" w:rsidP="00A86E97">
      <w:pPr>
        <w:spacing w:line="360" w:lineRule="auto"/>
        <w:jc w:val="right"/>
        <w:rPr>
          <w:sz w:val="28"/>
          <w:szCs w:val="28"/>
        </w:rPr>
      </w:pPr>
      <w:r w:rsidRPr="00A86E97">
        <w:rPr>
          <w:sz w:val="28"/>
          <w:szCs w:val="28"/>
        </w:rPr>
        <w:t>Завідувач кафедри політології ___________ проф. Климончук В. Й</w:t>
      </w:r>
    </w:p>
    <w:p w:rsidR="006351C5" w:rsidRPr="00A86E97" w:rsidRDefault="006351C5" w:rsidP="00A86E97">
      <w:pPr>
        <w:spacing w:line="360" w:lineRule="auto"/>
        <w:jc w:val="right"/>
        <w:rPr>
          <w:sz w:val="28"/>
          <w:szCs w:val="28"/>
        </w:rPr>
      </w:pPr>
    </w:p>
    <w:p w:rsidR="006351C5" w:rsidRPr="00A86E97" w:rsidRDefault="006351C5" w:rsidP="00A86E97">
      <w:pPr>
        <w:spacing w:line="360" w:lineRule="auto"/>
        <w:jc w:val="center"/>
        <w:outlineLvl w:val="0"/>
        <w:rPr>
          <w:rFonts w:eastAsia="PetersburgC-BoldItalic"/>
          <w:iCs/>
          <w:sz w:val="28"/>
          <w:szCs w:val="28"/>
        </w:rPr>
      </w:pPr>
    </w:p>
    <w:p w:rsidR="006351C5" w:rsidRPr="00A86E97" w:rsidRDefault="006351C5" w:rsidP="00A86E97">
      <w:pPr>
        <w:spacing w:line="360" w:lineRule="auto"/>
        <w:jc w:val="center"/>
        <w:outlineLvl w:val="0"/>
        <w:rPr>
          <w:rFonts w:eastAsia="PetersburgC-BoldItalic"/>
          <w:iCs/>
          <w:sz w:val="28"/>
          <w:szCs w:val="28"/>
        </w:rPr>
      </w:pPr>
      <w:r w:rsidRPr="00A86E97">
        <w:rPr>
          <w:rFonts w:eastAsia="PetersburgC-BoldItalic"/>
          <w:iCs/>
          <w:sz w:val="28"/>
          <w:szCs w:val="28"/>
        </w:rPr>
        <w:t>ІВАНО-ФРАНКІВСЬК</w:t>
      </w:r>
    </w:p>
    <w:p w:rsidR="006351C5" w:rsidRPr="00A86E97" w:rsidRDefault="006351C5" w:rsidP="00A86E97">
      <w:pPr>
        <w:spacing w:line="360" w:lineRule="auto"/>
        <w:jc w:val="center"/>
        <w:rPr>
          <w:rFonts w:eastAsia="PetersburgC-BoldItalic"/>
          <w:iCs/>
          <w:sz w:val="28"/>
          <w:szCs w:val="28"/>
        </w:rPr>
      </w:pPr>
      <w:r w:rsidRPr="00A86E97">
        <w:rPr>
          <w:rFonts w:eastAsia="PetersburgC-BoldItalic"/>
          <w:iCs/>
          <w:sz w:val="28"/>
          <w:szCs w:val="28"/>
        </w:rPr>
        <w:t>2017</w:t>
      </w:r>
    </w:p>
    <w:p w:rsidR="006351C5" w:rsidRPr="00A86E97" w:rsidRDefault="006351C5" w:rsidP="00A86E97">
      <w:pPr>
        <w:spacing w:line="360" w:lineRule="auto"/>
        <w:jc w:val="center"/>
        <w:rPr>
          <w:rFonts w:eastAsia="PetersburgC-BoldItalic"/>
          <w:iCs/>
          <w:sz w:val="28"/>
          <w:szCs w:val="28"/>
        </w:rPr>
      </w:pPr>
      <w:r w:rsidRPr="00A86E97">
        <w:rPr>
          <w:b/>
          <w:sz w:val="28"/>
          <w:szCs w:val="28"/>
        </w:rPr>
        <w:lastRenderedPageBreak/>
        <w:t>Вступ</w:t>
      </w:r>
    </w:p>
    <w:p w:rsidR="006351C5" w:rsidRPr="008D3F92" w:rsidRDefault="006351C5" w:rsidP="008D3F92">
      <w:pPr>
        <w:rPr>
          <w:b/>
          <w:sz w:val="28"/>
          <w:szCs w:val="28"/>
        </w:rPr>
      </w:pPr>
    </w:p>
    <w:p w:rsidR="006351C5" w:rsidRPr="008D3F92" w:rsidRDefault="006351C5" w:rsidP="008D3F92">
      <w:pPr>
        <w:ind w:firstLine="720"/>
        <w:jc w:val="both"/>
        <w:rPr>
          <w:sz w:val="28"/>
          <w:szCs w:val="28"/>
        </w:rPr>
      </w:pPr>
      <w:r w:rsidRPr="008D3F92">
        <w:rPr>
          <w:sz w:val="28"/>
          <w:szCs w:val="28"/>
        </w:rPr>
        <w:t>Політологія – наука про політику та її взаємовідносини з людиною і суспільством. З огляду на те, що політика це складний соціальний феномен, вона потребує комплексного вивчення. Тому в рамках суспільствознавчих студій існує на сьогодні цілий ряд наук, які вивчають політику з різних точок зору.</w:t>
      </w:r>
    </w:p>
    <w:p w:rsidR="006351C5" w:rsidRPr="008D3F92" w:rsidRDefault="006351C5" w:rsidP="008D3F92">
      <w:pPr>
        <w:ind w:firstLine="720"/>
        <w:jc w:val="both"/>
        <w:rPr>
          <w:sz w:val="28"/>
          <w:szCs w:val="28"/>
        </w:rPr>
      </w:pPr>
      <w:r w:rsidRPr="008D3F92">
        <w:rPr>
          <w:sz w:val="28"/>
          <w:szCs w:val="28"/>
        </w:rPr>
        <w:t xml:space="preserve">Порівняльна політологія займає важливе місце в системі політичних наук. Це пояснюється тим, що вона не відкриває нові факти, але, використовуючи компаративний аналіз, дозволяє глибше зрозуміти сутність політики, виявити спільні та відмінні риси у функціонуванні політичних процесів і систем, спрогнозувати їх перебіг, визначити специфіку. </w:t>
      </w:r>
    </w:p>
    <w:p w:rsidR="006351C5" w:rsidRPr="008D3F92" w:rsidRDefault="006351C5" w:rsidP="008D3F92">
      <w:pPr>
        <w:ind w:firstLine="720"/>
        <w:jc w:val="both"/>
        <w:rPr>
          <w:sz w:val="28"/>
          <w:szCs w:val="28"/>
        </w:rPr>
      </w:pPr>
      <w:r w:rsidRPr="008D3F92">
        <w:rPr>
          <w:sz w:val="28"/>
          <w:szCs w:val="28"/>
        </w:rPr>
        <w:t>Для студентів-політологів окреслене коло питань сприятиме кращому опануванню професійно-орієнтованих дисциплін та успішному фаховому становленню. Крім того, засвоєння курсу “Порівняльна політологія” формує навики самостійної роботи над актуальними проблемами політології, допоможе студентам оволодіти засадами політичної теорії, озброїть їх методикою політологічного аналізу та специфікою компаративних досліджень.</w:t>
      </w:r>
    </w:p>
    <w:p w:rsidR="006351C5" w:rsidRPr="008D3F92" w:rsidRDefault="006351C5" w:rsidP="008D3F92">
      <w:pPr>
        <w:shd w:val="clear" w:color="auto" w:fill="FFFFFF"/>
        <w:ind w:firstLine="720"/>
        <w:jc w:val="both"/>
        <w:rPr>
          <w:color w:val="000000"/>
          <w:sz w:val="28"/>
          <w:szCs w:val="28"/>
        </w:rPr>
      </w:pPr>
      <w:r w:rsidRPr="008D3F92">
        <w:rPr>
          <w:b/>
          <w:sz w:val="28"/>
          <w:szCs w:val="28"/>
        </w:rPr>
        <w:t>Метою викладання навчальної дисципліни</w:t>
      </w:r>
      <w:r w:rsidRPr="008D3F92">
        <w:rPr>
          <w:sz w:val="28"/>
          <w:szCs w:val="28"/>
        </w:rPr>
        <w:t xml:space="preserve"> “Порівняльна політологія” є о</w:t>
      </w:r>
      <w:r w:rsidRPr="008D3F92">
        <w:rPr>
          <w:color w:val="000000"/>
          <w:sz w:val="28"/>
          <w:szCs w:val="28"/>
        </w:rPr>
        <w:t>знайомлення студентів із місцем порівняльного аналізу в системі політичної науки та основними засадами соціополітичних поділів і компаративістики як важливими передумовами професійного становлення політолога</w:t>
      </w:r>
      <w:r w:rsidRPr="008D3F92">
        <w:rPr>
          <w:sz w:val="28"/>
          <w:szCs w:val="28"/>
        </w:rPr>
        <w:t xml:space="preserve">. </w:t>
      </w:r>
    </w:p>
    <w:p w:rsidR="006351C5" w:rsidRPr="008D3F92" w:rsidRDefault="006351C5" w:rsidP="008D3F92">
      <w:pPr>
        <w:pStyle w:val="a4"/>
        <w:ind w:firstLine="720"/>
        <w:jc w:val="both"/>
        <w:rPr>
          <w:rStyle w:val="hps"/>
          <w:szCs w:val="28"/>
        </w:rPr>
      </w:pPr>
      <w:r w:rsidRPr="008D3F92">
        <w:rPr>
          <w:b/>
          <w:szCs w:val="28"/>
        </w:rPr>
        <w:t>Основними завданнями вивчення</w:t>
      </w:r>
      <w:r w:rsidRPr="008D3F92">
        <w:rPr>
          <w:szCs w:val="28"/>
        </w:rPr>
        <w:t xml:space="preserve"> дисципліни “Порівняльна політологія” є о</w:t>
      </w:r>
      <w:r w:rsidRPr="008D3F92">
        <w:rPr>
          <w:rStyle w:val="hps"/>
          <w:szCs w:val="28"/>
        </w:rPr>
        <w:t>володінняння студентами понятійно-категоріальним апаратом, предметом і методами вивчення курсу, з’ясування особливостей становлення порівняльної політології як науки, опанування компаративним методом для здійснення порівняльного аналізу політичних інститутів, політичних систем і режимів,насамперед країн Європи та США.</w:t>
      </w:r>
    </w:p>
    <w:p w:rsidR="006351C5" w:rsidRPr="008D3F92" w:rsidRDefault="006351C5" w:rsidP="008D3F92">
      <w:pPr>
        <w:pStyle w:val="a4"/>
        <w:ind w:firstLine="720"/>
        <w:jc w:val="both"/>
        <w:rPr>
          <w:szCs w:val="28"/>
        </w:rPr>
      </w:pPr>
      <w:r w:rsidRPr="008D3F92">
        <w:rPr>
          <w:szCs w:val="28"/>
        </w:rPr>
        <w:tab/>
        <w:t xml:space="preserve">У результаті вивчення навчальної дисципліни студент повинен </w:t>
      </w:r>
      <w:r w:rsidRPr="008D3F92">
        <w:rPr>
          <w:b/>
          <w:szCs w:val="28"/>
        </w:rPr>
        <w:t>знати:</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предмет та об'єкт курсу, основні поняття і категорії;</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місце порівняльного аналізу в системі політичної науки;</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теоретико-методологічні засади компаративістики;</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специфіку компаративного методу політологічних досліджень;</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основні соціополітичні поділи;</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порівняльні характеристики політичних інститутів ірежимів, виборчих, політичних та партійних систем сучасних країн;</w:t>
      </w:r>
    </w:p>
    <w:p w:rsidR="006351C5" w:rsidRPr="008D3F92" w:rsidRDefault="006351C5" w:rsidP="008D3F92">
      <w:pPr>
        <w:numPr>
          <w:ilvl w:val="0"/>
          <w:numId w:val="1"/>
        </w:numPr>
        <w:ind w:firstLine="720"/>
        <w:jc w:val="both"/>
        <w:rPr>
          <w:color w:val="000000"/>
          <w:sz w:val="28"/>
          <w:szCs w:val="28"/>
        </w:rPr>
      </w:pPr>
      <w:r w:rsidRPr="008D3F92">
        <w:rPr>
          <w:color w:val="000000"/>
          <w:sz w:val="28"/>
          <w:szCs w:val="28"/>
        </w:rPr>
        <w:t>форми участі громадян у політичних процесах;</w:t>
      </w:r>
    </w:p>
    <w:p w:rsidR="006351C5" w:rsidRPr="008D3F92" w:rsidRDefault="006351C5" w:rsidP="008D3F92">
      <w:pPr>
        <w:ind w:firstLine="720"/>
        <w:jc w:val="both"/>
        <w:rPr>
          <w:b/>
          <w:sz w:val="28"/>
          <w:szCs w:val="28"/>
        </w:rPr>
      </w:pPr>
      <w:r w:rsidRPr="008D3F92">
        <w:rPr>
          <w:b/>
          <w:bCs/>
          <w:iCs/>
          <w:sz w:val="28"/>
          <w:szCs w:val="28"/>
        </w:rPr>
        <w:t>вміти</w:t>
      </w:r>
      <w:r w:rsidRPr="008D3F92">
        <w:rPr>
          <w:b/>
          <w:sz w:val="28"/>
          <w:szCs w:val="28"/>
        </w:rPr>
        <w:t>:</w:t>
      </w:r>
    </w:p>
    <w:p w:rsidR="006351C5" w:rsidRPr="008D3F92" w:rsidRDefault="006351C5" w:rsidP="008D3F92">
      <w:pPr>
        <w:numPr>
          <w:ilvl w:val="0"/>
          <w:numId w:val="2"/>
        </w:numPr>
        <w:ind w:firstLine="720"/>
        <w:jc w:val="both"/>
        <w:rPr>
          <w:color w:val="000000"/>
          <w:sz w:val="28"/>
          <w:szCs w:val="28"/>
        </w:rPr>
      </w:pPr>
      <w:r w:rsidRPr="008D3F92">
        <w:rPr>
          <w:color w:val="000000"/>
          <w:sz w:val="28"/>
          <w:szCs w:val="28"/>
        </w:rPr>
        <w:t>фахово використовувати понятійний апарат порівняльної політології;</w:t>
      </w:r>
    </w:p>
    <w:p w:rsidR="006351C5" w:rsidRPr="008D3F92" w:rsidRDefault="006351C5" w:rsidP="008D3F92">
      <w:pPr>
        <w:pStyle w:val="a6"/>
        <w:numPr>
          <w:ilvl w:val="0"/>
          <w:numId w:val="2"/>
        </w:numPr>
        <w:jc w:val="both"/>
        <w:rPr>
          <w:b/>
          <w:color w:val="000000"/>
          <w:sz w:val="28"/>
          <w:szCs w:val="28"/>
        </w:rPr>
      </w:pPr>
      <w:r w:rsidRPr="008D3F92">
        <w:rPr>
          <w:color w:val="000000"/>
          <w:sz w:val="28"/>
          <w:szCs w:val="28"/>
        </w:rPr>
        <w:lastRenderedPageBreak/>
        <w:t>застосовувати набуті теоретичні знання для здійснення порівняльного аналізу політичних процесів, політичних інститутів, систем та режимів;</w:t>
      </w:r>
    </w:p>
    <w:p w:rsidR="006351C5" w:rsidRPr="008D3F92" w:rsidRDefault="006351C5" w:rsidP="008D3F92">
      <w:pPr>
        <w:numPr>
          <w:ilvl w:val="0"/>
          <w:numId w:val="2"/>
        </w:numPr>
        <w:ind w:firstLine="720"/>
        <w:jc w:val="both"/>
        <w:rPr>
          <w:b/>
          <w:color w:val="000000"/>
          <w:sz w:val="28"/>
          <w:szCs w:val="28"/>
        </w:rPr>
      </w:pPr>
      <w:r w:rsidRPr="008D3F92">
        <w:rPr>
          <w:color w:val="000000"/>
          <w:sz w:val="28"/>
          <w:szCs w:val="28"/>
        </w:rPr>
        <w:t>класифікувати політичні інститути, політичні, партійні та виборчі системи і політичні режими, форми державного правління та устрою;</w:t>
      </w:r>
    </w:p>
    <w:p w:rsidR="006351C5" w:rsidRPr="008D3F92" w:rsidRDefault="006351C5" w:rsidP="008D3F92">
      <w:pPr>
        <w:numPr>
          <w:ilvl w:val="0"/>
          <w:numId w:val="2"/>
        </w:numPr>
        <w:ind w:firstLine="720"/>
        <w:jc w:val="both"/>
        <w:rPr>
          <w:b/>
          <w:color w:val="000000"/>
          <w:sz w:val="28"/>
          <w:szCs w:val="28"/>
        </w:rPr>
      </w:pPr>
      <w:r w:rsidRPr="008D3F92">
        <w:rPr>
          <w:color w:val="000000"/>
          <w:sz w:val="28"/>
          <w:szCs w:val="28"/>
        </w:rPr>
        <w:t>порівнювати політичні інститути, політичні системи та процеси в Україні та країнах світу;</w:t>
      </w:r>
    </w:p>
    <w:p w:rsidR="006351C5" w:rsidRPr="008D3F92" w:rsidRDefault="006351C5" w:rsidP="008D3F92">
      <w:pPr>
        <w:numPr>
          <w:ilvl w:val="0"/>
          <w:numId w:val="2"/>
        </w:numPr>
        <w:ind w:firstLine="720"/>
        <w:jc w:val="both"/>
        <w:rPr>
          <w:b/>
          <w:color w:val="000000"/>
          <w:sz w:val="28"/>
          <w:szCs w:val="28"/>
        </w:rPr>
      </w:pPr>
      <w:r w:rsidRPr="008D3F92">
        <w:rPr>
          <w:color w:val="000000"/>
          <w:sz w:val="28"/>
          <w:szCs w:val="28"/>
        </w:rPr>
        <w:t>прогнозувати основні напрями та тенденції розвитку політичних процесів;</w:t>
      </w:r>
    </w:p>
    <w:p w:rsidR="006351C5" w:rsidRPr="008D3F92" w:rsidRDefault="006351C5" w:rsidP="008D3F92">
      <w:pPr>
        <w:numPr>
          <w:ilvl w:val="0"/>
          <w:numId w:val="2"/>
        </w:numPr>
        <w:ind w:firstLine="720"/>
        <w:jc w:val="both"/>
        <w:rPr>
          <w:color w:val="000000"/>
          <w:sz w:val="28"/>
          <w:szCs w:val="28"/>
        </w:rPr>
      </w:pPr>
      <w:r w:rsidRPr="008D3F92">
        <w:rPr>
          <w:color w:val="000000"/>
          <w:sz w:val="28"/>
          <w:szCs w:val="28"/>
        </w:rPr>
        <w:t>творчо і професійно виконувати курсові, дипломні, магістерські та інші наукові роботи.</w:t>
      </w:r>
    </w:p>
    <w:p w:rsidR="009F0D28" w:rsidRPr="008D3F92" w:rsidRDefault="009F0D28" w:rsidP="008D3F92">
      <w:pPr>
        <w:rPr>
          <w:sz w:val="28"/>
          <w:szCs w:val="28"/>
        </w:rPr>
      </w:pPr>
    </w:p>
    <w:p w:rsidR="006351C5" w:rsidRPr="008D3F92" w:rsidRDefault="006351C5" w:rsidP="008D3F92">
      <w:pPr>
        <w:rPr>
          <w:sz w:val="28"/>
          <w:szCs w:val="28"/>
        </w:rPr>
      </w:pPr>
    </w:p>
    <w:p w:rsidR="006351C5" w:rsidRPr="008D3F92" w:rsidRDefault="006351C5" w:rsidP="008D3F92">
      <w:pPr>
        <w:rPr>
          <w:sz w:val="28"/>
          <w:szCs w:val="28"/>
        </w:rPr>
      </w:pPr>
    </w:p>
    <w:p w:rsidR="006351C5" w:rsidRPr="008D3F92" w:rsidRDefault="006351C5" w:rsidP="008D3F92">
      <w:pPr>
        <w:rPr>
          <w:sz w:val="28"/>
          <w:szCs w:val="28"/>
        </w:rPr>
      </w:pPr>
    </w:p>
    <w:p w:rsidR="006351C5" w:rsidRPr="008D3F92" w:rsidRDefault="006351C5" w:rsidP="008D3F92">
      <w:pPr>
        <w:rPr>
          <w:sz w:val="28"/>
          <w:szCs w:val="28"/>
        </w:rPr>
      </w:pPr>
    </w:p>
    <w:p w:rsidR="006351C5" w:rsidRPr="008D3F92" w:rsidRDefault="006351C5" w:rsidP="008D3F92">
      <w:pPr>
        <w:rPr>
          <w:sz w:val="28"/>
          <w:szCs w:val="28"/>
        </w:rPr>
      </w:pPr>
    </w:p>
    <w:p w:rsidR="006351C5" w:rsidRPr="008D3F92" w:rsidRDefault="006351C5" w:rsidP="008D3F92">
      <w:pPr>
        <w:ind w:firstLine="708"/>
        <w:jc w:val="center"/>
        <w:rPr>
          <w:b/>
          <w:sz w:val="28"/>
          <w:szCs w:val="28"/>
        </w:rPr>
      </w:pPr>
      <w:r w:rsidRPr="008D3F92">
        <w:rPr>
          <w:b/>
          <w:sz w:val="28"/>
          <w:szCs w:val="28"/>
        </w:rPr>
        <w:t>ІІ. ПОЯСНЮВАЛЬНА ЗАПИСКА</w:t>
      </w:r>
    </w:p>
    <w:p w:rsidR="006351C5" w:rsidRPr="008D3F92" w:rsidRDefault="006351C5" w:rsidP="008D3F92">
      <w:pPr>
        <w:ind w:firstLine="708"/>
        <w:jc w:val="both"/>
        <w:rPr>
          <w:sz w:val="28"/>
          <w:szCs w:val="28"/>
        </w:rPr>
      </w:pPr>
      <w:r w:rsidRPr="008D3F92">
        <w:rPr>
          <w:sz w:val="28"/>
          <w:szCs w:val="28"/>
        </w:rPr>
        <w:t xml:space="preserve">Самостійна робота студента (СРС) – невід’ємна частина навчальної роботи студента з вивчення дисциплін і курсів, встановлених затвердженим навчальним планом. Вона є основним засобом оволодіння навчальним матеріалом у час, вільний від аудиторних занять. </w:t>
      </w:r>
    </w:p>
    <w:p w:rsidR="006351C5" w:rsidRPr="008D3F92" w:rsidRDefault="006351C5" w:rsidP="008D3F92">
      <w:pPr>
        <w:rPr>
          <w:sz w:val="28"/>
          <w:szCs w:val="28"/>
        </w:rPr>
      </w:pPr>
    </w:p>
    <w:p w:rsidR="006351C5" w:rsidRPr="008D3F92" w:rsidRDefault="006351C5" w:rsidP="008D3F92">
      <w:pPr>
        <w:jc w:val="center"/>
        <w:rPr>
          <w:b/>
          <w:bCs/>
          <w:sz w:val="28"/>
          <w:szCs w:val="28"/>
        </w:rPr>
      </w:pPr>
      <w:r w:rsidRPr="008D3F92">
        <w:rPr>
          <w:b/>
          <w:bCs/>
          <w:sz w:val="28"/>
          <w:szCs w:val="28"/>
        </w:rPr>
        <w:t>Опис навчальної дисципліни</w:t>
      </w:r>
    </w:p>
    <w:tbl>
      <w:tblPr>
        <w:tblW w:w="98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341"/>
        <w:gridCol w:w="1777"/>
        <w:gridCol w:w="1800"/>
      </w:tblGrid>
      <w:tr w:rsidR="006351C5" w:rsidRPr="008D3F92" w:rsidTr="00217DBC">
        <w:trPr>
          <w:trHeight w:val="803"/>
        </w:trPr>
        <w:tc>
          <w:tcPr>
            <w:tcW w:w="2896" w:type="dxa"/>
            <w:vMerge w:val="restart"/>
            <w:vAlign w:val="center"/>
          </w:tcPr>
          <w:p w:rsidR="006351C5" w:rsidRPr="008D3F92" w:rsidRDefault="006351C5" w:rsidP="008D3F92">
            <w:pPr>
              <w:rPr>
                <w:sz w:val="28"/>
                <w:szCs w:val="28"/>
              </w:rPr>
            </w:pPr>
            <w:r w:rsidRPr="008D3F92">
              <w:rPr>
                <w:sz w:val="28"/>
                <w:szCs w:val="28"/>
              </w:rPr>
              <w:t>Найменування показників</w:t>
            </w:r>
          </w:p>
        </w:tc>
        <w:tc>
          <w:tcPr>
            <w:tcW w:w="3341" w:type="dxa"/>
            <w:vMerge w:val="restart"/>
            <w:vAlign w:val="center"/>
          </w:tcPr>
          <w:p w:rsidR="006351C5" w:rsidRPr="008D3F92" w:rsidRDefault="006351C5" w:rsidP="008D3F92">
            <w:pPr>
              <w:rPr>
                <w:sz w:val="28"/>
                <w:szCs w:val="28"/>
              </w:rPr>
            </w:pPr>
            <w:r w:rsidRPr="008D3F92">
              <w:rPr>
                <w:sz w:val="28"/>
                <w:szCs w:val="28"/>
              </w:rPr>
              <w:t>Галузь знань, напрям підготовки, освітньо-кваліфікаційний рівень</w:t>
            </w:r>
          </w:p>
        </w:tc>
        <w:tc>
          <w:tcPr>
            <w:tcW w:w="3577" w:type="dxa"/>
            <w:gridSpan w:val="2"/>
            <w:vAlign w:val="center"/>
          </w:tcPr>
          <w:p w:rsidR="006351C5" w:rsidRPr="008D3F92" w:rsidRDefault="006351C5" w:rsidP="008D3F92">
            <w:pPr>
              <w:rPr>
                <w:sz w:val="28"/>
                <w:szCs w:val="28"/>
              </w:rPr>
            </w:pPr>
            <w:r w:rsidRPr="008D3F92">
              <w:rPr>
                <w:sz w:val="28"/>
                <w:szCs w:val="28"/>
              </w:rPr>
              <w:t>Характеристика навчальної дисципліни</w:t>
            </w:r>
          </w:p>
        </w:tc>
      </w:tr>
      <w:tr w:rsidR="006351C5" w:rsidRPr="008D3F92" w:rsidTr="00217DBC">
        <w:trPr>
          <w:trHeight w:val="549"/>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1777" w:type="dxa"/>
          </w:tcPr>
          <w:p w:rsidR="006351C5" w:rsidRPr="008D3F92" w:rsidRDefault="006351C5" w:rsidP="008D3F92">
            <w:pPr>
              <w:rPr>
                <w:b/>
                <w:sz w:val="28"/>
                <w:szCs w:val="28"/>
              </w:rPr>
            </w:pPr>
            <w:r w:rsidRPr="008D3F92">
              <w:rPr>
                <w:b/>
                <w:sz w:val="28"/>
                <w:szCs w:val="28"/>
              </w:rPr>
              <w:t>денна форма навчання</w:t>
            </w:r>
          </w:p>
        </w:tc>
        <w:tc>
          <w:tcPr>
            <w:tcW w:w="1800" w:type="dxa"/>
          </w:tcPr>
          <w:p w:rsidR="006351C5" w:rsidRPr="008D3F92" w:rsidRDefault="006351C5" w:rsidP="008D3F92">
            <w:pPr>
              <w:rPr>
                <w:b/>
                <w:sz w:val="28"/>
                <w:szCs w:val="28"/>
              </w:rPr>
            </w:pPr>
            <w:r w:rsidRPr="008D3F92">
              <w:rPr>
                <w:b/>
                <w:sz w:val="28"/>
                <w:szCs w:val="28"/>
              </w:rPr>
              <w:t>заочна форма навчання</w:t>
            </w:r>
          </w:p>
        </w:tc>
      </w:tr>
      <w:tr w:rsidR="006351C5" w:rsidRPr="008D3F92" w:rsidTr="00217DBC">
        <w:trPr>
          <w:trHeight w:val="409"/>
        </w:trPr>
        <w:tc>
          <w:tcPr>
            <w:tcW w:w="2896" w:type="dxa"/>
            <w:vMerge w:val="restart"/>
            <w:vAlign w:val="center"/>
          </w:tcPr>
          <w:p w:rsidR="006351C5" w:rsidRPr="008D3F92" w:rsidRDefault="006351C5" w:rsidP="008D3F92">
            <w:pPr>
              <w:rPr>
                <w:sz w:val="28"/>
                <w:szCs w:val="28"/>
              </w:rPr>
            </w:pPr>
            <w:r w:rsidRPr="008D3F92">
              <w:rPr>
                <w:sz w:val="28"/>
                <w:szCs w:val="28"/>
              </w:rPr>
              <w:t>Кількість кредитів–6</w:t>
            </w:r>
          </w:p>
        </w:tc>
        <w:tc>
          <w:tcPr>
            <w:tcW w:w="3341" w:type="dxa"/>
          </w:tcPr>
          <w:p w:rsidR="006351C5" w:rsidRPr="008D3F92" w:rsidRDefault="006351C5" w:rsidP="008D3F92">
            <w:pPr>
              <w:rPr>
                <w:sz w:val="28"/>
                <w:szCs w:val="28"/>
              </w:rPr>
            </w:pPr>
            <w:r w:rsidRPr="008D3F92">
              <w:rPr>
                <w:sz w:val="28"/>
                <w:szCs w:val="28"/>
              </w:rPr>
              <w:t>Галузь знань</w:t>
            </w:r>
          </w:p>
          <w:p w:rsidR="006351C5" w:rsidRPr="008D3F92" w:rsidRDefault="006351C5" w:rsidP="008D3F92">
            <w:pPr>
              <w:rPr>
                <w:sz w:val="28"/>
                <w:szCs w:val="28"/>
              </w:rPr>
            </w:pPr>
            <w:r w:rsidRPr="008D3F92">
              <w:rPr>
                <w:sz w:val="28"/>
                <w:szCs w:val="28"/>
                <w:u w:val="single"/>
              </w:rPr>
              <w:t>0301</w:t>
            </w:r>
            <w:r w:rsidRPr="008D3F92">
              <w:rPr>
                <w:sz w:val="28"/>
                <w:szCs w:val="28"/>
                <w:u w:val="single"/>
                <w:lang w:val="ru-RU"/>
              </w:rPr>
              <w:t>“</w:t>
            </w:r>
            <w:r w:rsidRPr="008D3F92">
              <w:rPr>
                <w:sz w:val="28"/>
                <w:szCs w:val="28"/>
                <w:u w:val="single"/>
              </w:rPr>
              <w:t>Соціально-політичні науки</w:t>
            </w:r>
            <w:r w:rsidRPr="008D3F92">
              <w:rPr>
                <w:sz w:val="28"/>
                <w:szCs w:val="28"/>
                <w:u w:val="single"/>
                <w:lang w:val="ru-RU"/>
              </w:rPr>
              <w:t>”</w:t>
            </w:r>
          </w:p>
          <w:p w:rsidR="006351C5" w:rsidRPr="008D3F92" w:rsidRDefault="006351C5" w:rsidP="008D3F92">
            <w:pPr>
              <w:rPr>
                <w:sz w:val="28"/>
                <w:szCs w:val="28"/>
              </w:rPr>
            </w:pPr>
            <w:r w:rsidRPr="008D3F92">
              <w:rPr>
                <w:sz w:val="28"/>
                <w:szCs w:val="28"/>
              </w:rPr>
              <w:t>(шифр і назва)</w:t>
            </w:r>
          </w:p>
        </w:tc>
        <w:tc>
          <w:tcPr>
            <w:tcW w:w="3577" w:type="dxa"/>
            <w:gridSpan w:val="2"/>
            <w:vMerge w:val="restart"/>
            <w:vAlign w:val="center"/>
          </w:tcPr>
          <w:p w:rsidR="006351C5" w:rsidRPr="008D3F92" w:rsidRDefault="006351C5" w:rsidP="008D3F92">
            <w:pPr>
              <w:rPr>
                <w:b/>
                <w:sz w:val="28"/>
                <w:szCs w:val="28"/>
              </w:rPr>
            </w:pPr>
            <w:r w:rsidRPr="008D3F92">
              <w:rPr>
                <w:b/>
                <w:sz w:val="28"/>
                <w:szCs w:val="28"/>
              </w:rPr>
              <w:t>Нормативна</w:t>
            </w:r>
          </w:p>
          <w:p w:rsidR="006351C5" w:rsidRPr="008D3F92" w:rsidRDefault="006351C5" w:rsidP="008D3F92">
            <w:pPr>
              <w:rPr>
                <w:i/>
                <w:sz w:val="28"/>
                <w:szCs w:val="28"/>
              </w:rPr>
            </w:pPr>
            <w:r w:rsidRPr="008D3F92">
              <w:rPr>
                <w:sz w:val="28"/>
                <w:szCs w:val="28"/>
              </w:rPr>
              <w:t>(за вибором)</w:t>
            </w:r>
          </w:p>
        </w:tc>
      </w:tr>
      <w:tr w:rsidR="006351C5" w:rsidRPr="008D3F92" w:rsidTr="00217DBC">
        <w:trPr>
          <w:trHeight w:val="409"/>
        </w:trPr>
        <w:tc>
          <w:tcPr>
            <w:tcW w:w="2896" w:type="dxa"/>
            <w:vMerge/>
            <w:vAlign w:val="center"/>
          </w:tcPr>
          <w:p w:rsidR="006351C5" w:rsidRPr="008D3F92" w:rsidRDefault="006351C5" w:rsidP="008D3F92">
            <w:pPr>
              <w:rPr>
                <w:sz w:val="28"/>
                <w:szCs w:val="28"/>
              </w:rPr>
            </w:pPr>
          </w:p>
        </w:tc>
        <w:tc>
          <w:tcPr>
            <w:tcW w:w="3341" w:type="dxa"/>
            <w:vAlign w:val="center"/>
          </w:tcPr>
          <w:p w:rsidR="006351C5" w:rsidRPr="008D3F92" w:rsidRDefault="006351C5" w:rsidP="008D3F92">
            <w:pPr>
              <w:rPr>
                <w:sz w:val="28"/>
                <w:szCs w:val="28"/>
              </w:rPr>
            </w:pPr>
            <w:r w:rsidRPr="008D3F92">
              <w:rPr>
                <w:sz w:val="28"/>
                <w:szCs w:val="28"/>
              </w:rPr>
              <w:t>Напрям підготовки</w:t>
            </w:r>
          </w:p>
          <w:p w:rsidR="006351C5" w:rsidRPr="008D3F92" w:rsidRDefault="006351C5" w:rsidP="008D3F92">
            <w:pPr>
              <w:rPr>
                <w:sz w:val="28"/>
                <w:szCs w:val="28"/>
              </w:rPr>
            </w:pPr>
            <w:r w:rsidRPr="008D3F92">
              <w:rPr>
                <w:sz w:val="28"/>
                <w:szCs w:val="28"/>
                <w:u w:val="single"/>
              </w:rPr>
              <w:t>6.030104</w:t>
            </w:r>
            <w:r w:rsidRPr="008D3F92">
              <w:rPr>
                <w:sz w:val="28"/>
                <w:szCs w:val="28"/>
                <w:u w:val="single"/>
                <w:lang w:val="ru-RU"/>
              </w:rPr>
              <w:t>“</w:t>
            </w:r>
            <w:r w:rsidRPr="008D3F92">
              <w:rPr>
                <w:sz w:val="28"/>
                <w:szCs w:val="28"/>
                <w:u w:val="single"/>
              </w:rPr>
              <w:t>Політологія</w:t>
            </w:r>
            <w:r w:rsidRPr="008D3F92">
              <w:rPr>
                <w:sz w:val="28"/>
                <w:szCs w:val="28"/>
                <w:u w:val="single"/>
                <w:lang w:val="ru-RU"/>
              </w:rPr>
              <w:t>”</w:t>
            </w:r>
          </w:p>
          <w:p w:rsidR="006351C5" w:rsidRPr="008D3F92" w:rsidRDefault="006351C5" w:rsidP="008D3F92">
            <w:pPr>
              <w:rPr>
                <w:sz w:val="28"/>
                <w:szCs w:val="28"/>
              </w:rPr>
            </w:pPr>
            <w:r w:rsidRPr="008D3F92">
              <w:rPr>
                <w:sz w:val="28"/>
                <w:szCs w:val="28"/>
              </w:rPr>
              <w:t>(шифр і назва)</w:t>
            </w:r>
          </w:p>
        </w:tc>
        <w:tc>
          <w:tcPr>
            <w:tcW w:w="3577" w:type="dxa"/>
            <w:gridSpan w:val="2"/>
            <w:vMerge/>
            <w:vAlign w:val="center"/>
          </w:tcPr>
          <w:p w:rsidR="006351C5" w:rsidRPr="008D3F92" w:rsidRDefault="006351C5" w:rsidP="008D3F92">
            <w:pPr>
              <w:rPr>
                <w:sz w:val="28"/>
                <w:szCs w:val="28"/>
              </w:rPr>
            </w:pPr>
          </w:p>
        </w:tc>
      </w:tr>
      <w:tr w:rsidR="006351C5" w:rsidRPr="008D3F92" w:rsidTr="00217DBC">
        <w:trPr>
          <w:trHeight w:val="170"/>
        </w:trPr>
        <w:tc>
          <w:tcPr>
            <w:tcW w:w="2896" w:type="dxa"/>
            <w:vAlign w:val="center"/>
          </w:tcPr>
          <w:p w:rsidR="006351C5" w:rsidRPr="008D3F92" w:rsidRDefault="006351C5" w:rsidP="008D3F92">
            <w:pPr>
              <w:rPr>
                <w:sz w:val="28"/>
                <w:szCs w:val="28"/>
              </w:rPr>
            </w:pPr>
            <w:r w:rsidRPr="008D3F92">
              <w:rPr>
                <w:sz w:val="28"/>
                <w:szCs w:val="28"/>
              </w:rPr>
              <w:t>Модулів–1</w:t>
            </w:r>
          </w:p>
        </w:tc>
        <w:tc>
          <w:tcPr>
            <w:tcW w:w="3341" w:type="dxa"/>
            <w:vMerge w:val="restart"/>
            <w:vAlign w:val="center"/>
          </w:tcPr>
          <w:p w:rsidR="006351C5" w:rsidRPr="008D3F92" w:rsidRDefault="006351C5" w:rsidP="008D3F92">
            <w:pPr>
              <w:rPr>
                <w:sz w:val="28"/>
                <w:szCs w:val="28"/>
              </w:rPr>
            </w:pPr>
            <w:r w:rsidRPr="008D3F92">
              <w:rPr>
                <w:sz w:val="28"/>
                <w:szCs w:val="28"/>
              </w:rPr>
              <w:t>Спеціальність (професійне</w:t>
            </w:r>
          </w:p>
          <w:p w:rsidR="006351C5" w:rsidRPr="008D3F92" w:rsidRDefault="006351C5" w:rsidP="008D3F92">
            <w:pPr>
              <w:rPr>
                <w:sz w:val="28"/>
                <w:szCs w:val="28"/>
              </w:rPr>
            </w:pPr>
            <w:r w:rsidRPr="008D3F92">
              <w:rPr>
                <w:sz w:val="28"/>
                <w:szCs w:val="28"/>
              </w:rPr>
              <w:t>спрямування):</w:t>
            </w:r>
          </w:p>
          <w:p w:rsidR="006351C5" w:rsidRPr="008D3F92" w:rsidRDefault="006351C5" w:rsidP="008D3F92">
            <w:pPr>
              <w:rPr>
                <w:sz w:val="28"/>
                <w:szCs w:val="28"/>
                <w:u w:val="single"/>
              </w:rPr>
            </w:pPr>
            <w:r w:rsidRPr="008D3F92">
              <w:rPr>
                <w:sz w:val="28"/>
                <w:szCs w:val="28"/>
                <w:u w:val="single"/>
              </w:rPr>
              <w:t>Політологія</w:t>
            </w:r>
          </w:p>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Рік підготовки:</w:t>
            </w:r>
          </w:p>
        </w:tc>
      </w:tr>
      <w:tr w:rsidR="006351C5" w:rsidRPr="008D3F92" w:rsidTr="00217DBC">
        <w:trPr>
          <w:trHeight w:val="207"/>
        </w:trPr>
        <w:tc>
          <w:tcPr>
            <w:tcW w:w="2896" w:type="dxa"/>
            <w:vAlign w:val="center"/>
          </w:tcPr>
          <w:p w:rsidR="006351C5" w:rsidRPr="008D3F92" w:rsidRDefault="006351C5" w:rsidP="008D3F92">
            <w:pPr>
              <w:rPr>
                <w:sz w:val="28"/>
                <w:szCs w:val="28"/>
              </w:rPr>
            </w:pPr>
            <w:r w:rsidRPr="008D3F92">
              <w:rPr>
                <w:sz w:val="28"/>
                <w:szCs w:val="28"/>
              </w:rPr>
              <w:t>Змістових модулів–2</w:t>
            </w:r>
          </w:p>
        </w:tc>
        <w:tc>
          <w:tcPr>
            <w:tcW w:w="3341" w:type="dxa"/>
            <w:vMerge/>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sz w:val="28"/>
                <w:szCs w:val="28"/>
              </w:rPr>
            </w:pPr>
            <w:r w:rsidRPr="008D3F92">
              <w:rPr>
                <w:sz w:val="28"/>
                <w:szCs w:val="28"/>
              </w:rPr>
              <w:t>третій</w:t>
            </w:r>
          </w:p>
        </w:tc>
        <w:tc>
          <w:tcPr>
            <w:tcW w:w="1800" w:type="dxa"/>
            <w:vAlign w:val="center"/>
          </w:tcPr>
          <w:p w:rsidR="006351C5" w:rsidRPr="008D3F92" w:rsidRDefault="006351C5" w:rsidP="008D3F92">
            <w:pPr>
              <w:rPr>
                <w:sz w:val="28"/>
                <w:szCs w:val="28"/>
              </w:rPr>
            </w:pPr>
            <w:r w:rsidRPr="008D3F92">
              <w:rPr>
                <w:sz w:val="28"/>
                <w:szCs w:val="28"/>
              </w:rPr>
              <w:t>ІІІ_____-й</w:t>
            </w:r>
          </w:p>
        </w:tc>
      </w:tr>
      <w:tr w:rsidR="006351C5" w:rsidRPr="008D3F92" w:rsidTr="00217DBC">
        <w:trPr>
          <w:trHeight w:val="232"/>
        </w:trPr>
        <w:tc>
          <w:tcPr>
            <w:tcW w:w="2896" w:type="dxa"/>
            <w:vAlign w:val="center"/>
          </w:tcPr>
          <w:p w:rsidR="006351C5" w:rsidRPr="008D3F92" w:rsidRDefault="006351C5" w:rsidP="008D3F92">
            <w:pPr>
              <w:rPr>
                <w:sz w:val="28"/>
                <w:szCs w:val="28"/>
              </w:rPr>
            </w:pPr>
            <w:r w:rsidRPr="008D3F92">
              <w:rPr>
                <w:sz w:val="28"/>
                <w:szCs w:val="28"/>
              </w:rPr>
              <w:t xml:space="preserve">Індивідуальне науково-дослідне завдання: </w:t>
            </w:r>
            <w:r w:rsidRPr="008D3F92">
              <w:rPr>
                <w:i/>
                <w:sz w:val="28"/>
                <w:szCs w:val="28"/>
              </w:rPr>
              <w:t>Реферат</w:t>
            </w:r>
          </w:p>
          <w:p w:rsidR="006351C5" w:rsidRPr="008D3F92" w:rsidRDefault="006351C5" w:rsidP="008D3F92">
            <w:pPr>
              <w:rPr>
                <w:sz w:val="28"/>
                <w:szCs w:val="28"/>
              </w:rPr>
            </w:pPr>
            <w:r w:rsidRPr="008D3F92">
              <w:rPr>
                <w:sz w:val="28"/>
                <w:szCs w:val="28"/>
              </w:rPr>
              <w:t>______________________________________</w:t>
            </w:r>
          </w:p>
          <w:p w:rsidR="006351C5" w:rsidRPr="008D3F92" w:rsidRDefault="006351C5" w:rsidP="008D3F92">
            <w:pPr>
              <w:rPr>
                <w:sz w:val="28"/>
                <w:szCs w:val="28"/>
              </w:rPr>
            </w:pPr>
            <w:r w:rsidRPr="008D3F92">
              <w:rPr>
                <w:sz w:val="28"/>
                <w:szCs w:val="28"/>
              </w:rPr>
              <w:t>(назва)</w:t>
            </w:r>
          </w:p>
        </w:tc>
        <w:tc>
          <w:tcPr>
            <w:tcW w:w="3341" w:type="dxa"/>
            <w:vMerge/>
            <w:vAlign w:val="center"/>
          </w:tcPr>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Семестр</w:t>
            </w:r>
          </w:p>
        </w:tc>
      </w:tr>
      <w:tr w:rsidR="006351C5" w:rsidRPr="008D3F92" w:rsidTr="00217DBC">
        <w:trPr>
          <w:trHeight w:val="323"/>
        </w:trPr>
        <w:tc>
          <w:tcPr>
            <w:tcW w:w="2896" w:type="dxa"/>
            <w:vMerge w:val="restart"/>
            <w:vAlign w:val="center"/>
          </w:tcPr>
          <w:p w:rsidR="006351C5" w:rsidRPr="008D3F92" w:rsidRDefault="006351C5" w:rsidP="008D3F92">
            <w:pPr>
              <w:rPr>
                <w:sz w:val="28"/>
                <w:szCs w:val="28"/>
              </w:rPr>
            </w:pPr>
            <w:r w:rsidRPr="008D3F92">
              <w:rPr>
                <w:sz w:val="28"/>
                <w:szCs w:val="28"/>
              </w:rPr>
              <w:t xml:space="preserve">Загальна кількість </w:t>
            </w:r>
            <w:r w:rsidRPr="008D3F92">
              <w:rPr>
                <w:sz w:val="28"/>
                <w:szCs w:val="28"/>
              </w:rPr>
              <w:lastRenderedPageBreak/>
              <w:t>годин–90</w:t>
            </w:r>
          </w:p>
        </w:tc>
        <w:tc>
          <w:tcPr>
            <w:tcW w:w="3341" w:type="dxa"/>
            <w:vMerge/>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sz w:val="28"/>
                <w:szCs w:val="28"/>
              </w:rPr>
            </w:pPr>
            <w:r w:rsidRPr="008D3F92">
              <w:rPr>
                <w:sz w:val="28"/>
                <w:szCs w:val="28"/>
              </w:rPr>
              <w:t>шостий</w:t>
            </w:r>
          </w:p>
        </w:tc>
        <w:tc>
          <w:tcPr>
            <w:tcW w:w="1800" w:type="dxa"/>
            <w:vAlign w:val="center"/>
          </w:tcPr>
          <w:p w:rsidR="006351C5" w:rsidRPr="008D3F92" w:rsidRDefault="006351C5" w:rsidP="008D3F92">
            <w:pPr>
              <w:rPr>
                <w:sz w:val="28"/>
                <w:szCs w:val="28"/>
              </w:rPr>
            </w:pPr>
            <w:r w:rsidRPr="008D3F92">
              <w:rPr>
                <w:sz w:val="28"/>
                <w:szCs w:val="28"/>
                <w:lang w:val="en-US"/>
              </w:rPr>
              <w:t>V</w:t>
            </w:r>
            <w:r w:rsidRPr="008D3F92">
              <w:rPr>
                <w:sz w:val="28"/>
                <w:szCs w:val="28"/>
              </w:rPr>
              <w:t>І____-й</w:t>
            </w:r>
          </w:p>
        </w:tc>
      </w:tr>
      <w:tr w:rsidR="006351C5" w:rsidRPr="008D3F92" w:rsidTr="00217DBC">
        <w:trPr>
          <w:trHeight w:val="322"/>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Лекції</w:t>
            </w:r>
          </w:p>
        </w:tc>
      </w:tr>
      <w:tr w:rsidR="006351C5" w:rsidRPr="008D3F92" w:rsidTr="00217DBC">
        <w:trPr>
          <w:trHeight w:val="320"/>
        </w:trPr>
        <w:tc>
          <w:tcPr>
            <w:tcW w:w="2896" w:type="dxa"/>
            <w:vMerge w:val="restart"/>
            <w:vAlign w:val="center"/>
          </w:tcPr>
          <w:p w:rsidR="006351C5" w:rsidRPr="008D3F92" w:rsidRDefault="006351C5" w:rsidP="008D3F92">
            <w:pPr>
              <w:rPr>
                <w:sz w:val="28"/>
                <w:szCs w:val="28"/>
              </w:rPr>
            </w:pPr>
            <w:r w:rsidRPr="008D3F92">
              <w:rPr>
                <w:sz w:val="28"/>
                <w:szCs w:val="28"/>
              </w:rPr>
              <w:lastRenderedPageBreak/>
              <w:t>Тижневих годин</w:t>
            </w:r>
          </w:p>
          <w:p w:rsidR="006351C5" w:rsidRPr="008D3F92" w:rsidRDefault="006351C5" w:rsidP="008D3F92">
            <w:pPr>
              <w:rPr>
                <w:sz w:val="28"/>
                <w:szCs w:val="28"/>
                <w:lang w:val="ru-RU"/>
              </w:rPr>
            </w:pPr>
            <w:r w:rsidRPr="008D3F92">
              <w:rPr>
                <w:sz w:val="28"/>
                <w:szCs w:val="28"/>
              </w:rPr>
              <w:t>для денної форми навчання:</w:t>
            </w:r>
          </w:p>
          <w:p w:rsidR="006351C5" w:rsidRPr="008D3F92" w:rsidRDefault="006351C5" w:rsidP="008D3F92">
            <w:pPr>
              <w:rPr>
                <w:sz w:val="28"/>
                <w:szCs w:val="28"/>
              </w:rPr>
            </w:pPr>
          </w:p>
          <w:p w:rsidR="006351C5" w:rsidRPr="008D3F92" w:rsidRDefault="006351C5" w:rsidP="008D3F92">
            <w:pPr>
              <w:rPr>
                <w:sz w:val="28"/>
                <w:szCs w:val="28"/>
                <w:lang w:val="ru-RU"/>
              </w:rPr>
            </w:pPr>
            <w:r w:rsidRPr="008D3F92">
              <w:rPr>
                <w:sz w:val="28"/>
                <w:szCs w:val="28"/>
              </w:rPr>
              <w:t>аудиторних–</w:t>
            </w:r>
            <w:r w:rsidRPr="008D3F92">
              <w:rPr>
                <w:sz w:val="28"/>
                <w:szCs w:val="28"/>
                <w:lang w:val="ru-RU"/>
              </w:rPr>
              <w:t>4</w:t>
            </w:r>
          </w:p>
          <w:p w:rsidR="006351C5" w:rsidRPr="008D3F92" w:rsidRDefault="006351C5" w:rsidP="008D3F92">
            <w:pPr>
              <w:rPr>
                <w:sz w:val="28"/>
                <w:szCs w:val="28"/>
              </w:rPr>
            </w:pPr>
            <w:r w:rsidRPr="008D3F92">
              <w:rPr>
                <w:sz w:val="28"/>
                <w:szCs w:val="28"/>
              </w:rPr>
              <w:t>самостійної роботи студента–10</w:t>
            </w:r>
          </w:p>
        </w:tc>
        <w:tc>
          <w:tcPr>
            <w:tcW w:w="3341" w:type="dxa"/>
            <w:vMerge w:val="restart"/>
            <w:vAlign w:val="center"/>
          </w:tcPr>
          <w:p w:rsidR="006351C5" w:rsidRPr="008D3F92" w:rsidRDefault="006351C5" w:rsidP="008D3F92">
            <w:pPr>
              <w:rPr>
                <w:sz w:val="28"/>
                <w:szCs w:val="28"/>
              </w:rPr>
            </w:pPr>
            <w:r w:rsidRPr="008D3F92">
              <w:rPr>
                <w:sz w:val="28"/>
                <w:szCs w:val="28"/>
              </w:rPr>
              <w:t>Освітньо-кваліфікаційний рівень:</w:t>
            </w:r>
          </w:p>
          <w:p w:rsidR="006351C5" w:rsidRPr="008D3F92" w:rsidRDefault="006351C5" w:rsidP="008D3F92">
            <w:pPr>
              <w:rPr>
                <w:sz w:val="28"/>
                <w:szCs w:val="28"/>
                <w:u w:val="single"/>
              </w:rPr>
            </w:pPr>
            <w:r w:rsidRPr="008D3F92">
              <w:rPr>
                <w:sz w:val="28"/>
                <w:szCs w:val="28"/>
                <w:u w:val="single"/>
              </w:rPr>
              <w:t>бакалавр</w:t>
            </w:r>
          </w:p>
          <w:p w:rsidR="006351C5" w:rsidRPr="008D3F92" w:rsidRDefault="006351C5" w:rsidP="008D3F92">
            <w:pPr>
              <w:rPr>
                <w:sz w:val="28"/>
                <w:szCs w:val="28"/>
              </w:rPr>
            </w:pPr>
          </w:p>
        </w:tc>
        <w:tc>
          <w:tcPr>
            <w:tcW w:w="1777" w:type="dxa"/>
            <w:vAlign w:val="center"/>
          </w:tcPr>
          <w:p w:rsidR="006351C5" w:rsidRPr="008D3F92" w:rsidRDefault="006351C5" w:rsidP="008D3F92">
            <w:pPr>
              <w:rPr>
                <w:sz w:val="28"/>
                <w:szCs w:val="28"/>
              </w:rPr>
            </w:pPr>
            <w:r w:rsidRPr="008D3F92">
              <w:rPr>
                <w:sz w:val="28"/>
                <w:szCs w:val="28"/>
              </w:rPr>
              <w:t>30 год.</w:t>
            </w:r>
          </w:p>
        </w:tc>
        <w:tc>
          <w:tcPr>
            <w:tcW w:w="1800" w:type="dxa"/>
            <w:vAlign w:val="center"/>
          </w:tcPr>
          <w:p w:rsidR="006351C5" w:rsidRPr="008D3F92" w:rsidRDefault="006351C5" w:rsidP="008D3F92">
            <w:pPr>
              <w:rPr>
                <w:color w:val="000000" w:themeColor="text1"/>
                <w:sz w:val="28"/>
                <w:szCs w:val="28"/>
              </w:rPr>
            </w:pPr>
            <w:r w:rsidRPr="008D3F92">
              <w:rPr>
                <w:color w:val="000000" w:themeColor="text1"/>
                <w:sz w:val="28"/>
                <w:szCs w:val="28"/>
                <w:lang w:val="en-US"/>
              </w:rPr>
              <w:t>1</w:t>
            </w:r>
            <w:r w:rsidRPr="008D3F92">
              <w:rPr>
                <w:color w:val="000000" w:themeColor="text1"/>
                <w:sz w:val="28"/>
                <w:szCs w:val="28"/>
              </w:rPr>
              <w:t>6 год.</w:t>
            </w:r>
          </w:p>
        </w:tc>
      </w:tr>
      <w:tr w:rsidR="006351C5" w:rsidRPr="008D3F92" w:rsidTr="00217DBC">
        <w:trPr>
          <w:trHeight w:val="320"/>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Практичні, семінарські</w:t>
            </w:r>
          </w:p>
        </w:tc>
      </w:tr>
      <w:tr w:rsidR="006351C5" w:rsidRPr="008D3F92" w:rsidTr="00217DBC">
        <w:trPr>
          <w:trHeight w:val="320"/>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i/>
                <w:sz w:val="28"/>
                <w:szCs w:val="28"/>
              </w:rPr>
            </w:pPr>
            <w:r w:rsidRPr="008D3F92">
              <w:rPr>
                <w:color w:val="000000" w:themeColor="text1"/>
                <w:sz w:val="28"/>
                <w:szCs w:val="28"/>
              </w:rPr>
              <w:t xml:space="preserve">30 </w:t>
            </w:r>
            <w:r w:rsidRPr="008D3F92">
              <w:rPr>
                <w:sz w:val="28"/>
                <w:szCs w:val="28"/>
              </w:rPr>
              <w:t>год.</w:t>
            </w:r>
          </w:p>
        </w:tc>
        <w:tc>
          <w:tcPr>
            <w:tcW w:w="1800" w:type="dxa"/>
            <w:vAlign w:val="center"/>
          </w:tcPr>
          <w:p w:rsidR="006351C5" w:rsidRPr="008D3F92" w:rsidRDefault="006351C5" w:rsidP="008D3F92">
            <w:pPr>
              <w:rPr>
                <w:sz w:val="28"/>
                <w:szCs w:val="28"/>
              </w:rPr>
            </w:pPr>
            <w:r w:rsidRPr="008D3F92">
              <w:rPr>
                <w:color w:val="000000" w:themeColor="text1"/>
                <w:sz w:val="28"/>
                <w:szCs w:val="28"/>
              </w:rPr>
              <w:t>6 год</w:t>
            </w:r>
            <w:r w:rsidRPr="008D3F92">
              <w:rPr>
                <w:sz w:val="28"/>
                <w:szCs w:val="28"/>
              </w:rPr>
              <w:t>.</w:t>
            </w:r>
          </w:p>
        </w:tc>
      </w:tr>
      <w:tr w:rsidR="006351C5" w:rsidRPr="008D3F92" w:rsidTr="00217DBC">
        <w:trPr>
          <w:trHeight w:val="138"/>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Лабораторні</w:t>
            </w:r>
          </w:p>
        </w:tc>
      </w:tr>
      <w:tr w:rsidR="006351C5" w:rsidRPr="008D3F92" w:rsidTr="00217DBC">
        <w:trPr>
          <w:trHeight w:val="138"/>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i/>
                <w:sz w:val="28"/>
                <w:szCs w:val="28"/>
              </w:rPr>
            </w:pPr>
            <w:r w:rsidRPr="008D3F92">
              <w:rPr>
                <w:sz w:val="28"/>
                <w:szCs w:val="28"/>
              </w:rPr>
              <w:t>__ год.</w:t>
            </w:r>
          </w:p>
        </w:tc>
        <w:tc>
          <w:tcPr>
            <w:tcW w:w="1800" w:type="dxa"/>
            <w:vAlign w:val="center"/>
          </w:tcPr>
          <w:p w:rsidR="006351C5" w:rsidRPr="008D3F92" w:rsidRDefault="006351C5" w:rsidP="008D3F92">
            <w:pPr>
              <w:rPr>
                <w:i/>
                <w:sz w:val="28"/>
                <w:szCs w:val="28"/>
              </w:rPr>
            </w:pPr>
            <w:r w:rsidRPr="008D3F92">
              <w:rPr>
                <w:sz w:val="28"/>
                <w:szCs w:val="28"/>
              </w:rPr>
              <w:t>__ год.</w:t>
            </w:r>
          </w:p>
        </w:tc>
      </w:tr>
      <w:tr w:rsidR="006351C5" w:rsidRPr="008D3F92" w:rsidTr="00217DBC">
        <w:trPr>
          <w:trHeight w:val="138"/>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3577" w:type="dxa"/>
            <w:gridSpan w:val="2"/>
            <w:vAlign w:val="center"/>
          </w:tcPr>
          <w:p w:rsidR="006351C5" w:rsidRPr="008D3F92" w:rsidRDefault="006351C5" w:rsidP="008D3F92">
            <w:pPr>
              <w:rPr>
                <w:b/>
                <w:sz w:val="28"/>
                <w:szCs w:val="28"/>
              </w:rPr>
            </w:pPr>
            <w:r w:rsidRPr="008D3F92">
              <w:rPr>
                <w:b/>
                <w:sz w:val="28"/>
                <w:szCs w:val="28"/>
              </w:rPr>
              <w:t>Самостійна робота</w:t>
            </w:r>
          </w:p>
        </w:tc>
      </w:tr>
      <w:tr w:rsidR="006351C5" w:rsidRPr="008D3F92" w:rsidTr="00217DBC">
        <w:trPr>
          <w:trHeight w:val="138"/>
        </w:trPr>
        <w:tc>
          <w:tcPr>
            <w:tcW w:w="2896" w:type="dxa"/>
            <w:vMerge/>
            <w:vAlign w:val="center"/>
          </w:tcPr>
          <w:p w:rsidR="006351C5" w:rsidRPr="008D3F92" w:rsidRDefault="006351C5" w:rsidP="008D3F92">
            <w:pPr>
              <w:rPr>
                <w:sz w:val="28"/>
                <w:szCs w:val="28"/>
              </w:rPr>
            </w:pPr>
          </w:p>
        </w:tc>
        <w:tc>
          <w:tcPr>
            <w:tcW w:w="3341" w:type="dxa"/>
            <w:vMerge/>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i/>
                <w:sz w:val="28"/>
                <w:szCs w:val="28"/>
              </w:rPr>
            </w:pPr>
            <w:r w:rsidRPr="008D3F92">
              <w:rPr>
                <w:sz w:val="28"/>
                <w:szCs w:val="28"/>
              </w:rPr>
              <w:t>120 год.</w:t>
            </w:r>
          </w:p>
        </w:tc>
        <w:tc>
          <w:tcPr>
            <w:tcW w:w="1800" w:type="dxa"/>
            <w:vAlign w:val="center"/>
          </w:tcPr>
          <w:p w:rsidR="006351C5" w:rsidRPr="008D3F92" w:rsidRDefault="006351C5" w:rsidP="008D3F92">
            <w:pPr>
              <w:rPr>
                <w:sz w:val="28"/>
                <w:szCs w:val="28"/>
              </w:rPr>
            </w:pPr>
            <w:r w:rsidRPr="008D3F92">
              <w:rPr>
                <w:color w:val="000000" w:themeColor="text1"/>
                <w:sz w:val="28"/>
                <w:szCs w:val="28"/>
              </w:rPr>
              <w:t>158 год</w:t>
            </w:r>
            <w:r w:rsidRPr="008D3F92">
              <w:rPr>
                <w:sz w:val="28"/>
                <w:szCs w:val="28"/>
              </w:rPr>
              <w:t>.</w:t>
            </w:r>
          </w:p>
        </w:tc>
      </w:tr>
      <w:tr w:rsidR="006351C5" w:rsidRPr="008D3F92" w:rsidTr="00217DBC">
        <w:trPr>
          <w:trHeight w:val="138"/>
        </w:trPr>
        <w:tc>
          <w:tcPr>
            <w:tcW w:w="2896" w:type="dxa"/>
            <w:vAlign w:val="center"/>
          </w:tcPr>
          <w:p w:rsidR="006351C5" w:rsidRPr="008D3F92" w:rsidRDefault="006351C5" w:rsidP="008D3F92">
            <w:pPr>
              <w:rPr>
                <w:sz w:val="28"/>
                <w:szCs w:val="28"/>
              </w:rPr>
            </w:pPr>
          </w:p>
        </w:tc>
        <w:tc>
          <w:tcPr>
            <w:tcW w:w="3341" w:type="dxa"/>
            <w:vAlign w:val="center"/>
          </w:tcPr>
          <w:p w:rsidR="006351C5" w:rsidRPr="008D3F92" w:rsidRDefault="006351C5" w:rsidP="008D3F92">
            <w:pPr>
              <w:rPr>
                <w:sz w:val="28"/>
                <w:szCs w:val="28"/>
              </w:rPr>
            </w:pPr>
          </w:p>
        </w:tc>
        <w:tc>
          <w:tcPr>
            <w:tcW w:w="1777" w:type="dxa"/>
            <w:vAlign w:val="center"/>
          </w:tcPr>
          <w:p w:rsidR="006351C5" w:rsidRPr="008D3F92" w:rsidRDefault="006351C5" w:rsidP="008D3F92">
            <w:pPr>
              <w:rPr>
                <w:sz w:val="28"/>
                <w:szCs w:val="28"/>
              </w:rPr>
            </w:pPr>
            <w:r w:rsidRPr="008D3F92">
              <w:rPr>
                <w:sz w:val="28"/>
                <w:szCs w:val="28"/>
              </w:rPr>
              <w:t>Вид контролю: екзамен</w:t>
            </w:r>
          </w:p>
        </w:tc>
        <w:tc>
          <w:tcPr>
            <w:tcW w:w="1800" w:type="dxa"/>
            <w:vAlign w:val="center"/>
          </w:tcPr>
          <w:p w:rsidR="006351C5" w:rsidRPr="008D3F92" w:rsidRDefault="006351C5" w:rsidP="008D3F92">
            <w:pPr>
              <w:rPr>
                <w:color w:val="000000" w:themeColor="text1"/>
                <w:sz w:val="28"/>
                <w:szCs w:val="28"/>
              </w:rPr>
            </w:pPr>
          </w:p>
        </w:tc>
      </w:tr>
    </w:tbl>
    <w:p w:rsidR="006351C5" w:rsidRPr="008D3F92" w:rsidRDefault="006351C5" w:rsidP="008D3F92">
      <w:pPr>
        <w:rPr>
          <w:sz w:val="28"/>
          <w:szCs w:val="28"/>
        </w:rPr>
      </w:pPr>
    </w:p>
    <w:p w:rsidR="006351C5" w:rsidRPr="008D3F92" w:rsidRDefault="006351C5" w:rsidP="008D3F92">
      <w:pPr>
        <w:rPr>
          <w:sz w:val="28"/>
          <w:szCs w:val="28"/>
        </w:rPr>
      </w:pPr>
      <w:r w:rsidRPr="008D3F92">
        <w:rPr>
          <w:sz w:val="28"/>
          <w:szCs w:val="28"/>
        </w:rPr>
        <w:t>Співвідношення кількості годин аудиторних занять до самостійної і індивідуальної роботи становить:</w:t>
      </w:r>
    </w:p>
    <w:p w:rsidR="006351C5" w:rsidRPr="008D3F92" w:rsidRDefault="006351C5" w:rsidP="008D3F92">
      <w:pPr>
        <w:ind w:firstLine="600"/>
        <w:rPr>
          <w:color w:val="000000" w:themeColor="text1"/>
          <w:sz w:val="28"/>
          <w:szCs w:val="28"/>
        </w:rPr>
      </w:pPr>
      <w:r w:rsidRPr="008D3F92">
        <w:rPr>
          <w:sz w:val="28"/>
          <w:szCs w:val="28"/>
        </w:rPr>
        <w:tab/>
        <w:t xml:space="preserve">для денної </w:t>
      </w:r>
      <w:r w:rsidRPr="008D3F92">
        <w:rPr>
          <w:color w:val="000000" w:themeColor="text1"/>
          <w:sz w:val="28"/>
          <w:szCs w:val="28"/>
        </w:rPr>
        <w:t>форми навчання – 33% : 67%</w:t>
      </w:r>
    </w:p>
    <w:p w:rsidR="006351C5" w:rsidRPr="008D3F92" w:rsidRDefault="006351C5" w:rsidP="008D3F92">
      <w:pPr>
        <w:ind w:firstLine="600"/>
        <w:rPr>
          <w:color w:val="000000" w:themeColor="text1"/>
          <w:sz w:val="28"/>
          <w:szCs w:val="28"/>
        </w:rPr>
      </w:pPr>
      <w:r w:rsidRPr="008D3F92">
        <w:rPr>
          <w:color w:val="000000" w:themeColor="text1"/>
          <w:sz w:val="28"/>
          <w:szCs w:val="28"/>
        </w:rPr>
        <w:tab/>
        <w:t xml:space="preserve">для заочної форми навчання – 12% : 88% </w:t>
      </w:r>
    </w:p>
    <w:p w:rsidR="006351C5" w:rsidRPr="008D3F92" w:rsidRDefault="006351C5" w:rsidP="008D3F92">
      <w:pPr>
        <w:rPr>
          <w:sz w:val="28"/>
          <w:szCs w:val="28"/>
        </w:rPr>
      </w:pPr>
    </w:p>
    <w:p w:rsidR="006351C5" w:rsidRPr="008D3F92" w:rsidRDefault="006351C5" w:rsidP="008D3F92">
      <w:pPr>
        <w:ind w:firstLine="708"/>
        <w:jc w:val="both"/>
        <w:rPr>
          <w:sz w:val="28"/>
          <w:szCs w:val="28"/>
        </w:rPr>
      </w:pPr>
      <w:r w:rsidRPr="008D3F92">
        <w:rPr>
          <w:b/>
          <w:i/>
          <w:sz w:val="28"/>
          <w:szCs w:val="28"/>
        </w:rPr>
        <w:t xml:space="preserve">Метою виконання самостійної роботи з дисципліни </w:t>
      </w:r>
      <w:r w:rsidRPr="008D3F92">
        <w:rPr>
          <w:b/>
          <w:sz w:val="28"/>
          <w:szCs w:val="28"/>
        </w:rPr>
        <w:t>“Порівняльна політологія“</w:t>
      </w:r>
      <w:r w:rsidRPr="008D3F92">
        <w:rPr>
          <w:sz w:val="28"/>
          <w:szCs w:val="28"/>
        </w:rPr>
        <w:t xml:space="preserve"> є організація пізнавальної діяльності студентів, спрямованої на розширення, вдосконалення і закріплення знань, отриманих в ході аудиторних занять. Під час самостійної роботи студенти повинні ознайомитися із найновішими досягненнями вітчиз</w:t>
      </w:r>
      <w:r w:rsidR="000A2B68" w:rsidRPr="008D3F92">
        <w:rPr>
          <w:sz w:val="28"/>
          <w:szCs w:val="28"/>
        </w:rPr>
        <w:t>няних та зарубіжних політологів-компаративістів.</w:t>
      </w:r>
      <w:r w:rsidRPr="008D3F92">
        <w:rPr>
          <w:sz w:val="28"/>
          <w:szCs w:val="28"/>
        </w:rPr>
        <w:t xml:space="preserve"> Також метою самостійної роботи є вироблення студентами навичок і вміння працювати з навчальною літературою, віднаходити головні, стержневі аспекти проблем, що потребують засвоєння, здатності визначити свою позицію щодо дискусійних ідей чи концепцій і аргументовано її обґрунтувати.</w:t>
      </w:r>
    </w:p>
    <w:p w:rsidR="006351C5" w:rsidRPr="008D3F92" w:rsidRDefault="006351C5" w:rsidP="008D3F92">
      <w:pPr>
        <w:ind w:firstLine="708"/>
        <w:jc w:val="both"/>
        <w:rPr>
          <w:sz w:val="28"/>
          <w:szCs w:val="28"/>
        </w:rPr>
      </w:pPr>
      <w:r w:rsidRPr="008D3F92">
        <w:rPr>
          <w:sz w:val="28"/>
          <w:szCs w:val="28"/>
        </w:rPr>
        <w:t>Перевірка рівня засвоєння матеріалу самостійно опрацьованих тем чи окремих розділів здійснюється у вигляді проведення колоквіуму та написання реферату.</w:t>
      </w:r>
    </w:p>
    <w:p w:rsidR="00603B50" w:rsidRPr="008D3F92" w:rsidRDefault="00603B50" w:rsidP="008D3F92">
      <w:pPr>
        <w:jc w:val="center"/>
        <w:rPr>
          <w:b/>
          <w:sz w:val="28"/>
          <w:szCs w:val="28"/>
        </w:rPr>
      </w:pPr>
    </w:p>
    <w:p w:rsidR="000A2B68" w:rsidRPr="008D3F92" w:rsidRDefault="000A2B68" w:rsidP="008D3F92">
      <w:pPr>
        <w:jc w:val="center"/>
        <w:rPr>
          <w:b/>
          <w:sz w:val="28"/>
          <w:szCs w:val="28"/>
        </w:rPr>
      </w:pPr>
      <w:r w:rsidRPr="008D3F92">
        <w:rPr>
          <w:b/>
          <w:sz w:val="28"/>
          <w:szCs w:val="28"/>
        </w:rPr>
        <w:t>Критерії оцінювання колоквіуму</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tblGrid>
      <w:tr w:rsidR="000A2B68" w:rsidRPr="008D3F92" w:rsidTr="00217DBC">
        <w:trPr>
          <w:trHeight w:val="600"/>
        </w:trPr>
        <w:tc>
          <w:tcPr>
            <w:tcW w:w="5940" w:type="dxa"/>
          </w:tcPr>
          <w:p w:rsidR="000A2B68" w:rsidRPr="008D3F92" w:rsidRDefault="000A2B68" w:rsidP="008D3F92">
            <w:pPr>
              <w:jc w:val="center"/>
              <w:rPr>
                <w:b/>
                <w:sz w:val="28"/>
                <w:szCs w:val="28"/>
              </w:rPr>
            </w:pPr>
            <w:r w:rsidRPr="008D3F92">
              <w:rPr>
                <w:b/>
                <w:sz w:val="28"/>
                <w:szCs w:val="28"/>
              </w:rPr>
              <w:t>Критерії</w:t>
            </w:r>
          </w:p>
        </w:tc>
        <w:tc>
          <w:tcPr>
            <w:tcW w:w="3780" w:type="dxa"/>
          </w:tcPr>
          <w:p w:rsidR="000A2B68" w:rsidRPr="008D3F92" w:rsidRDefault="000A2B68" w:rsidP="008D3F92">
            <w:pPr>
              <w:jc w:val="center"/>
              <w:rPr>
                <w:b/>
                <w:sz w:val="28"/>
                <w:szCs w:val="28"/>
                <w:lang w:val="en-US"/>
              </w:rPr>
            </w:pPr>
            <w:r w:rsidRPr="008D3F92">
              <w:rPr>
                <w:b/>
                <w:sz w:val="28"/>
                <w:szCs w:val="28"/>
                <w:lang w:val="en-US"/>
              </w:rPr>
              <w:t>Бали</w:t>
            </w:r>
          </w:p>
        </w:tc>
      </w:tr>
      <w:tr w:rsidR="000A2B68" w:rsidRPr="008D3F92" w:rsidTr="00217DBC">
        <w:trPr>
          <w:trHeight w:val="540"/>
        </w:trPr>
        <w:tc>
          <w:tcPr>
            <w:tcW w:w="5940" w:type="dxa"/>
          </w:tcPr>
          <w:p w:rsidR="000A2B68" w:rsidRPr="008D3F92" w:rsidRDefault="000A2B68" w:rsidP="008D3F92">
            <w:pPr>
              <w:jc w:val="both"/>
              <w:rPr>
                <w:sz w:val="28"/>
                <w:szCs w:val="28"/>
              </w:rPr>
            </w:pPr>
            <w:r w:rsidRPr="008D3F92">
              <w:rPr>
                <w:sz w:val="28"/>
                <w:szCs w:val="28"/>
              </w:rPr>
              <w:t>Глибока, розгорнута відповідь</w:t>
            </w:r>
          </w:p>
        </w:tc>
        <w:tc>
          <w:tcPr>
            <w:tcW w:w="3780" w:type="dxa"/>
          </w:tcPr>
          <w:p w:rsidR="000A2B68" w:rsidRPr="008D3F92" w:rsidRDefault="000A2B68" w:rsidP="008D3F92">
            <w:pPr>
              <w:jc w:val="center"/>
              <w:rPr>
                <w:sz w:val="28"/>
                <w:szCs w:val="28"/>
              </w:rPr>
            </w:pPr>
            <w:r w:rsidRPr="008D3F92">
              <w:rPr>
                <w:sz w:val="28"/>
                <w:szCs w:val="28"/>
              </w:rPr>
              <w:t>8-10 балів</w:t>
            </w:r>
          </w:p>
        </w:tc>
      </w:tr>
      <w:tr w:rsidR="000A2B68" w:rsidRPr="008D3F92" w:rsidTr="00217DBC">
        <w:trPr>
          <w:trHeight w:val="340"/>
        </w:trPr>
        <w:tc>
          <w:tcPr>
            <w:tcW w:w="5940" w:type="dxa"/>
          </w:tcPr>
          <w:p w:rsidR="000A2B68" w:rsidRPr="008D3F92" w:rsidRDefault="000A2B68" w:rsidP="008D3F92">
            <w:pPr>
              <w:jc w:val="both"/>
              <w:rPr>
                <w:sz w:val="28"/>
                <w:szCs w:val="28"/>
              </w:rPr>
            </w:pPr>
            <w:r w:rsidRPr="008D3F92">
              <w:rPr>
                <w:sz w:val="28"/>
                <w:szCs w:val="28"/>
              </w:rPr>
              <w:t>Правильна стисла відповідь</w:t>
            </w:r>
          </w:p>
        </w:tc>
        <w:tc>
          <w:tcPr>
            <w:tcW w:w="3780" w:type="dxa"/>
          </w:tcPr>
          <w:p w:rsidR="000A2B68" w:rsidRPr="008D3F92" w:rsidRDefault="000A2B68" w:rsidP="008D3F92">
            <w:pPr>
              <w:jc w:val="center"/>
              <w:rPr>
                <w:sz w:val="28"/>
                <w:szCs w:val="28"/>
              </w:rPr>
            </w:pPr>
            <w:r w:rsidRPr="008D3F92">
              <w:rPr>
                <w:sz w:val="28"/>
                <w:szCs w:val="28"/>
              </w:rPr>
              <w:t>6-7 балів</w:t>
            </w:r>
          </w:p>
        </w:tc>
      </w:tr>
      <w:tr w:rsidR="000A2B68" w:rsidRPr="008D3F92" w:rsidTr="00217DBC">
        <w:trPr>
          <w:trHeight w:val="400"/>
        </w:trPr>
        <w:tc>
          <w:tcPr>
            <w:tcW w:w="5940" w:type="dxa"/>
          </w:tcPr>
          <w:p w:rsidR="000A2B68" w:rsidRPr="008D3F92" w:rsidRDefault="000A2B68" w:rsidP="008D3F92">
            <w:pPr>
              <w:jc w:val="both"/>
              <w:rPr>
                <w:sz w:val="28"/>
                <w:szCs w:val="28"/>
              </w:rPr>
            </w:pPr>
            <w:r w:rsidRPr="008D3F92">
              <w:rPr>
                <w:sz w:val="28"/>
                <w:szCs w:val="28"/>
              </w:rPr>
              <w:t>Поверхова відповідь</w:t>
            </w:r>
          </w:p>
        </w:tc>
        <w:tc>
          <w:tcPr>
            <w:tcW w:w="3780" w:type="dxa"/>
          </w:tcPr>
          <w:p w:rsidR="000A2B68" w:rsidRPr="008D3F92" w:rsidRDefault="000A2B68" w:rsidP="008D3F92">
            <w:pPr>
              <w:jc w:val="center"/>
              <w:rPr>
                <w:sz w:val="28"/>
                <w:szCs w:val="28"/>
              </w:rPr>
            </w:pPr>
            <w:r w:rsidRPr="008D3F92">
              <w:rPr>
                <w:sz w:val="28"/>
                <w:szCs w:val="28"/>
              </w:rPr>
              <w:t>4-5 балів</w:t>
            </w:r>
          </w:p>
        </w:tc>
      </w:tr>
      <w:tr w:rsidR="000A2B68" w:rsidRPr="008D3F92" w:rsidTr="00217DBC">
        <w:trPr>
          <w:trHeight w:val="620"/>
        </w:trPr>
        <w:tc>
          <w:tcPr>
            <w:tcW w:w="5940" w:type="dxa"/>
            <w:tcBorders>
              <w:top w:val="nil"/>
            </w:tcBorders>
          </w:tcPr>
          <w:p w:rsidR="000A2B68" w:rsidRPr="008D3F92" w:rsidRDefault="000A2B68" w:rsidP="008D3F92">
            <w:pPr>
              <w:jc w:val="both"/>
              <w:rPr>
                <w:sz w:val="28"/>
                <w:szCs w:val="28"/>
              </w:rPr>
            </w:pPr>
            <w:r w:rsidRPr="008D3F92">
              <w:rPr>
                <w:sz w:val="28"/>
                <w:szCs w:val="28"/>
              </w:rPr>
              <w:t>Поверхова відповідь з наявністю окремих помилок</w:t>
            </w:r>
          </w:p>
        </w:tc>
        <w:tc>
          <w:tcPr>
            <w:tcW w:w="3780" w:type="dxa"/>
            <w:tcBorders>
              <w:top w:val="nil"/>
            </w:tcBorders>
          </w:tcPr>
          <w:p w:rsidR="000A2B68" w:rsidRPr="008D3F92" w:rsidRDefault="000A2B68" w:rsidP="008D3F92">
            <w:pPr>
              <w:jc w:val="center"/>
              <w:rPr>
                <w:sz w:val="28"/>
                <w:szCs w:val="28"/>
              </w:rPr>
            </w:pPr>
            <w:r w:rsidRPr="008D3F92">
              <w:rPr>
                <w:sz w:val="28"/>
                <w:szCs w:val="28"/>
              </w:rPr>
              <w:t>2-3 бали</w:t>
            </w:r>
          </w:p>
        </w:tc>
      </w:tr>
      <w:tr w:rsidR="000A2B68" w:rsidRPr="008D3F92" w:rsidTr="00217DBC">
        <w:trPr>
          <w:trHeight w:val="500"/>
        </w:trPr>
        <w:tc>
          <w:tcPr>
            <w:tcW w:w="5940" w:type="dxa"/>
          </w:tcPr>
          <w:p w:rsidR="000A2B68" w:rsidRPr="008D3F92" w:rsidRDefault="000A2B68" w:rsidP="008D3F92">
            <w:pPr>
              <w:jc w:val="both"/>
              <w:rPr>
                <w:sz w:val="28"/>
                <w:szCs w:val="28"/>
              </w:rPr>
            </w:pPr>
            <w:r w:rsidRPr="008D3F92">
              <w:rPr>
                <w:sz w:val="28"/>
                <w:szCs w:val="28"/>
              </w:rPr>
              <w:t>Розкриття окремого аспекту питання</w:t>
            </w:r>
          </w:p>
        </w:tc>
        <w:tc>
          <w:tcPr>
            <w:tcW w:w="3780" w:type="dxa"/>
          </w:tcPr>
          <w:p w:rsidR="000A2B68" w:rsidRPr="008D3F92" w:rsidRDefault="000A2B68" w:rsidP="008D3F92">
            <w:pPr>
              <w:jc w:val="center"/>
              <w:rPr>
                <w:sz w:val="28"/>
                <w:szCs w:val="28"/>
              </w:rPr>
            </w:pPr>
            <w:r w:rsidRPr="008D3F92">
              <w:rPr>
                <w:sz w:val="28"/>
                <w:szCs w:val="28"/>
              </w:rPr>
              <w:t>1 бал</w:t>
            </w:r>
          </w:p>
        </w:tc>
      </w:tr>
      <w:tr w:rsidR="000A2B68" w:rsidRPr="008D3F92" w:rsidTr="00217DBC">
        <w:trPr>
          <w:trHeight w:val="480"/>
        </w:trPr>
        <w:tc>
          <w:tcPr>
            <w:tcW w:w="5940" w:type="dxa"/>
          </w:tcPr>
          <w:p w:rsidR="000A2B68" w:rsidRPr="008D3F92" w:rsidRDefault="000A2B68" w:rsidP="008D3F92">
            <w:pPr>
              <w:jc w:val="both"/>
              <w:rPr>
                <w:sz w:val="28"/>
                <w:szCs w:val="28"/>
              </w:rPr>
            </w:pPr>
            <w:r w:rsidRPr="008D3F92">
              <w:rPr>
                <w:sz w:val="28"/>
                <w:szCs w:val="28"/>
              </w:rPr>
              <w:t>Неправильна відповідь або її відсутність</w:t>
            </w:r>
          </w:p>
        </w:tc>
        <w:tc>
          <w:tcPr>
            <w:tcW w:w="3780" w:type="dxa"/>
          </w:tcPr>
          <w:p w:rsidR="000A2B68" w:rsidRPr="008D3F92" w:rsidRDefault="000A2B68" w:rsidP="008D3F92">
            <w:pPr>
              <w:jc w:val="center"/>
              <w:rPr>
                <w:sz w:val="28"/>
                <w:szCs w:val="28"/>
              </w:rPr>
            </w:pPr>
            <w:r w:rsidRPr="008D3F92">
              <w:rPr>
                <w:sz w:val="28"/>
                <w:szCs w:val="28"/>
              </w:rPr>
              <w:t>0 балів</w:t>
            </w:r>
          </w:p>
        </w:tc>
      </w:tr>
    </w:tbl>
    <w:p w:rsidR="000A2B68" w:rsidRPr="008D3F92" w:rsidRDefault="000A2B68" w:rsidP="008D3F92">
      <w:pPr>
        <w:jc w:val="center"/>
        <w:rPr>
          <w:b/>
          <w:sz w:val="28"/>
          <w:szCs w:val="28"/>
        </w:rPr>
      </w:pPr>
    </w:p>
    <w:p w:rsidR="000A2B68" w:rsidRPr="008D3F92" w:rsidRDefault="000A2B68" w:rsidP="008D3F92">
      <w:pPr>
        <w:jc w:val="center"/>
        <w:rPr>
          <w:b/>
          <w:sz w:val="28"/>
          <w:szCs w:val="28"/>
        </w:rPr>
      </w:pPr>
      <w:r w:rsidRPr="008D3F92">
        <w:rPr>
          <w:b/>
          <w:sz w:val="28"/>
          <w:szCs w:val="28"/>
        </w:rPr>
        <w:lastRenderedPageBreak/>
        <w:t>Критерії оцінювання реферату</w:t>
      </w:r>
    </w:p>
    <w:tbl>
      <w:tblPr>
        <w:tblW w:w="100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gridCol w:w="283"/>
      </w:tblGrid>
      <w:tr w:rsidR="000A2B68" w:rsidRPr="008D3F92" w:rsidTr="00217DBC">
        <w:trPr>
          <w:trHeight w:val="600"/>
        </w:trPr>
        <w:tc>
          <w:tcPr>
            <w:tcW w:w="5940" w:type="dxa"/>
          </w:tcPr>
          <w:p w:rsidR="000A2B68" w:rsidRPr="008D3F92" w:rsidRDefault="000A2B68" w:rsidP="008D3F92">
            <w:pPr>
              <w:jc w:val="center"/>
              <w:rPr>
                <w:b/>
                <w:sz w:val="28"/>
                <w:szCs w:val="28"/>
              </w:rPr>
            </w:pPr>
            <w:r w:rsidRPr="008D3F92">
              <w:rPr>
                <w:b/>
                <w:sz w:val="28"/>
                <w:szCs w:val="28"/>
              </w:rPr>
              <w:t>Критерії</w:t>
            </w:r>
          </w:p>
        </w:tc>
        <w:tc>
          <w:tcPr>
            <w:tcW w:w="3780" w:type="dxa"/>
          </w:tcPr>
          <w:p w:rsidR="000A2B68" w:rsidRPr="008D3F92" w:rsidRDefault="000A2B68" w:rsidP="008D3F92">
            <w:pPr>
              <w:jc w:val="center"/>
              <w:rPr>
                <w:b/>
                <w:sz w:val="28"/>
                <w:szCs w:val="28"/>
              </w:rPr>
            </w:pPr>
            <w:r w:rsidRPr="008D3F92">
              <w:rPr>
                <w:b/>
                <w:sz w:val="28"/>
                <w:szCs w:val="28"/>
                <w:lang w:val="en-US"/>
              </w:rPr>
              <w:t>Бали</w:t>
            </w:r>
          </w:p>
        </w:tc>
        <w:tc>
          <w:tcPr>
            <w:tcW w:w="283" w:type="dxa"/>
            <w:vMerge w:val="restart"/>
            <w:tcBorders>
              <w:top w:val="nil"/>
              <w:right w:val="nil"/>
            </w:tcBorders>
          </w:tcPr>
          <w:p w:rsidR="000A2B68" w:rsidRPr="008D3F92" w:rsidRDefault="000A2B68" w:rsidP="008D3F92">
            <w:pPr>
              <w:jc w:val="center"/>
              <w:rPr>
                <w:b/>
                <w:sz w:val="28"/>
                <w:szCs w:val="28"/>
                <w:lang w:val="en-US"/>
              </w:rPr>
            </w:pPr>
          </w:p>
        </w:tc>
      </w:tr>
      <w:tr w:rsidR="000A2B68" w:rsidRPr="008D3F92" w:rsidTr="00217DBC">
        <w:trPr>
          <w:trHeight w:val="540"/>
        </w:trPr>
        <w:tc>
          <w:tcPr>
            <w:tcW w:w="5940" w:type="dxa"/>
          </w:tcPr>
          <w:p w:rsidR="000A2B68" w:rsidRPr="008D3F92" w:rsidRDefault="000A2B68" w:rsidP="008D3F92">
            <w:pPr>
              <w:jc w:val="both"/>
              <w:rPr>
                <w:sz w:val="28"/>
                <w:szCs w:val="28"/>
              </w:rPr>
            </w:pPr>
            <w:r w:rsidRPr="008D3F92">
              <w:rPr>
                <w:sz w:val="28"/>
                <w:szCs w:val="28"/>
              </w:rPr>
              <w:t>Глибоке розкриття проблеми, з відображенням авторської позиції</w:t>
            </w:r>
          </w:p>
        </w:tc>
        <w:tc>
          <w:tcPr>
            <w:tcW w:w="3780" w:type="dxa"/>
          </w:tcPr>
          <w:p w:rsidR="000A2B68" w:rsidRPr="008D3F92" w:rsidRDefault="000A2B68" w:rsidP="008D3F92">
            <w:pPr>
              <w:jc w:val="center"/>
              <w:rPr>
                <w:sz w:val="28"/>
                <w:szCs w:val="28"/>
              </w:rPr>
            </w:pPr>
            <w:r w:rsidRPr="008D3F92">
              <w:rPr>
                <w:sz w:val="28"/>
                <w:szCs w:val="28"/>
              </w:rPr>
              <w:t>9-10 балів</w:t>
            </w:r>
          </w:p>
        </w:tc>
        <w:tc>
          <w:tcPr>
            <w:tcW w:w="283" w:type="dxa"/>
            <w:vMerge/>
            <w:tcBorders>
              <w:right w:val="nil"/>
            </w:tcBorders>
          </w:tcPr>
          <w:p w:rsidR="000A2B68" w:rsidRPr="008D3F92" w:rsidRDefault="000A2B68" w:rsidP="008D3F92">
            <w:pPr>
              <w:jc w:val="center"/>
              <w:rPr>
                <w:sz w:val="28"/>
                <w:szCs w:val="28"/>
              </w:rPr>
            </w:pPr>
          </w:p>
        </w:tc>
      </w:tr>
      <w:tr w:rsidR="000A2B68" w:rsidRPr="008D3F92" w:rsidTr="00217DBC">
        <w:trPr>
          <w:trHeight w:val="340"/>
        </w:trPr>
        <w:tc>
          <w:tcPr>
            <w:tcW w:w="5940" w:type="dxa"/>
          </w:tcPr>
          <w:p w:rsidR="000A2B68" w:rsidRPr="008D3F92" w:rsidRDefault="000A2B68" w:rsidP="008D3F92">
            <w:pPr>
              <w:jc w:val="both"/>
              <w:rPr>
                <w:sz w:val="28"/>
                <w:szCs w:val="28"/>
              </w:rPr>
            </w:pPr>
            <w:r w:rsidRPr="008D3F92">
              <w:rPr>
                <w:sz w:val="28"/>
                <w:szCs w:val="28"/>
              </w:rPr>
              <w:t>Обгрунтоване розкриття проблеми</w:t>
            </w:r>
          </w:p>
        </w:tc>
        <w:tc>
          <w:tcPr>
            <w:tcW w:w="3780" w:type="dxa"/>
          </w:tcPr>
          <w:p w:rsidR="000A2B68" w:rsidRPr="008D3F92" w:rsidRDefault="000A2B68" w:rsidP="008D3F92">
            <w:pPr>
              <w:jc w:val="center"/>
              <w:rPr>
                <w:sz w:val="28"/>
                <w:szCs w:val="28"/>
              </w:rPr>
            </w:pPr>
            <w:r w:rsidRPr="008D3F92">
              <w:rPr>
                <w:sz w:val="28"/>
                <w:szCs w:val="28"/>
              </w:rPr>
              <w:t>7-8 балів</w:t>
            </w:r>
          </w:p>
        </w:tc>
        <w:tc>
          <w:tcPr>
            <w:tcW w:w="283" w:type="dxa"/>
            <w:vMerge/>
            <w:tcBorders>
              <w:right w:val="nil"/>
            </w:tcBorders>
          </w:tcPr>
          <w:p w:rsidR="000A2B68" w:rsidRPr="008D3F92" w:rsidRDefault="000A2B68" w:rsidP="008D3F92">
            <w:pPr>
              <w:jc w:val="center"/>
              <w:rPr>
                <w:sz w:val="28"/>
                <w:szCs w:val="28"/>
              </w:rPr>
            </w:pPr>
          </w:p>
        </w:tc>
      </w:tr>
      <w:tr w:rsidR="000A2B68" w:rsidRPr="008D3F92" w:rsidTr="00217DBC">
        <w:trPr>
          <w:trHeight w:val="400"/>
        </w:trPr>
        <w:tc>
          <w:tcPr>
            <w:tcW w:w="5940" w:type="dxa"/>
          </w:tcPr>
          <w:p w:rsidR="000A2B68" w:rsidRPr="008D3F92" w:rsidRDefault="000A2B68" w:rsidP="008D3F92">
            <w:pPr>
              <w:jc w:val="both"/>
              <w:rPr>
                <w:sz w:val="28"/>
                <w:szCs w:val="28"/>
              </w:rPr>
            </w:pPr>
            <w:r w:rsidRPr="008D3F92">
              <w:rPr>
                <w:sz w:val="28"/>
                <w:szCs w:val="28"/>
              </w:rPr>
              <w:t>Тема розкрита неповно</w:t>
            </w:r>
          </w:p>
        </w:tc>
        <w:tc>
          <w:tcPr>
            <w:tcW w:w="3780" w:type="dxa"/>
          </w:tcPr>
          <w:p w:rsidR="000A2B68" w:rsidRPr="008D3F92" w:rsidRDefault="000A2B68" w:rsidP="008D3F92">
            <w:pPr>
              <w:jc w:val="center"/>
              <w:rPr>
                <w:sz w:val="28"/>
                <w:szCs w:val="28"/>
              </w:rPr>
            </w:pPr>
            <w:r w:rsidRPr="008D3F92">
              <w:rPr>
                <w:sz w:val="28"/>
                <w:szCs w:val="28"/>
              </w:rPr>
              <w:t>5-6 балів</w:t>
            </w:r>
          </w:p>
        </w:tc>
        <w:tc>
          <w:tcPr>
            <w:tcW w:w="283" w:type="dxa"/>
            <w:vMerge/>
            <w:tcBorders>
              <w:right w:val="nil"/>
            </w:tcBorders>
          </w:tcPr>
          <w:p w:rsidR="000A2B68" w:rsidRPr="008D3F92" w:rsidRDefault="000A2B68" w:rsidP="008D3F92">
            <w:pPr>
              <w:jc w:val="center"/>
              <w:rPr>
                <w:sz w:val="28"/>
                <w:szCs w:val="28"/>
              </w:rPr>
            </w:pPr>
          </w:p>
        </w:tc>
      </w:tr>
      <w:tr w:rsidR="000A2B68" w:rsidRPr="008D3F92" w:rsidTr="00217DBC">
        <w:trPr>
          <w:trHeight w:val="620"/>
        </w:trPr>
        <w:tc>
          <w:tcPr>
            <w:tcW w:w="5940" w:type="dxa"/>
          </w:tcPr>
          <w:p w:rsidR="000A2B68" w:rsidRPr="008D3F92" w:rsidRDefault="000A2B68" w:rsidP="008D3F92">
            <w:pPr>
              <w:jc w:val="both"/>
              <w:rPr>
                <w:sz w:val="28"/>
                <w:szCs w:val="28"/>
              </w:rPr>
            </w:pPr>
            <w:r w:rsidRPr="008D3F92">
              <w:rPr>
                <w:sz w:val="28"/>
                <w:szCs w:val="28"/>
              </w:rPr>
              <w:t>Реферат суто компілятивного рівня</w:t>
            </w:r>
          </w:p>
        </w:tc>
        <w:tc>
          <w:tcPr>
            <w:tcW w:w="3780" w:type="dxa"/>
          </w:tcPr>
          <w:p w:rsidR="000A2B68" w:rsidRPr="008D3F92" w:rsidRDefault="000A2B68" w:rsidP="008D3F92">
            <w:pPr>
              <w:jc w:val="center"/>
              <w:rPr>
                <w:sz w:val="28"/>
                <w:szCs w:val="28"/>
              </w:rPr>
            </w:pPr>
            <w:r w:rsidRPr="008D3F92">
              <w:rPr>
                <w:sz w:val="28"/>
                <w:szCs w:val="28"/>
              </w:rPr>
              <w:t>3-4 балів</w:t>
            </w:r>
          </w:p>
        </w:tc>
        <w:tc>
          <w:tcPr>
            <w:tcW w:w="283" w:type="dxa"/>
            <w:vMerge/>
            <w:tcBorders>
              <w:right w:val="nil"/>
            </w:tcBorders>
          </w:tcPr>
          <w:p w:rsidR="000A2B68" w:rsidRPr="008D3F92" w:rsidRDefault="000A2B68" w:rsidP="008D3F92">
            <w:pPr>
              <w:jc w:val="center"/>
              <w:rPr>
                <w:sz w:val="28"/>
                <w:szCs w:val="28"/>
              </w:rPr>
            </w:pPr>
          </w:p>
        </w:tc>
      </w:tr>
      <w:tr w:rsidR="000A2B68" w:rsidRPr="008D3F92" w:rsidTr="00217DBC">
        <w:trPr>
          <w:trHeight w:val="500"/>
        </w:trPr>
        <w:tc>
          <w:tcPr>
            <w:tcW w:w="5940" w:type="dxa"/>
          </w:tcPr>
          <w:p w:rsidR="000A2B68" w:rsidRPr="008D3F92" w:rsidRDefault="000A2B68" w:rsidP="008D3F92">
            <w:pPr>
              <w:jc w:val="both"/>
              <w:rPr>
                <w:sz w:val="28"/>
                <w:szCs w:val="28"/>
              </w:rPr>
            </w:pPr>
            <w:r w:rsidRPr="008D3F92">
              <w:rPr>
                <w:sz w:val="28"/>
                <w:szCs w:val="28"/>
              </w:rPr>
              <w:t>Розкритий лише окремий аспект</w:t>
            </w:r>
          </w:p>
        </w:tc>
        <w:tc>
          <w:tcPr>
            <w:tcW w:w="3780" w:type="dxa"/>
          </w:tcPr>
          <w:p w:rsidR="000A2B68" w:rsidRPr="008D3F92" w:rsidRDefault="000A2B68" w:rsidP="008D3F92">
            <w:pPr>
              <w:jc w:val="center"/>
              <w:rPr>
                <w:sz w:val="28"/>
                <w:szCs w:val="28"/>
              </w:rPr>
            </w:pPr>
            <w:r w:rsidRPr="008D3F92">
              <w:rPr>
                <w:sz w:val="28"/>
                <w:szCs w:val="28"/>
              </w:rPr>
              <w:t>1-2 бали</w:t>
            </w:r>
          </w:p>
        </w:tc>
        <w:tc>
          <w:tcPr>
            <w:tcW w:w="283" w:type="dxa"/>
            <w:vMerge/>
            <w:tcBorders>
              <w:right w:val="nil"/>
            </w:tcBorders>
          </w:tcPr>
          <w:p w:rsidR="000A2B68" w:rsidRPr="008D3F92" w:rsidRDefault="000A2B68" w:rsidP="008D3F92">
            <w:pPr>
              <w:jc w:val="center"/>
              <w:rPr>
                <w:sz w:val="28"/>
                <w:szCs w:val="28"/>
              </w:rPr>
            </w:pPr>
          </w:p>
        </w:tc>
      </w:tr>
      <w:tr w:rsidR="000A2B68" w:rsidRPr="008D3F92" w:rsidTr="00217DBC">
        <w:trPr>
          <w:trHeight w:val="480"/>
        </w:trPr>
        <w:tc>
          <w:tcPr>
            <w:tcW w:w="5940" w:type="dxa"/>
          </w:tcPr>
          <w:p w:rsidR="000A2B68" w:rsidRPr="008D3F92" w:rsidRDefault="000A2B68" w:rsidP="008D3F92">
            <w:pPr>
              <w:jc w:val="both"/>
              <w:rPr>
                <w:sz w:val="28"/>
                <w:szCs w:val="28"/>
              </w:rPr>
            </w:pPr>
            <w:r w:rsidRPr="008D3F92">
              <w:rPr>
                <w:sz w:val="28"/>
                <w:szCs w:val="28"/>
              </w:rPr>
              <w:t>Реферат не зарахований</w:t>
            </w:r>
          </w:p>
        </w:tc>
        <w:tc>
          <w:tcPr>
            <w:tcW w:w="3780" w:type="dxa"/>
          </w:tcPr>
          <w:p w:rsidR="000A2B68" w:rsidRPr="008D3F92" w:rsidRDefault="000A2B68" w:rsidP="008D3F92">
            <w:pPr>
              <w:jc w:val="center"/>
              <w:rPr>
                <w:sz w:val="28"/>
                <w:szCs w:val="28"/>
              </w:rPr>
            </w:pPr>
            <w:r w:rsidRPr="008D3F92">
              <w:rPr>
                <w:sz w:val="28"/>
                <w:szCs w:val="28"/>
              </w:rPr>
              <w:t>0 балів</w:t>
            </w:r>
          </w:p>
        </w:tc>
        <w:tc>
          <w:tcPr>
            <w:tcW w:w="283" w:type="dxa"/>
            <w:vMerge/>
            <w:tcBorders>
              <w:bottom w:val="nil"/>
              <w:right w:val="nil"/>
            </w:tcBorders>
          </w:tcPr>
          <w:p w:rsidR="000A2B68" w:rsidRPr="008D3F92" w:rsidRDefault="000A2B68" w:rsidP="008D3F92">
            <w:pPr>
              <w:jc w:val="center"/>
              <w:rPr>
                <w:sz w:val="28"/>
                <w:szCs w:val="28"/>
              </w:rPr>
            </w:pPr>
          </w:p>
        </w:tc>
      </w:tr>
    </w:tbl>
    <w:p w:rsidR="000A2B68" w:rsidRPr="008D3F92" w:rsidRDefault="000A2B68" w:rsidP="008D3F92">
      <w:pPr>
        <w:ind w:firstLine="708"/>
        <w:jc w:val="both"/>
        <w:rPr>
          <w:b/>
          <w:sz w:val="28"/>
          <w:szCs w:val="28"/>
        </w:rPr>
      </w:pPr>
    </w:p>
    <w:p w:rsidR="000A2B68" w:rsidRPr="008D3F92" w:rsidRDefault="000A2B68" w:rsidP="008D3F92">
      <w:pPr>
        <w:ind w:firstLine="708"/>
        <w:jc w:val="both"/>
        <w:rPr>
          <w:sz w:val="28"/>
          <w:szCs w:val="28"/>
          <w:lang w:val="ru-RU"/>
        </w:rPr>
      </w:pPr>
      <w:r w:rsidRPr="008D3F92">
        <w:rPr>
          <w:b/>
          <w:sz w:val="28"/>
          <w:szCs w:val="28"/>
        </w:rPr>
        <w:t xml:space="preserve">Види самостійної роботи студента, </w:t>
      </w:r>
      <w:r w:rsidRPr="008D3F92">
        <w:rPr>
          <w:sz w:val="28"/>
          <w:szCs w:val="28"/>
        </w:rPr>
        <w:t xml:space="preserve">які практикуються при вивченні навчальної дисципліни </w:t>
      </w:r>
      <w:r w:rsidRPr="008D3F92">
        <w:rPr>
          <w:sz w:val="28"/>
          <w:szCs w:val="28"/>
          <w:lang w:val="ru-RU"/>
        </w:rPr>
        <w:t>“Загальна теорія політики“:</w:t>
      </w:r>
    </w:p>
    <w:p w:rsidR="000A2B68" w:rsidRPr="008D3F92" w:rsidRDefault="000A2B68" w:rsidP="008D3F92">
      <w:pPr>
        <w:ind w:firstLine="708"/>
        <w:jc w:val="both"/>
        <w:rPr>
          <w:sz w:val="28"/>
          <w:szCs w:val="28"/>
          <w:lang w:val="ru-RU"/>
        </w:rPr>
      </w:pPr>
      <w:r w:rsidRPr="008D3F92">
        <w:rPr>
          <w:sz w:val="28"/>
          <w:szCs w:val="28"/>
          <w:lang w:val="ru-RU"/>
        </w:rPr>
        <w:t xml:space="preserve">-самостійне опрацювання теретичного </w:t>
      </w:r>
      <w:proofErr w:type="gramStart"/>
      <w:r w:rsidRPr="008D3F92">
        <w:rPr>
          <w:sz w:val="28"/>
          <w:szCs w:val="28"/>
          <w:lang w:val="ru-RU"/>
        </w:rPr>
        <w:t>матер</w:t>
      </w:r>
      <w:proofErr w:type="gramEnd"/>
      <w:r w:rsidRPr="008D3F92">
        <w:rPr>
          <w:sz w:val="28"/>
          <w:szCs w:val="28"/>
          <w:lang w:val="ru-RU"/>
        </w:rPr>
        <w:t>іалу згідно літератури, яку пропонує викладач;</w:t>
      </w:r>
    </w:p>
    <w:p w:rsidR="000A2B68" w:rsidRPr="008D3F92" w:rsidRDefault="000A2B68" w:rsidP="008D3F92">
      <w:pPr>
        <w:ind w:firstLine="708"/>
        <w:jc w:val="both"/>
        <w:rPr>
          <w:sz w:val="28"/>
          <w:szCs w:val="28"/>
          <w:lang w:val="ru-RU"/>
        </w:rPr>
      </w:pPr>
      <w:r w:rsidRPr="008D3F92">
        <w:rPr>
          <w:sz w:val="28"/>
          <w:szCs w:val="28"/>
          <w:lang w:val="ru-RU"/>
        </w:rPr>
        <w:t>-підготовка до практичних занять і виконання позааудиторних завдань;</w:t>
      </w:r>
    </w:p>
    <w:p w:rsidR="000A2B68" w:rsidRPr="008D3F92" w:rsidRDefault="000A2B68" w:rsidP="008D3F92">
      <w:pPr>
        <w:ind w:firstLine="708"/>
        <w:jc w:val="both"/>
        <w:rPr>
          <w:sz w:val="28"/>
          <w:szCs w:val="28"/>
          <w:lang w:val="ru-RU"/>
        </w:rPr>
      </w:pPr>
      <w:r w:rsidRPr="008D3F92">
        <w:rPr>
          <w:sz w:val="28"/>
          <w:szCs w:val="28"/>
          <w:lang w:val="ru-RU"/>
        </w:rPr>
        <w:t>-підготовка до колоквіуму;</w:t>
      </w:r>
    </w:p>
    <w:p w:rsidR="000A2B68" w:rsidRPr="008D3F92" w:rsidRDefault="000A2B68" w:rsidP="008D3F92">
      <w:pPr>
        <w:ind w:firstLine="708"/>
        <w:jc w:val="both"/>
        <w:rPr>
          <w:sz w:val="28"/>
          <w:szCs w:val="28"/>
        </w:rPr>
      </w:pPr>
      <w:r w:rsidRPr="008D3F92">
        <w:rPr>
          <w:sz w:val="28"/>
          <w:szCs w:val="28"/>
          <w:lang w:val="ru-RU"/>
        </w:rPr>
        <w:t>-використання комп’</w:t>
      </w:r>
      <w:r w:rsidRPr="008D3F92">
        <w:rPr>
          <w:sz w:val="28"/>
          <w:szCs w:val="28"/>
        </w:rPr>
        <w:t>ютерної техніки для пошуку нової інформації щодо проблем політичної науки;</w:t>
      </w:r>
    </w:p>
    <w:p w:rsidR="000A2B68" w:rsidRPr="008D3F92" w:rsidRDefault="000A2B68" w:rsidP="008D3F92">
      <w:pPr>
        <w:ind w:firstLine="708"/>
        <w:jc w:val="both"/>
        <w:rPr>
          <w:sz w:val="28"/>
          <w:szCs w:val="28"/>
        </w:rPr>
      </w:pPr>
      <w:r w:rsidRPr="008D3F92">
        <w:rPr>
          <w:sz w:val="28"/>
          <w:szCs w:val="28"/>
        </w:rPr>
        <w:t>-написання реферату;</w:t>
      </w:r>
    </w:p>
    <w:p w:rsidR="000A2B68" w:rsidRPr="008D3F92" w:rsidRDefault="000A2B68" w:rsidP="008D3F92">
      <w:pPr>
        <w:ind w:firstLine="708"/>
        <w:jc w:val="both"/>
        <w:rPr>
          <w:sz w:val="28"/>
          <w:szCs w:val="28"/>
        </w:rPr>
      </w:pPr>
      <w:r w:rsidRPr="008D3F92">
        <w:rPr>
          <w:sz w:val="28"/>
          <w:szCs w:val="28"/>
        </w:rPr>
        <w:t>-укладання бібліографії на задану тематику.</w:t>
      </w:r>
    </w:p>
    <w:p w:rsidR="000A2B68" w:rsidRPr="008D3F92" w:rsidRDefault="000A2B68" w:rsidP="008D3F92">
      <w:pPr>
        <w:rPr>
          <w:sz w:val="28"/>
          <w:szCs w:val="28"/>
        </w:rPr>
      </w:pPr>
    </w:p>
    <w:p w:rsidR="000A2B68" w:rsidRPr="008D3F92" w:rsidRDefault="000A2B68" w:rsidP="008D3F92">
      <w:pPr>
        <w:ind w:firstLine="708"/>
        <w:jc w:val="both"/>
        <w:rPr>
          <w:b/>
          <w:sz w:val="28"/>
          <w:szCs w:val="28"/>
        </w:rPr>
      </w:pPr>
      <w:r w:rsidRPr="008D3F92">
        <w:rPr>
          <w:b/>
          <w:sz w:val="28"/>
          <w:szCs w:val="28"/>
        </w:rPr>
        <w:t>Реферат</w:t>
      </w:r>
    </w:p>
    <w:p w:rsidR="000A2B68" w:rsidRPr="008D3F92" w:rsidRDefault="000A2B68" w:rsidP="008D3F92">
      <w:pPr>
        <w:ind w:firstLine="708"/>
        <w:jc w:val="both"/>
        <w:rPr>
          <w:sz w:val="28"/>
          <w:szCs w:val="28"/>
        </w:rPr>
      </w:pPr>
      <w:r w:rsidRPr="008D3F92">
        <w:rPr>
          <w:sz w:val="28"/>
          <w:szCs w:val="28"/>
        </w:rPr>
        <w:t>Написання реферату, який є різновидом самостійної роботи студента, передбачає розвиток самостійного пошуку необхідної інформації, опрацювання та осмислення теоретичного і практичного матеріалу. Реферат повинен містити усі необхідні складові: вступ із коротким викладом джерел і наукової літератури з проблематики, стану її наукової розробки, об’єкту і предмету дослідження, мети і завдань, які ставить перед собою автор; основну частину (виклад та аналіз теоретичного матеріалу із теми дослідження); висновки; список використаних джерел та літератури (не менше 10 позицій).</w:t>
      </w:r>
    </w:p>
    <w:p w:rsidR="000A2B68" w:rsidRPr="008D3F92" w:rsidRDefault="000A2B68" w:rsidP="008D3F92">
      <w:pPr>
        <w:ind w:right="-226" w:firstLine="708"/>
        <w:rPr>
          <w:sz w:val="28"/>
          <w:szCs w:val="28"/>
          <w:lang w:val="ru-RU"/>
        </w:rPr>
      </w:pPr>
      <w:r w:rsidRPr="008D3F92">
        <w:rPr>
          <w:b/>
          <w:i/>
          <w:sz w:val="28"/>
          <w:szCs w:val="28"/>
        </w:rPr>
        <w:t xml:space="preserve">Технічні вимоги до реферату: </w:t>
      </w:r>
      <w:r w:rsidRPr="008D3F92">
        <w:rPr>
          <w:sz w:val="28"/>
          <w:szCs w:val="28"/>
        </w:rPr>
        <w:t xml:space="preserve">шрифт </w:t>
      </w:r>
      <w:r w:rsidRPr="008D3F92">
        <w:rPr>
          <w:sz w:val="28"/>
          <w:szCs w:val="28"/>
          <w:lang w:val="en-US"/>
        </w:rPr>
        <w:t>Times</w:t>
      </w:r>
      <w:r w:rsidRPr="008D3F92">
        <w:rPr>
          <w:sz w:val="28"/>
          <w:szCs w:val="28"/>
        </w:rPr>
        <w:t xml:space="preserve"> </w:t>
      </w:r>
      <w:r w:rsidRPr="008D3F92">
        <w:rPr>
          <w:sz w:val="28"/>
          <w:szCs w:val="28"/>
          <w:lang w:val="en-US"/>
        </w:rPr>
        <w:t>New</w:t>
      </w:r>
      <w:r w:rsidRPr="008D3F92">
        <w:rPr>
          <w:sz w:val="28"/>
          <w:szCs w:val="28"/>
        </w:rPr>
        <w:t xml:space="preserve"> </w:t>
      </w:r>
      <w:r w:rsidRPr="008D3F92">
        <w:rPr>
          <w:sz w:val="28"/>
          <w:szCs w:val="28"/>
          <w:lang w:val="en-US"/>
        </w:rPr>
        <w:t>Roman</w:t>
      </w:r>
      <w:r w:rsidRPr="008D3F92">
        <w:rPr>
          <w:sz w:val="28"/>
          <w:szCs w:val="28"/>
        </w:rPr>
        <w:t xml:space="preserve"> 14, інтервал 1,5, обсяг – 15 сторінок. </w:t>
      </w:r>
      <w:r w:rsidRPr="008D3F92">
        <w:rPr>
          <w:sz w:val="28"/>
          <w:szCs w:val="28"/>
          <w:lang w:val="ru-RU"/>
        </w:rPr>
        <w:t xml:space="preserve">Бібліографія подається наприкінці реферату в алфавітному порядку </w:t>
      </w:r>
      <w:proofErr w:type="gramStart"/>
      <w:r w:rsidRPr="008D3F92">
        <w:rPr>
          <w:sz w:val="28"/>
          <w:szCs w:val="28"/>
          <w:lang w:val="ru-RU"/>
        </w:rPr>
        <w:t>п</w:t>
      </w:r>
      <w:proofErr w:type="gramEnd"/>
      <w:r w:rsidRPr="008D3F92">
        <w:rPr>
          <w:sz w:val="28"/>
          <w:szCs w:val="28"/>
          <w:lang w:val="ru-RU"/>
        </w:rPr>
        <w:t xml:space="preserve">ід заголовком “ </w:t>
      </w:r>
      <w:r w:rsidRPr="008D3F92">
        <w:rPr>
          <w:sz w:val="28"/>
          <w:szCs w:val="28"/>
        </w:rPr>
        <w:t xml:space="preserve">Джерела та література. Посилання в тексті зазначаються в квадратних дужках, перша цифра – порядок посилання джерела у списку Джерел та літератури, друга цифра –  номер сторінки (зразок: </w:t>
      </w:r>
      <w:r w:rsidRPr="008D3F92">
        <w:rPr>
          <w:sz w:val="28"/>
          <w:szCs w:val="28"/>
          <w:lang w:val="ru-RU"/>
        </w:rPr>
        <w:t xml:space="preserve">[12, с.20]). Не зараховуються реферати, які є плагіатом або передруком з мережі Інтернет. Контроль  самостійної роботи і оцінка її результатів організовується як єдність двох форм: </w:t>
      </w:r>
    </w:p>
    <w:p w:rsidR="000A2B68" w:rsidRPr="008D3F92" w:rsidRDefault="000A2B68" w:rsidP="008D3F92">
      <w:pPr>
        <w:ind w:right="-226"/>
        <w:rPr>
          <w:sz w:val="28"/>
          <w:szCs w:val="28"/>
          <w:lang w:val="ru-RU"/>
        </w:rPr>
      </w:pPr>
      <w:r w:rsidRPr="008D3F92">
        <w:rPr>
          <w:sz w:val="28"/>
          <w:szCs w:val="28"/>
          <w:lang w:val="ru-RU"/>
        </w:rPr>
        <w:tab/>
        <w:t>-самоконтроль і самооцінка студента;</w:t>
      </w:r>
    </w:p>
    <w:p w:rsidR="000A2B68" w:rsidRPr="008D3F92" w:rsidRDefault="000A2B68" w:rsidP="008D3F92">
      <w:pPr>
        <w:rPr>
          <w:sz w:val="28"/>
          <w:szCs w:val="28"/>
          <w:lang w:val="ru-RU"/>
        </w:rPr>
      </w:pPr>
      <w:r w:rsidRPr="008D3F92">
        <w:rPr>
          <w:sz w:val="28"/>
          <w:szCs w:val="28"/>
          <w:lang w:val="ru-RU"/>
        </w:rPr>
        <w:tab/>
        <w:t>-контроль і оцінка з боку викладача</w:t>
      </w:r>
    </w:p>
    <w:p w:rsidR="000A2B68" w:rsidRPr="008D3F92" w:rsidRDefault="000A2B68" w:rsidP="008D3F92">
      <w:pPr>
        <w:pStyle w:val="Ch6"/>
        <w:spacing w:line="240" w:lineRule="auto"/>
        <w:jc w:val="center"/>
        <w:rPr>
          <w:rFonts w:ascii="Times New Roman" w:hAnsi="Times New Roman" w:cs="Times New Roman"/>
          <w:b/>
          <w:color w:val="auto"/>
          <w:w w:val="100"/>
          <w:sz w:val="28"/>
          <w:szCs w:val="28"/>
        </w:rPr>
      </w:pPr>
      <w:r w:rsidRPr="008D3F92">
        <w:rPr>
          <w:rFonts w:ascii="Times New Roman" w:hAnsi="Times New Roman" w:cs="Times New Roman"/>
          <w:b/>
          <w:color w:val="auto"/>
          <w:w w:val="100"/>
          <w:sz w:val="28"/>
          <w:szCs w:val="28"/>
        </w:rPr>
        <w:lastRenderedPageBreak/>
        <w:t>ІІІ. Структура самостійної робота</w:t>
      </w:r>
    </w:p>
    <w:p w:rsidR="000A2B68" w:rsidRPr="008D3F92" w:rsidRDefault="000A2B68" w:rsidP="008D3F92">
      <w:pPr>
        <w:pStyle w:val="Ch6"/>
        <w:spacing w:line="240" w:lineRule="auto"/>
        <w:jc w:val="center"/>
        <w:rPr>
          <w:rFonts w:ascii="Times New Roman" w:hAnsi="Times New Roman" w:cs="Times New Roman"/>
          <w:b/>
          <w:i/>
          <w:color w:val="auto"/>
          <w:w w:val="100"/>
          <w:sz w:val="28"/>
          <w:szCs w:val="28"/>
        </w:rPr>
      </w:pPr>
      <w:r w:rsidRPr="008D3F92">
        <w:rPr>
          <w:rFonts w:ascii="Times New Roman" w:hAnsi="Times New Roman" w:cs="Times New Roman"/>
          <w:b/>
          <w:i/>
          <w:color w:val="auto"/>
          <w:w w:val="100"/>
          <w:sz w:val="28"/>
          <w:szCs w:val="28"/>
        </w:rPr>
        <w:t>Денна форма навчання</w:t>
      </w:r>
    </w:p>
    <w:tbl>
      <w:tblPr>
        <w:tblStyle w:val="a7"/>
        <w:tblW w:w="9786" w:type="dxa"/>
        <w:tblLook w:val="04A0"/>
      </w:tblPr>
      <w:tblGrid>
        <w:gridCol w:w="1296"/>
        <w:gridCol w:w="6433"/>
        <w:gridCol w:w="2057"/>
      </w:tblGrid>
      <w:tr w:rsidR="000A2B68" w:rsidRPr="008D3F92" w:rsidTr="008D3F92">
        <w:trPr>
          <w:trHeight w:val="65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 xml:space="preserve">№ </w:t>
            </w:r>
            <w:r w:rsidRPr="008D3F92">
              <w:rPr>
                <w:rFonts w:ascii="Times New Roman" w:hAnsi="Times New Roman" w:cs="Times New Roman"/>
                <w:color w:val="auto"/>
                <w:w w:val="100"/>
                <w:sz w:val="28"/>
                <w:szCs w:val="28"/>
              </w:rPr>
              <w:br/>
              <w:t>з/п</w:t>
            </w:r>
          </w:p>
        </w:tc>
        <w:tc>
          <w:tcPr>
            <w:tcW w:w="6433"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Назва теми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Кількість годин</w:t>
            </w:r>
          </w:p>
        </w:tc>
      </w:tr>
      <w:tr w:rsidR="000A2B68" w:rsidRPr="008D3F92" w:rsidTr="008D3F92">
        <w:trPr>
          <w:trHeight w:val="640"/>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Місце порівняльного аналізу в системі політичної науки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5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2</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Теоретико-методологічні засади компаративістики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40"/>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3</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Політичні системи та їх середовище в порівняльному аналізі</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97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4</w:t>
            </w:r>
          </w:p>
        </w:tc>
        <w:tc>
          <w:tcPr>
            <w:tcW w:w="6433" w:type="dxa"/>
          </w:tcPr>
          <w:p w:rsidR="000A2B68" w:rsidRPr="008D3F92" w:rsidRDefault="000A2B68" w:rsidP="008D3F92">
            <w:pPr>
              <w:rPr>
                <w:sz w:val="28"/>
                <w:szCs w:val="28"/>
              </w:rPr>
            </w:pPr>
            <w:r w:rsidRPr="008D3F92">
              <w:rPr>
                <w:sz w:val="28"/>
                <w:szCs w:val="28"/>
              </w:rPr>
              <w:t xml:space="preserve">Основні засади соціополітичних поділів як підстави порівняльного аналізу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97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5</w:t>
            </w:r>
          </w:p>
        </w:tc>
        <w:tc>
          <w:tcPr>
            <w:tcW w:w="6433" w:type="dxa"/>
          </w:tcPr>
          <w:p w:rsidR="000A2B68" w:rsidRPr="008D3F92" w:rsidRDefault="000A2B68" w:rsidP="008D3F92">
            <w:pPr>
              <w:rPr>
                <w:bCs/>
                <w:sz w:val="28"/>
                <w:szCs w:val="28"/>
              </w:rPr>
            </w:pPr>
            <w:r w:rsidRPr="008D3F92">
              <w:rPr>
                <w:sz w:val="28"/>
                <w:szCs w:val="28"/>
              </w:rPr>
              <w:t>Порівняльний аналіз позиції та компетенції глав держав у країнах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5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6</w:t>
            </w:r>
          </w:p>
        </w:tc>
        <w:tc>
          <w:tcPr>
            <w:tcW w:w="6433" w:type="dxa"/>
          </w:tcPr>
          <w:p w:rsidR="000A2B68" w:rsidRPr="008D3F92" w:rsidRDefault="000A2B68" w:rsidP="008D3F92">
            <w:pPr>
              <w:rPr>
                <w:bCs/>
                <w:sz w:val="28"/>
                <w:szCs w:val="28"/>
              </w:rPr>
            </w:pPr>
            <w:r w:rsidRPr="008D3F92">
              <w:rPr>
                <w:sz w:val="28"/>
                <w:szCs w:val="28"/>
              </w:rPr>
              <w:t>Порівняльна характеристика парламентів країн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40"/>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7</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Порівняльна характеристика урядів країн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33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8</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 xml:space="preserve">Політичні режими та їх різновиди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5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9</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 xml:space="preserve">Порівняльний аналіз партійних систем країн Європи та США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40"/>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c>
          <w:tcPr>
            <w:tcW w:w="6433" w:type="dxa"/>
            <w:vAlign w:val="center"/>
          </w:tcPr>
          <w:p w:rsidR="000A2B68" w:rsidRPr="008D3F92" w:rsidRDefault="000A2B68" w:rsidP="008D3F92">
            <w:pPr>
              <w:shd w:val="clear" w:color="auto" w:fill="FFFFFF"/>
              <w:tabs>
                <w:tab w:val="left" w:pos="900"/>
              </w:tabs>
              <w:rPr>
                <w:sz w:val="28"/>
                <w:szCs w:val="28"/>
              </w:rPr>
            </w:pPr>
            <w:r w:rsidRPr="008D3F92">
              <w:rPr>
                <w:sz w:val="28"/>
                <w:szCs w:val="28"/>
              </w:rPr>
              <w:t xml:space="preserve">Вибори і виборчі системи: порівняльна характеристика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65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11.</w:t>
            </w:r>
          </w:p>
        </w:tc>
        <w:tc>
          <w:tcPr>
            <w:tcW w:w="6433" w:type="dxa"/>
            <w:vAlign w:val="center"/>
          </w:tcPr>
          <w:p w:rsidR="000A2B68" w:rsidRPr="008D3F92" w:rsidRDefault="000A2B68" w:rsidP="008D3F92">
            <w:pPr>
              <w:shd w:val="clear" w:color="auto" w:fill="FFFFFF"/>
              <w:tabs>
                <w:tab w:val="left" w:pos="900"/>
              </w:tabs>
              <w:rPr>
                <w:bCs/>
                <w:sz w:val="28"/>
                <w:szCs w:val="28"/>
                <w:lang w:val="ru-RU"/>
              </w:rPr>
            </w:pPr>
            <w:r w:rsidRPr="008D3F92">
              <w:rPr>
                <w:sz w:val="28"/>
                <w:szCs w:val="28"/>
              </w:rPr>
              <w:t>Моделі взаємовідносин між державою та групами інтересів</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975"/>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Форми участі громадян в політичному житті європейських держав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r>
      <w:tr w:rsidR="000A2B68" w:rsidRPr="008D3F92" w:rsidTr="008D3F92">
        <w:trPr>
          <w:trHeight w:val="335"/>
        </w:trPr>
        <w:tc>
          <w:tcPr>
            <w:tcW w:w="1296" w:type="dxa"/>
          </w:tcPr>
          <w:p w:rsidR="000A2B68" w:rsidRPr="008D3F92" w:rsidRDefault="000A2B68" w:rsidP="008D3F92">
            <w:pPr>
              <w:pStyle w:val="Ch6"/>
              <w:spacing w:line="240" w:lineRule="auto"/>
              <w:ind w:firstLine="0"/>
              <w:jc w:val="center"/>
              <w:rPr>
                <w:rFonts w:ascii="Times New Roman" w:hAnsi="Times New Roman" w:cs="Times New Roman"/>
                <w:b/>
                <w:color w:val="auto"/>
                <w:w w:val="100"/>
                <w:sz w:val="28"/>
                <w:szCs w:val="28"/>
              </w:rPr>
            </w:pPr>
            <w:r w:rsidRPr="008D3F92">
              <w:rPr>
                <w:rFonts w:ascii="Times New Roman" w:hAnsi="Times New Roman" w:cs="Times New Roman"/>
                <w:b/>
                <w:color w:val="auto"/>
                <w:w w:val="100"/>
                <w:sz w:val="28"/>
                <w:szCs w:val="28"/>
              </w:rPr>
              <w:t>Разом</w:t>
            </w:r>
          </w:p>
        </w:tc>
        <w:tc>
          <w:tcPr>
            <w:tcW w:w="6433" w:type="dxa"/>
          </w:tcPr>
          <w:p w:rsidR="000A2B68" w:rsidRPr="008D3F92" w:rsidRDefault="000A2B68" w:rsidP="008D3F92">
            <w:pPr>
              <w:pStyle w:val="TableTABL"/>
              <w:spacing w:line="240" w:lineRule="auto"/>
              <w:rPr>
                <w:rFonts w:ascii="Times New Roman" w:hAnsi="Times New Roman" w:cs="Times New Roman"/>
                <w:color w:val="auto"/>
                <w:sz w:val="28"/>
                <w:szCs w:val="28"/>
              </w:rPr>
            </w:pP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b/>
                <w:color w:val="auto"/>
                <w:w w:val="100"/>
                <w:sz w:val="28"/>
                <w:szCs w:val="28"/>
              </w:rPr>
            </w:pPr>
            <w:r w:rsidRPr="008D3F92">
              <w:rPr>
                <w:rFonts w:ascii="Times New Roman" w:hAnsi="Times New Roman" w:cs="Times New Roman"/>
                <w:b/>
                <w:color w:val="auto"/>
                <w:w w:val="100"/>
                <w:sz w:val="28"/>
                <w:szCs w:val="28"/>
              </w:rPr>
              <w:t>120</w:t>
            </w:r>
          </w:p>
        </w:tc>
      </w:tr>
    </w:tbl>
    <w:p w:rsidR="000A2B68" w:rsidRPr="008D3F92" w:rsidRDefault="000A2B68" w:rsidP="008D3F92">
      <w:pPr>
        <w:pStyle w:val="Ch6"/>
        <w:spacing w:line="240" w:lineRule="auto"/>
        <w:ind w:firstLine="0"/>
        <w:jc w:val="center"/>
        <w:rPr>
          <w:rFonts w:ascii="Times New Roman" w:hAnsi="Times New Roman" w:cs="Times New Roman"/>
          <w:b/>
          <w:i/>
          <w:color w:val="auto"/>
          <w:w w:val="100"/>
          <w:sz w:val="28"/>
          <w:szCs w:val="28"/>
        </w:rPr>
      </w:pPr>
      <w:r w:rsidRPr="008D3F92">
        <w:rPr>
          <w:rFonts w:ascii="Times New Roman" w:hAnsi="Times New Roman" w:cs="Times New Roman"/>
          <w:b/>
          <w:i/>
          <w:color w:val="auto"/>
          <w:w w:val="100"/>
          <w:sz w:val="28"/>
          <w:szCs w:val="28"/>
        </w:rPr>
        <w:t>Заочна форма навчання</w:t>
      </w:r>
    </w:p>
    <w:tbl>
      <w:tblPr>
        <w:tblStyle w:val="a7"/>
        <w:tblW w:w="9786" w:type="dxa"/>
        <w:tblLook w:val="04A0"/>
      </w:tblPr>
      <w:tblGrid>
        <w:gridCol w:w="1296"/>
        <w:gridCol w:w="6433"/>
        <w:gridCol w:w="2057"/>
      </w:tblGrid>
      <w:tr w:rsidR="000A2B68" w:rsidRPr="008D3F92" w:rsidTr="008D3F92">
        <w:trPr>
          <w:trHeight w:val="138"/>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 xml:space="preserve">№ </w:t>
            </w:r>
            <w:r w:rsidRPr="008D3F92">
              <w:rPr>
                <w:rFonts w:ascii="Times New Roman" w:hAnsi="Times New Roman" w:cs="Times New Roman"/>
                <w:color w:val="auto"/>
                <w:w w:val="100"/>
                <w:sz w:val="28"/>
                <w:szCs w:val="28"/>
              </w:rPr>
              <w:br/>
              <w:t>з/п</w:t>
            </w:r>
          </w:p>
        </w:tc>
        <w:tc>
          <w:tcPr>
            <w:tcW w:w="6433"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Назва теми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Кількість годин</w:t>
            </w:r>
          </w:p>
        </w:tc>
      </w:tr>
      <w:tr w:rsidR="000A2B68" w:rsidRPr="008D3F92" w:rsidTr="008D3F92">
        <w:trPr>
          <w:trHeight w:val="138"/>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Місце порівняльного аналізу в системі політичної науки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r>
      <w:tr w:rsidR="000A2B68" w:rsidRPr="008D3F92" w:rsidTr="008D3F92">
        <w:trPr>
          <w:trHeight w:val="602"/>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2</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Теоретико-методологічні засади компаративістики</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r>
      <w:tr w:rsidR="000A2B68" w:rsidRPr="008D3F92" w:rsidTr="008D3F92">
        <w:trPr>
          <w:trHeight w:val="617"/>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3</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r w:rsidRPr="008D3F92">
              <w:rPr>
                <w:rFonts w:ascii="Times New Roman" w:hAnsi="Times New Roman" w:cs="Times New Roman"/>
                <w:sz w:val="28"/>
                <w:szCs w:val="28"/>
              </w:rPr>
              <w:t>Політичні системи та їх середовище в порівняльному аналізі</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918"/>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4</w:t>
            </w:r>
          </w:p>
        </w:tc>
        <w:tc>
          <w:tcPr>
            <w:tcW w:w="6433" w:type="dxa"/>
          </w:tcPr>
          <w:p w:rsidR="000A2B68" w:rsidRPr="008D3F92" w:rsidRDefault="000A2B68" w:rsidP="008D3F92">
            <w:pPr>
              <w:rPr>
                <w:sz w:val="28"/>
                <w:szCs w:val="28"/>
              </w:rPr>
            </w:pPr>
            <w:r w:rsidRPr="008D3F92">
              <w:rPr>
                <w:sz w:val="28"/>
                <w:szCs w:val="28"/>
              </w:rPr>
              <w:t xml:space="preserve">Основні засади соціополітичних поділів як підстави порівняльного аналізу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r>
      <w:tr w:rsidR="000A2B68" w:rsidRPr="008D3F92" w:rsidTr="008D3F92">
        <w:trPr>
          <w:trHeight w:val="918"/>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lastRenderedPageBreak/>
              <w:t>5</w:t>
            </w:r>
          </w:p>
        </w:tc>
        <w:tc>
          <w:tcPr>
            <w:tcW w:w="6433" w:type="dxa"/>
          </w:tcPr>
          <w:p w:rsidR="000A2B68" w:rsidRPr="008D3F92" w:rsidRDefault="000A2B68" w:rsidP="008D3F92">
            <w:pPr>
              <w:rPr>
                <w:bCs/>
                <w:sz w:val="28"/>
                <w:szCs w:val="28"/>
              </w:rPr>
            </w:pPr>
            <w:r w:rsidRPr="008D3F92">
              <w:rPr>
                <w:sz w:val="28"/>
                <w:szCs w:val="28"/>
              </w:rPr>
              <w:t>Порівняльний аналіз позиції та компетенції глав держав у країнах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602"/>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6</w:t>
            </w:r>
          </w:p>
        </w:tc>
        <w:tc>
          <w:tcPr>
            <w:tcW w:w="6433" w:type="dxa"/>
          </w:tcPr>
          <w:p w:rsidR="000A2B68" w:rsidRPr="008D3F92" w:rsidRDefault="000A2B68" w:rsidP="008D3F92">
            <w:pPr>
              <w:rPr>
                <w:bCs/>
                <w:sz w:val="28"/>
                <w:szCs w:val="28"/>
              </w:rPr>
            </w:pPr>
            <w:r w:rsidRPr="008D3F92">
              <w:rPr>
                <w:sz w:val="28"/>
                <w:szCs w:val="28"/>
              </w:rPr>
              <w:t>Порівняльна характеристика парламентів країн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r>
      <w:tr w:rsidR="000A2B68" w:rsidRPr="008D3F92" w:rsidTr="008D3F92">
        <w:trPr>
          <w:trHeight w:val="617"/>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7</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Порівняльна характеристика урядів країн Європи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301"/>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8</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 xml:space="preserve">Політичні режими та їх різновиди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617"/>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9</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 xml:space="preserve">Порівняльний аналіз партійних систем країн Європи та США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r>
      <w:tr w:rsidR="000A2B68" w:rsidRPr="008D3F92" w:rsidTr="008D3F92">
        <w:trPr>
          <w:trHeight w:val="602"/>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10</w:t>
            </w:r>
          </w:p>
        </w:tc>
        <w:tc>
          <w:tcPr>
            <w:tcW w:w="6433" w:type="dxa"/>
            <w:vAlign w:val="center"/>
          </w:tcPr>
          <w:p w:rsidR="000A2B68" w:rsidRPr="008D3F92" w:rsidRDefault="000A2B68" w:rsidP="008D3F92">
            <w:pPr>
              <w:shd w:val="clear" w:color="auto" w:fill="FFFFFF"/>
              <w:tabs>
                <w:tab w:val="left" w:pos="900"/>
              </w:tabs>
              <w:rPr>
                <w:sz w:val="28"/>
                <w:szCs w:val="28"/>
              </w:rPr>
            </w:pPr>
            <w:r w:rsidRPr="008D3F92">
              <w:rPr>
                <w:sz w:val="28"/>
                <w:szCs w:val="28"/>
              </w:rPr>
              <w:t xml:space="preserve">Вибори і виборчі системи: порівняльна характеристика </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617"/>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11</w:t>
            </w:r>
          </w:p>
        </w:tc>
        <w:tc>
          <w:tcPr>
            <w:tcW w:w="6433" w:type="dxa"/>
            <w:vAlign w:val="center"/>
          </w:tcPr>
          <w:p w:rsidR="000A2B68" w:rsidRPr="008D3F92" w:rsidRDefault="000A2B68" w:rsidP="008D3F92">
            <w:pPr>
              <w:shd w:val="clear" w:color="auto" w:fill="FFFFFF"/>
              <w:tabs>
                <w:tab w:val="left" w:pos="900"/>
              </w:tabs>
              <w:rPr>
                <w:bCs/>
                <w:sz w:val="28"/>
                <w:szCs w:val="28"/>
                <w:lang w:val="ru-RU"/>
              </w:rPr>
            </w:pPr>
            <w:r w:rsidRPr="008D3F92">
              <w:rPr>
                <w:sz w:val="28"/>
                <w:szCs w:val="28"/>
              </w:rPr>
              <w:t>Моделі взаємовідносин між державою та групами інтересів</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918"/>
        </w:trPr>
        <w:tc>
          <w:tcPr>
            <w:tcW w:w="1296"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12</w:t>
            </w:r>
          </w:p>
        </w:tc>
        <w:tc>
          <w:tcPr>
            <w:tcW w:w="6433" w:type="dxa"/>
            <w:vAlign w:val="center"/>
          </w:tcPr>
          <w:p w:rsidR="000A2B68" w:rsidRPr="008D3F92" w:rsidRDefault="000A2B68" w:rsidP="008D3F92">
            <w:pPr>
              <w:shd w:val="clear" w:color="auto" w:fill="FFFFFF"/>
              <w:tabs>
                <w:tab w:val="left" w:pos="900"/>
              </w:tabs>
              <w:rPr>
                <w:bCs/>
                <w:sz w:val="28"/>
                <w:szCs w:val="28"/>
              </w:rPr>
            </w:pPr>
            <w:r w:rsidRPr="008D3F92">
              <w:rPr>
                <w:sz w:val="28"/>
                <w:szCs w:val="28"/>
              </w:rPr>
              <w:t>Форми участі громадян в політичному житті європейських держав та США</w:t>
            </w:r>
          </w:p>
        </w:tc>
        <w:tc>
          <w:tcPr>
            <w:tcW w:w="2057" w:type="dxa"/>
          </w:tcPr>
          <w:p w:rsidR="000A2B68" w:rsidRPr="008D3F92" w:rsidRDefault="000A2B68" w:rsidP="008D3F92">
            <w:pPr>
              <w:pStyle w:val="Ch6"/>
              <w:spacing w:line="240" w:lineRule="auto"/>
              <w:ind w:firstLine="0"/>
              <w:jc w:val="center"/>
              <w:rPr>
                <w:rFonts w:ascii="Times New Roman" w:hAnsi="Times New Roman" w:cs="Times New Roman"/>
                <w:color w:val="auto"/>
                <w:w w:val="100"/>
                <w:sz w:val="28"/>
                <w:szCs w:val="28"/>
              </w:rPr>
            </w:pPr>
            <w:r w:rsidRPr="008D3F92">
              <w:rPr>
                <w:rFonts w:ascii="Times New Roman" w:hAnsi="Times New Roman" w:cs="Times New Roman"/>
                <w:color w:val="auto"/>
                <w:w w:val="100"/>
                <w:sz w:val="28"/>
                <w:szCs w:val="28"/>
              </w:rPr>
              <w:t>14</w:t>
            </w:r>
          </w:p>
        </w:tc>
      </w:tr>
      <w:tr w:rsidR="000A2B68" w:rsidRPr="008D3F92" w:rsidTr="008D3F92">
        <w:trPr>
          <w:trHeight w:val="315"/>
        </w:trPr>
        <w:tc>
          <w:tcPr>
            <w:tcW w:w="1296" w:type="dxa"/>
          </w:tcPr>
          <w:p w:rsidR="000A2B68" w:rsidRPr="008D3F92" w:rsidRDefault="000A2B68" w:rsidP="008D3F92">
            <w:pPr>
              <w:pStyle w:val="Ch6"/>
              <w:spacing w:line="240" w:lineRule="auto"/>
              <w:ind w:firstLine="0"/>
              <w:jc w:val="center"/>
              <w:rPr>
                <w:rFonts w:ascii="Times New Roman" w:hAnsi="Times New Roman" w:cs="Times New Roman"/>
                <w:b/>
                <w:color w:val="auto"/>
                <w:w w:val="100"/>
                <w:sz w:val="28"/>
                <w:szCs w:val="28"/>
              </w:rPr>
            </w:pPr>
            <w:r w:rsidRPr="008D3F92">
              <w:rPr>
                <w:rFonts w:ascii="Times New Roman" w:hAnsi="Times New Roman" w:cs="Times New Roman"/>
                <w:b/>
                <w:color w:val="auto"/>
                <w:w w:val="100"/>
                <w:sz w:val="28"/>
                <w:szCs w:val="28"/>
              </w:rPr>
              <w:t>Разом</w:t>
            </w:r>
          </w:p>
        </w:tc>
        <w:tc>
          <w:tcPr>
            <w:tcW w:w="6433" w:type="dxa"/>
          </w:tcPr>
          <w:p w:rsidR="000A2B68" w:rsidRPr="008D3F92" w:rsidRDefault="000A2B68" w:rsidP="008D3F92">
            <w:pPr>
              <w:pStyle w:val="TableTABL"/>
              <w:spacing w:line="240" w:lineRule="auto"/>
              <w:ind w:right="95"/>
              <w:rPr>
                <w:rFonts w:ascii="Times New Roman" w:hAnsi="Times New Roman" w:cs="Times New Roman"/>
                <w:color w:val="auto"/>
                <w:sz w:val="28"/>
                <w:szCs w:val="28"/>
              </w:rPr>
            </w:pPr>
          </w:p>
        </w:tc>
        <w:tc>
          <w:tcPr>
            <w:tcW w:w="2057" w:type="dxa"/>
          </w:tcPr>
          <w:p w:rsidR="000A2B68" w:rsidRPr="008D3F92" w:rsidRDefault="000A2B68" w:rsidP="008D3F92">
            <w:pPr>
              <w:pStyle w:val="Ch6"/>
              <w:tabs>
                <w:tab w:val="left" w:pos="420"/>
                <w:tab w:val="center" w:pos="662"/>
              </w:tabs>
              <w:spacing w:line="240" w:lineRule="auto"/>
              <w:ind w:firstLine="0"/>
              <w:jc w:val="left"/>
              <w:rPr>
                <w:rFonts w:ascii="Times New Roman" w:hAnsi="Times New Roman" w:cs="Times New Roman"/>
                <w:b/>
                <w:color w:val="auto"/>
                <w:w w:val="100"/>
                <w:sz w:val="28"/>
                <w:szCs w:val="28"/>
              </w:rPr>
            </w:pPr>
            <w:r w:rsidRPr="008D3F92">
              <w:rPr>
                <w:rFonts w:ascii="Times New Roman" w:hAnsi="Times New Roman" w:cs="Times New Roman"/>
                <w:b/>
                <w:color w:val="auto"/>
                <w:w w:val="100"/>
                <w:sz w:val="28"/>
                <w:szCs w:val="28"/>
              </w:rPr>
              <w:tab/>
            </w:r>
            <w:r w:rsidRPr="008D3F92">
              <w:rPr>
                <w:rFonts w:ascii="Times New Roman" w:hAnsi="Times New Roman" w:cs="Times New Roman"/>
                <w:b/>
                <w:color w:val="auto"/>
                <w:w w:val="100"/>
                <w:sz w:val="28"/>
                <w:szCs w:val="28"/>
              </w:rPr>
              <w:tab/>
              <w:t>158</w:t>
            </w:r>
          </w:p>
        </w:tc>
      </w:tr>
    </w:tbl>
    <w:p w:rsidR="000A2B68" w:rsidRPr="008D3F92" w:rsidRDefault="000A2B68" w:rsidP="008D3F92">
      <w:pPr>
        <w:rPr>
          <w:sz w:val="28"/>
          <w:szCs w:val="28"/>
        </w:rPr>
      </w:pPr>
    </w:p>
    <w:p w:rsidR="00603B50" w:rsidRPr="008D3F92" w:rsidRDefault="00603B50" w:rsidP="008D3F92">
      <w:pPr>
        <w:ind w:right="-226" w:firstLine="540"/>
        <w:jc w:val="center"/>
        <w:rPr>
          <w:b/>
          <w:i/>
          <w:sz w:val="28"/>
          <w:szCs w:val="28"/>
        </w:rPr>
      </w:pPr>
    </w:p>
    <w:p w:rsidR="000A2B68" w:rsidRPr="008D3F92" w:rsidRDefault="000A2B68" w:rsidP="008D3F92">
      <w:pPr>
        <w:ind w:right="-226" w:firstLine="540"/>
        <w:jc w:val="center"/>
        <w:rPr>
          <w:b/>
          <w:i/>
          <w:sz w:val="28"/>
          <w:szCs w:val="28"/>
        </w:rPr>
      </w:pPr>
      <w:r w:rsidRPr="008D3F92">
        <w:rPr>
          <w:b/>
          <w:i/>
          <w:sz w:val="28"/>
          <w:szCs w:val="28"/>
        </w:rPr>
        <w:t>І</w:t>
      </w:r>
      <w:r w:rsidRPr="008D3F92">
        <w:rPr>
          <w:b/>
          <w:i/>
          <w:sz w:val="28"/>
          <w:szCs w:val="28"/>
          <w:lang w:val="en-US"/>
        </w:rPr>
        <w:t>V</w:t>
      </w:r>
      <w:r w:rsidRPr="008D3F92">
        <w:rPr>
          <w:b/>
          <w:i/>
          <w:sz w:val="28"/>
          <w:szCs w:val="28"/>
        </w:rPr>
        <w:t>. Питання для самостійного опрацювання</w:t>
      </w:r>
    </w:p>
    <w:p w:rsidR="00A65B33" w:rsidRPr="008D3F92" w:rsidRDefault="00A65B33" w:rsidP="008D3F92">
      <w:pPr>
        <w:ind w:left="180"/>
        <w:rPr>
          <w:b/>
          <w:sz w:val="28"/>
          <w:szCs w:val="28"/>
        </w:rPr>
      </w:pPr>
    </w:p>
    <w:p w:rsidR="000A2B68" w:rsidRPr="008D3F92" w:rsidRDefault="000A2B68" w:rsidP="008D3F92">
      <w:pPr>
        <w:ind w:left="180"/>
        <w:rPr>
          <w:b/>
          <w:sz w:val="28"/>
          <w:szCs w:val="28"/>
        </w:rPr>
      </w:pPr>
      <w:r w:rsidRPr="008D3F92">
        <w:rPr>
          <w:b/>
          <w:sz w:val="28"/>
          <w:szCs w:val="28"/>
        </w:rPr>
        <w:t xml:space="preserve">ТЕМА 1. </w:t>
      </w:r>
      <w:r w:rsidR="00621284" w:rsidRPr="008D3F92">
        <w:rPr>
          <w:b/>
          <w:sz w:val="28"/>
          <w:szCs w:val="28"/>
        </w:rPr>
        <w:t>Вступ до курсу. Місце порівняльного аналізу в системі політичної науки</w:t>
      </w:r>
    </w:p>
    <w:p w:rsidR="000A2B68" w:rsidRPr="008D3F92" w:rsidRDefault="000A2B68" w:rsidP="008D3F92">
      <w:pPr>
        <w:rPr>
          <w:sz w:val="28"/>
          <w:szCs w:val="28"/>
        </w:rPr>
      </w:pPr>
    </w:p>
    <w:p w:rsidR="000A2B68" w:rsidRPr="008D3F92" w:rsidRDefault="000A2B68" w:rsidP="008D3F92">
      <w:pPr>
        <w:jc w:val="center"/>
        <w:rPr>
          <w:b/>
          <w:sz w:val="28"/>
          <w:szCs w:val="28"/>
        </w:rPr>
      </w:pPr>
      <w:r w:rsidRPr="008D3F92">
        <w:rPr>
          <w:b/>
          <w:sz w:val="28"/>
          <w:szCs w:val="28"/>
        </w:rPr>
        <w:t>ПЛАН</w:t>
      </w:r>
    </w:p>
    <w:p w:rsidR="00621284" w:rsidRPr="008D3F92" w:rsidRDefault="00621284" w:rsidP="008D3F92">
      <w:pPr>
        <w:rPr>
          <w:sz w:val="28"/>
          <w:szCs w:val="28"/>
        </w:rPr>
      </w:pPr>
      <w:r w:rsidRPr="008D3F92">
        <w:rPr>
          <w:sz w:val="28"/>
          <w:szCs w:val="28"/>
        </w:rPr>
        <w:t>1. Вступ до порівняльної політології.</w:t>
      </w:r>
    </w:p>
    <w:p w:rsidR="00621284" w:rsidRPr="008D3F92" w:rsidRDefault="00621284"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 Сутність порівняльного аналізу та його місце в системі політичної науки.</w:t>
      </w:r>
    </w:p>
    <w:p w:rsidR="00621284" w:rsidRPr="008D3F92" w:rsidRDefault="00621284"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 Етапи становлення порівняльної політології: зарубіжний та вітчизняний вимір</w:t>
      </w:r>
    </w:p>
    <w:p w:rsidR="000A2B68" w:rsidRPr="008D3F92" w:rsidRDefault="000A2B68"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621284" w:rsidRPr="008D3F92" w:rsidRDefault="00621284"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 У чому суть порівняльного аналізу і які його особливості</w:t>
      </w:r>
      <w:r w:rsidRPr="008D3F92">
        <w:rPr>
          <w:rStyle w:val="FontStyle80"/>
          <w:rFonts w:ascii="Times New Roman" w:hAnsi="Times New Roman" w:cs="Times New Roman"/>
          <w:sz w:val="28"/>
          <w:szCs w:val="28"/>
          <w:lang w:val="ru-RU"/>
        </w:rPr>
        <w:t>?</w:t>
      </w:r>
    </w:p>
    <w:p w:rsidR="00621284" w:rsidRPr="008D3F92" w:rsidRDefault="00621284"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 </w:t>
      </w:r>
      <w:proofErr w:type="gramStart"/>
      <w:r w:rsidRPr="008D3F92">
        <w:rPr>
          <w:rStyle w:val="FontStyle80"/>
          <w:rFonts w:ascii="Times New Roman" w:hAnsi="Times New Roman" w:cs="Times New Roman"/>
          <w:sz w:val="28"/>
          <w:szCs w:val="28"/>
          <w:lang w:val="ru-RU"/>
        </w:rPr>
        <w:t>Яке</w:t>
      </w:r>
      <w:proofErr w:type="gramEnd"/>
      <w:r w:rsidRPr="008D3F92">
        <w:rPr>
          <w:rStyle w:val="FontStyle80"/>
          <w:rFonts w:ascii="Times New Roman" w:hAnsi="Times New Roman" w:cs="Times New Roman"/>
          <w:sz w:val="28"/>
          <w:szCs w:val="28"/>
          <w:lang w:val="ru-RU"/>
        </w:rPr>
        <w:t xml:space="preserve"> місце займає компаративістика в системі політичної науки?</w:t>
      </w:r>
    </w:p>
    <w:p w:rsidR="00621284" w:rsidRPr="008D3F92" w:rsidRDefault="00621284"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 Охарактеризуйте основні етапи становлення порівняльної політології, зверніть увагу на їх особливості?</w:t>
      </w:r>
    </w:p>
    <w:p w:rsidR="00621284" w:rsidRPr="008D3F92" w:rsidRDefault="00621284"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4. Опишіть сучасний стан розвитку порівняльної політології.</w:t>
      </w:r>
    </w:p>
    <w:p w:rsidR="00621284" w:rsidRPr="008D3F92" w:rsidRDefault="00621284"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5.Яка роль  Єванстоунського семінару у </w:t>
      </w:r>
      <w:proofErr w:type="gramStart"/>
      <w:r w:rsidRPr="008D3F92">
        <w:rPr>
          <w:rStyle w:val="FontStyle80"/>
          <w:rFonts w:ascii="Times New Roman" w:hAnsi="Times New Roman" w:cs="Times New Roman"/>
          <w:sz w:val="28"/>
          <w:szCs w:val="28"/>
          <w:lang w:val="ru-RU"/>
        </w:rPr>
        <w:t>П</w:t>
      </w:r>
      <w:proofErr w:type="gramEnd"/>
      <w:r w:rsidRPr="008D3F92">
        <w:rPr>
          <w:rStyle w:val="FontStyle80"/>
          <w:rFonts w:ascii="Times New Roman" w:hAnsi="Times New Roman" w:cs="Times New Roman"/>
          <w:sz w:val="28"/>
          <w:szCs w:val="28"/>
          <w:lang w:val="ru-RU"/>
        </w:rPr>
        <w:t>івнічно-Західному університеті (США) у становленні порівняльної політології?</w:t>
      </w:r>
    </w:p>
    <w:p w:rsidR="00621284" w:rsidRPr="008D3F92" w:rsidRDefault="00621284"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 Проаналізуйте процесс формування порівняльної політології в Україні.</w:t>
      </w:r>
    </w:p>
    <w:p w:rsidR="000A2B68" w:rsidRPr="008D3F92" w:rsidRDefault="000A2B68" w:rsidP="008D3F92">
      <w:pPr>
        <w:rPr>
          <w:sz w:val="28"/>
          <w:szCs w:val="28"/>
          <w:lang w:val="ru-RU"/>
        </w:rPr>
      </w:pPr>
    </w:p>
    <w:p w:rsidR="0048368D" w:rsidRPr="008D3F92" w:rsidRDefault="0048368D" w:rsidP="008D3F92">
      <w:pPr>
        <w:jc w:val="center"/>
        <w:rPr>
          <w:b/>
          <w:sz w:val="28"/>
          <w:szCs w:val="28"/>
        </w:rPr>
      </w:pPr>
      <w:r w:rsidRPr="008D3F92">
        <w:rPr>
          <w:b/>
          <w:sz w:val="28"/>
          <w:szCs w:val="28"/>
        </w:rPr>
        <w:t>ЛІТЕРАТУРА:</w:t>
      </w:r>
    </w:p>
    <w:p w:rsidR="00337A6B" w:rsidRPr="008D3F92" w:rsidRDefault="00337A6B"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rPr>
        <w:t>Алмонд</w:t>
      </w:r>
      <w:r w:rsidRPr="008D3F92">
        <w:rPr>
          <w:rStyle w:val="FontStyle78"/>
          <w:rFonts w:ascii="Times New Roman" w:hAnsi="Times New Roman" w:cs="Times New Roman"/>
          <w:b w:val="0"/>
          <w:spacing w:val="-10"/>
          <w:lang w:val="ru-RU"/>
        </w:rPr>
        <w:t xml:space="preserve"> Г., </w:t>
      </w:r>
      <w:r w:rsidRPr="008D3F92">
        <w:rPr>
          <w:rStyle w:val="FontStyle78"/>
          <w:rFonts w:ascii="Times New Roman" w:hAnsi="Times New Roman" w:cs="Times New Roman"/>
          <w:b w:val="0"/>
          <w:spacing w:val="-10"/>
        </w:rPr>
        <w:t>Пау</w:t>
      </w:r>
      <w:r w:rsidRPr="008D3F92">
        <w:rPr>
          <w:rStyle w:val="FontStyle78"/>
          <w:rFonts w:ascii="Times New Roman" w:hAnsi="Times New Roman" w:cs="Times New Roman"/>
          <w:b w:val="0"/>
          <w:spacing w:val="-10"/>
          <w:lang w:val="ru-RU"/>
        </w:rPr>
        <w:t>элл Дж., Стром К., Далтон Р. Сравнительная политология сегодня: Мировой обзор: Учебное пособие /Сокр. пер. с англ. А.С. Богдановского, Л.А. Галкиной; Под</w:t>
      </w:r>
      <w:proofErr w:type="gramStart"/>
      <w:r w:rsidRPr="008D3F92">
        <w:rPr>
          <w:rStyle w:val="FontStyle78"/>
          <w:rFonts w:ascii="Times New Roman" w:hAnsi="Times New Roman" w:cs="Times New Roman"/>
          <w:b w:val="0"/>
          <w:spacing w:val="-10"/>
          <w:lang w:val="ru-RU"/>
        </w:rPr>
        <w:t>.</w:t>
      </w:r>
      <w:proofErr w:type="gramEnd"/>
      <w:r w:rsidRPr="008D3F92">
        <w:rPr>
          <w:rStyle w:val="FontStyle78"/>
          <w:rFonts w:ascii="Times New Roman" w:hAnsi="Times New Roman" w:cs="Times New Roman"/>
          <w:b w:val="0"/>
          <w:spacing w:val="-10"/>
          <w:lang w:val="ru-RU"/>
        </w:rPr>
        <w:t xml:space="preserve"> </w:t>
      </w:r>
      <w:proofErr w:type="gramStart"/>
      <w:r w:rsidRPr="008D3F92">
        <w:rPr>
          <w:rStyle w:val="FontStyle78"/>
          <w:rFonts w:ascii="Times New Roman" w:hAnsi="Times New Roman" w:cs="Times New Roman"/>
          <w:b w:val="0"/>
          <w:spacing w:val="-10"/>
          <w:lang w:val="ru-RU"/>
        </w:rPr>
        <w:t>р</w:t>
      </w:r>
      <w:proofErr w:type="gramEnd"/>
      <w:r w:rsidRPr="008D3F92">
        <w:rPr>
          <w:rStyle w:val="FontStyle78"/>
          <w:rFonts w:ascii="Times New Roman" w:hAnsi="Times New Roman" w:cs="Times New Roman"/>
          <w:b w:val="0"/>
          <w:spacing w:val="-10"/>
          <w:lang w:val="ru-RU"/>
        </w:rPr>
        <w:t>ед. М.В. Ильина, А.Ю. Мельвиля. – М.,2002.</w:t>
      </w:r>
    </w:p>
    <w:p w:rsidR="00337A6B" w:rsidRPr="008D3F92" w:rsidRDefault="00337A6B"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rPr>
        <w:lastRenderedPageBreak/>
        <w:t>Алмонд</w:t>
      </w:r>
      <w:r w:rsidRPr="008D3F92">
        <w:rPr>
          <w:rStyle w:val="FontStyle78"/>
          <w:rFonts w:ascii="Times New Roman" w:hAnsi="Times New Roman" w:cs="Times New Roman"/>
          <w:b w:val="0"/>
          <w:spacing w:val="-10"/>
          <w:lang w:val="ru-RU"/>
        </w:rPr>
        <w:t xml:space="preserve"> Г. Политическая наука: история дисциплины // Полис. – 1997. – № 6.</w:t>
      </w:r>
    </w:p>
    <w:p w:rsidR="00337A6B" w:rsidRPr="008D3F92" w:rsidRDefault="00337A6B"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 xml:space="preserve">Бейме К. Сравнение в политической науке // Социально-политические науки. – 1991. – №2. </w:t>
      </w:r>
    </w:p>
    <w:p w:rsidR="00337A6B" w:rsidRPr="008D3F92" w:rsidRDefault="00337A6B"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 xml:space="preserve">Бутенко А.П. Сравнительная политология: термины и понятия. – М.,1998. </w:t>
      </w:r>
    </w:p>
    <w:p w:rsidR="00337A6B" w:rsidRPr="008D3F92" w:rsidRDefault="00337A6B" w:rsidP="008D3F92">
      <w:pPr>
        <w:pStyle w:val="Style39"/>
        <w:widowControl/>
        <w:tabs>
          <w:tab w:val="left" w:pos="795"/>
        </w:tabs>
        <w:spacing w:before="0" w:line="240" w:lineRule="auto"/>
        <w:ind w:left="0" w:firstLine="0"/>
        <w:rPr>
          <w:rStyle w:val="FontStyle70"/>
          <w:rFonts w:ascii="Times New Roman" w:hAnsi="Times New Roman" w:cs="Times New Roman"/>
          <w:lang w:val="ru-RU" w:eastAsia="ru-RU"/>
        </w:rPr>
      </w:pPr>
      <w:r w:rsidRPr="008D3F92">
        <w:rPr>
          <w:rStyle w:val="FontStyle78"/>
          <w:rFonts w:ascii="Times New Roman" w:hAnsi="Times New Roman" w:cs="Times New Roman"/>
          <w:b w:val="0"/>
          <w:spacing w:val="-10"/>
          <w:lang w:val="ru-RU"/>
        </w:rPr>
        <w:t>Василенко И.А. Эволюция сравнительного метода в общественно-политических науках // Вестник МГУ: политические науки. – 2009. – № 4.</w:t>
      </w:r>
    </w:p>
    <w:p w:rsidR="00337A6B" w:rsidRPr="008D3F92" w:rsidRDefault="00337A6B"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Ильин М.В. Сравнительная политология: научная компаративистика в системе политического знания // Полис. – 2001. – № 4.</w:t>
      </w:r>
    </w:p>
    <w:p w:rsidR="00337A6B" w:rsidRPr="008D3F92" w:rsidRDefault="00337A6B" w:rsidP="008D3F92">
      <w:pPr>
        <w:pStyle w:val="Style39"/>
        <w:widowControl/>
        <w:tabs>
          <w:tab w:val="left" w:pos="795"/>
        </w:tabs>
        <w:spacing w:before="0" w:line="240" w:lineRule="auto"/>
        <w:ind w:left="0" w:firstLine="0"/>
        <w:rPr>
          <w:rStyle w:val="FontStyle80"/>
          <w:rFonts w:ascii="Times New Roman" w:hAnsi="Times New Roman" w:cs="Times New Roman"/>
          <w:bCs/>
          <w:spacing w:val="-18"/>
          <w:sz w:val="28"/>
          <w:szCs w:val="28"/>
          <w:lang w:val="ru-RU"/>
        </w:rPr>
      </w:pPr>
      <w:r w:rsidRPr="008D3F92">
        <w:rPr>
          <w:rStyle w:val="FontStyle78"/>
          <w:rFonts w:ascii="Times New Roman" w:hAnsi="Times New Roman" w:cs="Times New Roman"/>
          <w:b w:val="0"/>
          <w:spacing w:val="-18"/>
          <w:lang w:val="ru-RU"/>
        </w:rPr>
        <w:t xml:space="preserve">Ткач О.І. Еволюція порівняльної політології: історичні періоди // </w:t>
      </w:r>
      <w:proofErr w:type="gramStart"/>
      <w:r w:rsidRPr="008D3F92">
        <w:rPr>
          <w:rStyle w:val="FontStyle78"/>
          <w:rFonts w:ascii="Times New Roman" w:hAnsi="Times New Roman" w:cs="Times New Roman"/>
          <w:b w:val="0"/>
          <w:spacing w:val="-18"/>
          <w:lang w:val="ru-RU"/>
        </w:rPr>
        <w:t>Вісник</w:t>
      </w:r>
      <w:proofErr w:type="gramEnd"/>
      <w:r w:rsidRPr="008D3F92">
        <w:rPr>
          <w:rStyle w:val="FontStyle78"/>
          <w:rFonts w:ascii="Times New Roman" w:hAnsi="Times New Roman" w:cs="Times New Roman"/>
          <w:b w:val="0"/>
          <w:spacing w:val="-18"/>
          <w:lang w:val="ru-RU"/>
        </w:rPr>
        <w:t xml:space="preserve"> Київського національного університету: філософія і політологія. – 2003. – №49.</w:t>
      </w:r>
    </w:p>
    <w:p w:rsidR="000A2B68" w:rsidRPr="008D3F92" w:rsidRDefault="000A2B68" w:rsidP="008D3F92">
      <w:pPr>
        <w:rPr>
          <w:sz w:val="28"/>
          <w:szCs w:val="28"/>
          <w:lang w:val="ru-RU"/>
        </w:rPr>
      </w:pPr>
    </w:p>
    <w:p w:rsidR="0048368D" w:rsidRPr="008D3F92" w:rsidRDefault="00337A6B" w:rsidP="008D3F92">
      <w:pPr>
        <w:rPr>
          <w:b/>
          <w:sz w:val="28"/>
          <w:szCs w:val="28"/>
        </w:rPr>
      </w:pPr>
      <w:r w:rsidRPr="008D3F92">
        <w:rPr>
          <w:b/>
          <w:sz w:val="28"/>
          <w:szCs w:val="28"/>
        </w:rPr>
        <w:t>ТЕМА 2. Теоретико-методологічні засади компаративістики</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337A6B" w:rsidRPr="008D3F92" w:rsidRDefault="00337A6B"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 Базові поняття, характер і типи порівняльних досліджень.</w:t>
      </w:r>
    </w:p>
    <w:p w:rsidR="00337A6B" w:rsidRPr="008D3F92" w:rsidRDefault="00337A6B"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 Основні методологічні проблеми порівняльної політології.</w:t>
      </w:r>
    </w:p>
    <w:p w:rsidR="00337A6B" w:rsidRPr="008D3F92" w:rsidRDefault="00337A6B"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 Методи компаративістики.</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337A6B" w:rsidRPr="008D3F92" w:rsidRDefault="00337A6B" w:rsidP="008D3F92">
      <w:pPr>
        <w:pStyle w:val="Style38"/>
        <w:spacing w:before="0" w:line="240" w:lineRule="auto"/>
        <w:ind w:left="0" w:firstLine="0"/>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 З’ясуйте значення інституціоналізму, девелопменталізму та неоінституціоналізму в розвитку порівняльного аналізу.</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 Назвіть основні поняття політологічного компаративного аналізу.</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 Які завдання, межі та типи компаративних досліджень?</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4. Поясніть зміст та специфіку кроснаціональних порівнянь.</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5. Порівн</w:t>
      </w:r>
      <w:r w:rsidRPr="008D3F92">
        <w:rPr>
          <w:rStyle w:val="FontStyle80"/>
          <w:rFonts w:ascii="Times New Roman" w:hAnsi="Times New Roman" w:cs="Times New Roman"/>
          <w:sz w:val="28"/>
          <w:szCs w:val="28"/>
          <w:lang w:val="ru-RU"/>
        </w:rPr>
        <w:t>яйте історико-типологічне та історико-генетичне порівняння?</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6. </w:t>
      </w:r>
      <w:r w:rsidRPr="008D3F92">
        <w:rPr>
          <w:rStyle w:val="FontStyle80"/>
          <w:rFonts w:ascii="Times New Roman" w:hAnsi="Times New Roman" w:cs="Times New Roman"/>
          <w:sz w:val="28"/>
          <w:szCs w:val="28"/>
        </w:rPr>
        <w:t>Які методологічні дилеми порівняльної політології Вам відомі</w:t>
      </w:r>
      <w:r w:rsidRPr="008D3F92">
        <w:rPr>
          <w:rStyle w:val="FontStyle80"/>
          <w:rFonts w:ascii="Times New Roman" w:hAnsi="Times New Roman" w:cs="Times New Roman"/>
          <w:sz w:val="28"/>
          <w:szCs w:val="28"/>
          <w:lang w:val="ru-RU"/>
        </w:rPr>
        <w:t>?</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7. У чому суть проблеми Гелтона</w:t>
      </w:r>
      <w:r w:rsidRPr="008D3F92">
        <w:rPr>
          <w:rStyle w:val="FontStyle80"/>
          <w:rFonts w:ascii="Times New Roman" w:hAnsi="Times New Roman" w:cs="Times New Roman"/>
          <w:sz w:val="28"/>
          <w:szCs w:val="28"/>
          <w:lang w:val="ru-RU"/>
        </w:rPr>
        <w:t>?</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8. Поясніть зміст “</w:t>
      </w:r>
      <w:r w:rsidRPr="008D3F92">
        <w:rPr>
          <w:rStyle w:val="FontStyle80"/>
          <w:rFonts w:ascii="Times New Roman" w:hAnsi="Times New Roman" w:cs="Times New Roman"/>
          <w:sz w:val="28"/>
          <w:szCs w:val="28"/>
        </w:rPr>
        <w:t>дилеми в</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язня</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w:t>
      </w:r>
    </w:p>
    <w:p w:rsidR="00337A6B" w:rsidRPr="008D3F92" w:rsidRDefault="00337A6B"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 Охарактеризуйте методи порівняльних досліджень.</w:t>
      </w:r>
    </w:p>
    <w:p w:rsidR="0048368D" w:rsidRPr="008D3F92" w:rsidRDefault="0048368D" w:rsidP="008D3F92">
      <w:pPr>
        <w:rPr>
          <w:sz w:val="28"/>
          <w:szCs w:val="28"/>
          <w:lang w:val="ru-RU"/>
        </w:rPr>
      </w:pPr>
    </w:p>
    <w:p w:rsidR="0048368D" w:rsidRPr="008D3F92" w:rsidRDefault="0048368D" w:rsidP="008D3F92">
      <w:pPr>
        <w:jc w:val="center"/>
        <w:rPr>
          <w:sz w:val="28"/>
          <w:szCs w:val="28"/>
        </w:rPr>
      </w:pPr>
      <w:r w:rsidRPr="008D3F92">
        <w:rPr>
          <w:b/>
          <w:sz w:val="28"/>
          <w:szCs w:val="28"/>
        </w:rPr>
        <w:t>ЛІТЕРАТУРА:</w:t>
      </w:r>
    </w:p>
    <w:p w:rsidR="000A2B68" w:rsidRPr="008D3F92" w:rsidRDefault="00337A6B" w:rsidP="008D3F92">
      <w:pPr>
        <w:rPr>
          <w:b/>
          <w:sz w:val="28"/>
          <w:szCs w:val="28"/>
        </w:rPr>
      </w:pPr>
      <w:r w:rsidRPr="008D3F92">
        <w:rPr>
          <w:rStyle w:val="FontStyle78"/>
          <w:rFonts w:ascii="Times New Roman" w:hAnsi="Times New Roman" w:cs="Times New Roman"/>
          <w:b w:val="0"/>
          <w:spacing w:val="-10"/>
          <w:lang w:val="ru-RU"/>
        </w:rPr>
        <w:t>Ильин М.В. Основные методологические проблемы сравнительной политологии // Полис. – 2001. – № 6.</w:t>
      </w:r>
    </w:p>
    <w:p w:rsidR="000A2B68" w:rsidRPr="008D3F92" w:rsidRDefault="00D040F5" w:rsidP="008D3F92">
      <w:pPr>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 xml:space="preserve">Мангейм </w:t>
      </w:r>
      <w:proofErr w:type="gramStart"/>
      <w:r w:rsidRPr="008D3F92">
        <w:rPr>
          <w:rStyle w:val="FontStyle78"/>
          <w:rFonts w:ascii="Times New Roman" w:hAnsi="Times New Roman" w:cs="Times New Roman"/>
          <w:b w:val="0"/>
          <w:spacing w:val="-10"/>
          <w:lang w:val="ru-RU"/>
        </w:rPr>
        <w:t>Дж</w:t>
      </w:r>
      <w:proofErr w:type="gramEnd"/>
      <w:r w:rsidRPr="008D3F92">
        <w:rPr>
          <w:rStyle w:val="FontStyle78"/>
          <w:rFonts w:ascii="Times New Roman" w:hAnsi="Times New Roman" w:cs="Times New Roman"/>
          <w:b w:val="0"/>
          <w:spacing w:val="-10"/>
          <w:lang w:val="ru-RU"/>
        </w:rPr>
        <w:t>., Рич Р. Политология. Методы исследования. Пер. с англ. – М.,1999.</w:t>
      </w:r>
    </w:p>
    <w:p w:rsidR="00D040F5" w:rsidRPr="008D3F92" w:rsidRDefault="00D040F5" w:rsidP="008D3F92">
      <w:pPr>
        <w:pStyle w:val="Style39"/>
        <w:widowControl/>
        <w:tabs>
          <w:tab w:val="left" w:pos="795"/>
        </w:tabs>
        <w:spacing w:before="0" w:line="240" w:lineRule="auto"/>
        <w:ind w:left="0" w:firstLine="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 xml:space="preserve">Мэр П. Сравнительная политология: общие проблемы // Политическая наука: новые направления. – М.,1999. </w:t>
      </w:r>
    </w:p>
    <w:p w:rsidR="00D040F5" w:rsidRPr="008D3F92" w:rsidRDefault="00D040F5" w:rsidP="008D3F92">
      <w:pPr>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lang w:val="ru-RU"/>
        </w:rPr>
        <w:t>Мельвиль А. Ю. Еще раз о сравнительной политологии // Полис. – 2004. – № 4</w:t>
      </w:r>
    </w:p>
    <w:p w:rsidR="00D040F5" w:rsidRPr="008D3F92" w:rsidRDefault="00D040F5" w:rsidP="008D3F92">
      <w:pPr>
        <w:rPr>
          <w:rStyle w:val="FontStyle78"/>
          <w:rFonts w:ascii="Times New Roman" w:hAnsi="Times New Roman" w:cs="Times New Roman"/>
          <w:b w:val="0"/>
          <w:spacing w:val="-10"/>
        </w:rPr>
      </w:pPr>
      <w:r w:rsidRPr="008D3F92">
        <w:rPr>
          <w:rStyle w:val="FontStyle78"/>
          <w:rFonts w:ascii="Times New Roman" w:hAnsi="Times New Roman" w:cs="Times New Roman"/>
          <w:b w:val="0"/>
          <w:spacing w:val="-10"/>
        </w:rPr>
        <w:t>Політологічний енциклопедичний словник / Упорядник В.П. Горбатенко; За ред. Ю.С. Шемшученка, В.Д. Горбатенка. – 2-е вид., доп. і перероб. – К.,2004.</w:t>
      </w:r>
    </w:p>
    <w:p w:rsidR="00D040F5" w:rsidRPr="008D3F92" w:rsidRDefault="00D040F5" w:rsidP="008D3F92">
      <w:pPr>
        <w:rPr>
          <w:sz w:val="28"/>
          <w:szCs w:val="28"/>
        </w:rPr>
      </w:pPr>
      <w:r w:rsidRPr="008D3F92">
        <w:rPr>
          <w:rStyle w:val="FontStyle78"/>
          <w:rFonts w:ascii="Times New Roman" w:hAnsi="Times New Roman" w:cs="Times New Roman"/>
          <w:b w:val="0"/>
          <w:spacing w:val="-18"/>
          <w:lang w:val="ru-RU"/>
        </w:rPr>
        <w:t>Сморгунов Л.В. Сравнительная политология</w:t>
      </w:r>
      <w:proofErr w:type="gramStart"/>
      <w:r w:rsidRPr="008D3F92">
        <w:rPr>
          <w:rStyle w:val="FontStyle78"/>
          <w:rFonts w:ascii="Times New Roman" w:hAnsi="Times New Roman" w:cs="Times New Roman"/>
          <w:b w:val="0"/>
          <w:spacing w:val="-18"/>
          <w:lang w:val="ru-RU"/>
        </w:rPr>
        <w:t xml:space="preserve"> :</w:t>
      </w:r>
      <w:proofErr w:type="gramEnd"/>
      <w:r w:rsidRPr="008D3F92">
        <w:rPr>
          <w:rStyle w:val="FontStyle78"/>
          <w:rFonts w:ascii="Times New Roman" w:hAnsi="Times New Roman" w:cs="Times New Roman"/>
          <w:b w:val="0"/>
          <w:spacing w:val="-18"/>
          <w:lang w:val="ru-RU"/>
        </w:rPr>
        <w:t xml:space="preserve"> Теория и методология измерения демократии. – СП.б.,1999</w:t>
      </w:r>
      <w:r w:rsidRPr="008D3F92">
        <w:rPr>
          <w:rStyle w:val="FontStyle78"/>
          <w:rFonts w:ascii="Times New Roman" w:hAnsi="Times New Roman" w:cs="Times New Roman"/>
          <w:spacing w:val="-18"/>
          <w:lang w:val="ru-RU"/>
        </w:rPr>
        <w:t>.</w:t>
      </w:r>
    </w:p>
    <w:p w:rsidR="00D040F5" w:rsidRPr="008D3F92" w:rsidRDefault="00D040F5" w:rsidP="008D3F92">
      <w:pPr>
        <w:ind w:left="180"/>
        <w:rPr>
          <w:b/>
          <w:sz w:val="28"/>
          <w:szCs w:val="28"/>
        </w:rPr>
      </w:pPr>
    </w:p>
    <w:p w:rsidR="0048368D" w:rsidRPr="008D3F92" w:rsidRDefault="00D040F5" w:rsidP="008D3F92">
      <w:pPr>
        <w:ind w:left="180"/>
        <w:rPr>
          <w:b/>
          <w:sz w:val="28"/>
          <w:szCs w:val="28"/>
        </w:rPr>
      </w:pPr>
      <w:r w:rsidRPr="008D3F92">
        <w:rPr>
          <w:b/>
          <w:sz w:val="28"/>
          <w:szCs w:val="28"/>
        </w:rPr>
        <w:t>ТЕМА 3. Політичні системи та їх середовище в порівняльному аналізі</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D040F5" w:rsidRPr="008D3F92" w:rsidRDefault="00D040F5" w:rsidP="008D3F92">
      <w:pPr>
        <w:rPr>
          <w:rStyle w:val="FontStyle72"/>
          <w:rFonts w:ascii="Times New Roman" w:hAnsi="Times New Roman" w:cs="Times New Roman"/>
          <w:sz w:val="28"/>
          <w:szCs w:val="28"/>
        </w:rPr>
      </w:pPr>
      <w:r w:rsidRPr="008D3F92">
        <w:rPr>
          <w:sz w:val="28"/>
          <w:szCs w:val="28"/>
        </w:rPr>
        <w:lastRenderedPageBreak/>
        <w:t xml:space="preserve">1. </w:t>
      </w:r>
      <w:r w:rsidRPr="008D3F92">
        <w:rPr>
          <w:rStyle w:val="FontStyle72"/>
          <w:rFonts w:ascii="Times New Roman" w:hAnsi="Times New Roman" w:cs="Times New Roman"/>
          <w:sz w:val="28"/>
          <w:szCs w:val="28"/>
        </w:rPr>
        <w:t>Сутність існуючих підходів та їх різноманітність щодо розуміння феномену політична система.</w:t>
      </w:r>
      <w:r w:rsidR="003D582B" w:rsidRPr="008D3F92">
        <w:rPr>
          <w:rStyle w:val="FontStyle72"/>
          <w:rFonts w:ascii="Times New Roman" w:hAnsi="Times New Roman" w:cs="Times New Roman"/>
          <w:sz w:val="28"/>
          <w:szCs w:val="28"/>
        </w:rPr>
        <w:t xml:space="preserve"> </w:t>
      </w:r>
      <w:r w:rsidRPr="008D3F92">
        <w:rPr>
          <w:rStyle w:val="FontStyle72"/>
          <w:rFonts w:ascii="Times New Roman" w:hAnsi="Times New Roman" w:cs="Times New Roman"/>
          <w:sz w:val="28"/>
          <w:szCs w:val="28"/>
        </w:rPr>
        <w:t>Типологія політичних систем.</w:t>
      </w:r>
    </w:p>
    <w:p w:rsidR="00D040F5" w:rsidRPr="008D3F92" w:rsidRDefault="003D582B" w:rsidP="008D3F92">
      <w:pPr>
        <w:pStyle w:val="Style38"/>
        <w:spacing w:before="0" w:line="240" w:lineRule="auto"/>
        <w:ind w:left="0" w:firstLine="0"/>
        <w:rPr>
          <w:rStyle w:val="FontStyle80"/>
          <w:rFonts w:ascii="Times New Roman" w:hAnsi="Times New Roman" w:cs="Times New Roman"/>
          <w:sz w:val="28"/>
          <w:szCs w:val="28"/>
        </w:rPr>
      </w:pPr>
      <w:r w:rsidRPr="008D3F92">
        <w:rPr>
          <w:rFonts w:ascii="Times New Roman" w:hAnsi="Times New Roman"/>
          <w:sz w:val="28"/>
          <w:szCs w:val="28"/>
        </w:rPr>
        <w:t>2</w:t>
      </w:r>
      <w:r w:rsidR="00D040F5" w:rsidRPr="008D3F92">
        <w:rPr>
          <w:rFonts w:ascii="Times New Roman" w:hAnsi="Times New Roman"/>
          <w:sz w:val="28"/>
          <w:szCs w:val="28"/>
        </w:rPr>
        <w:t xml:space="preserve">. </w:t>
      </w:r>
      <w:r w:rsidR="00D040F5" w:rsidRPr="008D3F92">
        <w:rPr>
          <w:rStyle w:val="FontStyle80"/>
          <w:rFonts w:ascii="Times New Roman" w:hAnsi="Times New Roman" w:cs="Times New Roman"/>
          <w:sz w:val="28"/>
          <w:szCs w:val="28"/>
        </w:rPr>
        <w:t>Державний устрій: зміст та різновиди.</w:t>
      </w:r>
    </w:p>
    <w:p w:rsidR="00D040F5" w:rsidRPr="008D3F92" w:rsidRDefault="003D582B"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w:t>
      </w:r>
      <w:r w:rsidR="00D040F5" w:rsidRPr="008D3F92">
        <w:rPr>
          <w:rStyle w:val="FontStyle80"/>
          <w:rFonts w:ascii="Times New Roman" w:hAnsi="Times New Roman" w:cs="Times New Roman"/>
          <w:sz w:val="28"/>
          <w:szCs w:val="28"/>
        </w:rPr>
        <w:t>. Унітарні держави Європи: зміст та різновиди.</w:t>
      </w:r>
    </w:p>
    <w:p w:rsidR="003D582B" w:rsidRPr="008D3F92" w:rsidRDefault="003D582B"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4</w:t>
      </w:r>
      <w:r w:rsidR="00D040F5" w:rsidRPr="008D3F92">
        <w:rPr>
          <w:rStyle w:val="FontStyle80"/>
          <w:rFonts w:ascii="Times New Roman" w:hAnsi="Times New Roman" w:cs="Times New Roman"/>
          <w:sz w:val="28"/>
          <w:szCs w:val="28"/>
        </w:rPr>
        <w:t>. Напівунітарні або держави з елементами федералізму</w:t>
      </w:r>
      <w:r w:rsidRPr="008D3F92">
        <w:rPr>
          <w:rStyle w:val="FontStyle80"/>
          <w:rFonts w:ascii="Times New Roman" w:hAnsi="Times New Roman" w:cs="Times New Roman"/>
          <w:sz w:val="28"/>
          <w:szCs w:val="28"/>
        </w:rPr>
        <w:t>.</w:t>
      </w:r>
    </w:p>
    <w:p w:rsidR="003D582B" w:rsidRPr="008D3F92" w:rsidRDefault="003D582B" w:rsidP="008D3F92">
      <w:pPr>
        <w:pStyle w:val="Style38"/>
        <w:spacing w:before="0" w:line="240" w:lineRule="auto"/>
        <w:ind w:left="0" w:firstLine="0"/>
        <w:rPr>
          <w:rStyle w:val="FontStyle77"/>
          <w:rFonts w:ascii="Times New Roman" w:hAnsi="Times New Roman" w:cs="Times New Roman"/>
          <w:bCs w:val="0"/>
          <w:i w:val="0"/>
          <w:iCs w:val="0"/>
        </w:rPr>
      </w:pPr>
      <w:r w:rsidRPr="008D3F92">
        <w:rPr>
          <w:rStyle w:val="FontStyle80"/>
          <w:rFonts w:ascii="Times New Roman" w:hAnsi="Times New Roman" w:cs="Times New Roman"/>
          <w:sz w:val="28"/>
          <w:szCs w:val="28"/>
        </w:rPr>
        <w:t xml:space="preserve">5. </w:t>
      </w:r>
      <w:r w:rsidRPr="008D3F92">
        <w:rPr>
          <w:rStyle w:val="FontStyle77"/>
          <w:rFonts w:ascii="Times New Roman" w:hAnsi="Times New Roman" w:cs="Times New Roman"/>
          <w:b w:val="0"/>
          <w:i w:val="0"/>
          <w:spacing w:val="-10"/>
        </w:rPr>
        <w:t>Конфедеративна модель побудови держави, її зміст та специфіка.</w:t>
      </w:r>
    </w:p>
    <w:p w:rsidR="003D582B" w:rsidRPr="008D3F92" w:rsidRDefault="003D582B" w:rsidP="008D3F92">
      <w:pPr>
        <w:pStyle w:val="Style47"/>
        <w:widowControl/>
        <w:tabs>
          <w:tab w:val="left" w:pos="1022"/>
        </w:tabs>
        <w:spacing w:before="0" w:line="240" w:lineRule="auto"/>
        <w:rPr>
          <w:rStyle w:val="FontStyle78"/>
          <w:rFonts w:ascii="Times New Roman" w:hAnsi="Times New Roman" w:cs="Times New Roman"/>
          <w:b w:val="0"/>
          <w:bCs w:val="0"/>
          <w:smallCaps/>
          <w:spacing w:val="-20"/>
        </w:rPr>
      </w:pPr>
      <w:r w:rsidRPr="008D3F92">
        <w:rPr>
          <w:rFonts w:ascii="Times New Roman" w:hAnsi="Times New Roman"/>
          <w:sz w:val="28"/>
          <w:szCs w:val="28"/>
        </w:rPr>
        <w:t xml:space="preserve">6. </w:t>
      </w:r>
      <w:r w:rsidRPr="008D3F92">
        <w:rPr>
          <w:rStyle w:val="FontStyle78"/>
          <w:rFonts w:ascii="Times New Roman" w:hAnsi="Times New Roman" w:cs="Times New Roman"/>
          <w:b w:val="0"/>
        </w:rPr>
        <w:t>Компетенція та засоби органів місцевого самоврядування.</w:t>
      </w:r>
    </w:p>
    <w:p w:rsidR="003D582B" w:rsidRPr="008D3F92" w:rsidRDefault="00603B50" w:rsidP="008D3F92">
      <w:pPr>
        <w:pStyle w:val="Style50"/>
        <w:widowControl/>
        <w:tabs>
          <w:tab w:val="left" w:pos="1029"/>
        </w:tabs>
        <w:spacing w:before="0" w:line="240" w:lineRule="auto"/>
        <w:ind w:left="0" w:firstLine="0"/>
        <w:rPr>
          <w:rStyle w:val="FontStyle78"/>
          <w:rFonts w:ascii="Times New Roman" w:hAnsi="Times New Roman" w:cs="Times New Roman"/>
          <w:b w:val="0"/>
          <w:bCs w:val="0"/>
          <w:spacing w:val="20"/>
        </w:rPr>
      </w:pPr>
      <w:r w:rsidRPr="008D3F92">
        <w:rPr>
          <w:rStyle w:val="FontStyle78"/>
          <w:rFonts w:ascii="Times New Roman" w:hAnsi="Times New Roman" w:cs="Times New Roman"/>
          <w:b w:val="0"/>
        </w:rPr>
        <w:t xml:space="preserve">7. </w:t>
      </w:r>
      <w:r w:rsidR="003D582B" w:rsidRPr="008D3F92">
        <w:rPr>
          <w:rStyle w:val="FontStyle78"/>
          <w:rFonts w:ascii="Times New Roman" w:hAnsi="Times New Roman" w:cs="Times New Roman"/>
          <w:b w:val="0"/>
        </w:rPr>
        <w:t>Регіональні системи влади.</w:t>
      </w:r>
    </w:p>
    <w:p w:rsidR="00D040F5" w:rsidRPr="008D3F92" w:rsidRDefault="00D040F5" w:rsidP="008D3F92">
      <w:pPr>
        <w:rPr>
          <w:sz w:val="28"/>
          <w:szCs w:val="28"/>
        </w:rPr>
      </w:pPr>
    </w:p>
    <w:p w:rsidR="0048368D" w:rsidRPr="008D3F92" w:rsidRDefault="0048368D" w:rsidP="008D3F92">
      <w:pPr>
        <w:jc w:val="center"/>
        <w:rPr>
          <w:b/>
          <w:sz w:val="28"/>
          <w:szCs w:val="28"/>
        </w:rPr>
      </w:pPr>
      <w:r w:rsidRPr="008D3F92">
        <w:rPr>
          <w:b/>
          <w:sz w:val="28"/>
          <w:szCs w:val="28"/>
        </w:rPr>
        <w:t>Питання для самоконтролю:</w:t>
      </w:r>
    </w:p>
    <w:p w:rsidR="003D582B" w:rsidRPr="008D3F92" w:rsidRDefault="003D582B" w:rsidP="008D3F92">
      <w:pPr>
        <w:jc w:val="center"/>
        <w:rPr>
          <w:sz w:val="28"/>
          <w:szCs w:val="28"/>
        </w:rPr>
      </w:pPr>
    </w:p>
    <w:p w:rsidR="003D582B" w:rsidRPr="008D3F92" w:rsidRDefault="003D582B" w:rsidP="008D3F92">
      <w:pPr>
        <w:rPr>
          <w:sz w:val="28"/>
          <w:szCs w:val="28"/>
        </w:rPr>
      </w:pPr>
      <w:r w:rsidRPr="008D3F92">
        <w:rPr>
          <w:sz w:val="28"/>
          <w:szCs w:val="28"/>
        </w:rPr>
        <w:t>1. Що таке політична система? Назвіть відомі Вам підходи щодо з’ясування її змісту та типології.</w:t>
      </w:r>
    </w:p>
    <w:p w:rsidR="003D582B" w:rsidRPr="008D3F92" w:rsidRDefault="003D582B" w:rsidP="008D3F92">
      <w:pPr>
        <w:rPr>
          <w:sz w:val="28"/>
          <w:szCs w:val="28"/>
        </w:rPr>
      </w:pPr>
      <w:r w:rsidRPr="008D3F92">
        <w:rPr>
          <w:sz w:val="28"/>
          <w:szCs w:val="28"/>
        </w:rPr>
        <w:t>2. Дайте визначення поняття ”форма державного устрою”.</w:t>
      </w:r>
    </w:p>
    <w:p w:rsidR="003D582B" w:rsidRPr="008D3F92" w:rsidRDefault="003D582B" w:rsidP="008D3F92">
      <w:pPr>
        <w:rPr>
          <w:sz w:val="28"/>
          <w:szCs w:val="28"/>
        </w:rPr>
      </w:pPr>
      <w:r w:rsidRPr="008D3F92">
        <w:rPr>
          <w:sz w:val="28"/>
          <w:szCs w:val="28"/>
        </w:rPr>
        <w:t>3. З’ясуйте зміст унітаризму, розкрийте його позитивні і негативні риси.</w:t>
      </w:r>
    </w:p>
    <w:p w:rsidR="003D582B" w:rsidRPr="008D3F92" w:rsidRDefault="003D582B" w:rsidP="008D3F92">
      <w:pPr>
        <w:rPr>
          <w:spacing w:val="-18"/>
          <w:sz w:val="28"/>
          <w:szCs w:val="28"/>
        </w:rPr>
      </w:pPr>
      <w:r w:rsidRPr="008D3F92">
        <w:rPr>
          <w:spacing w:val="-18"/>
          <w:sz w:val="28"/>
          <w:szCs w:val="28"/>
        </w:rPr>
        <w:t>4. На основі конкретних прикладів здійсніть порівняльний аналіз централізованих і децентралізованих держав.</w:t>
      </w:r>
    </w:p>
    <w:p w:rsidR="003D582B" w:rsidRPr="008D3F92" w:rsidRDefault="003D582B" w:rsidP="008D3F92">
      <w:pPr>
        <w:rPr>
          <w:spacing w:val="-18"/>
          <w:sz w:val="28"/>
          <w:szCs w:val="28"/>
        </w:rPr>
      </w:pPr>
      <w:r w:rsidRPr="008D3F92">
        <w:rPr>
          <w:spacing w:val="-18"/>
          <w:sz w:val="28"/>
          <w:szCs w:val="28"/>
        </w:rPr>
        <w:t>5. Назвіть та охарактеризуйте унітарні держави, які мають у своєму складі автономні утворення.</w:t>
      </w:r>
    </w:p>
    <w:p w:rsidR="003D582B" w:rsidRPr="008D3F92" w:rsidRDefault="003D582B" w:rsidP="008D3F92">
      <w:pPr>
        <w:rPr>
          <w:sz w:val="28"/>
          <w:szCs w:val="28"/>
        </w:rPr>
      </w:pPr>
      <w:r w:rsidRPr="008D3F92">
        <w:rPr>
          <w:sz w:val="28"/>
          <w:szCs w:val="28"/>
        </w:rPr>
        <w:t>6. З’ясуйте суть та етапи федералістичної революції.</w:t>
      </w:r>
    </w:p>
    <w:p w:rsidR="003D582B" w:rsidRPr="008D3F92" w:rsidRDefault="003D582B" w:rsidP="008D3F92">
      <w:pPr>
        <w:rPr>
          <w:sz w:val="28"/>
          <w:szCs w:val="28"/>
        </w:rPr>
      </w:pPr>
      <w:r w:rsidRPr="008D3F92">
        <w:rPr>
          <w:sz w:val="28"/>
          <w:szCs w:val="28"/>
        </w:rPr>
        <w:t>7. Розкрийте типологію федеративних політичних систем Д. Елізара.</w:t>
      </w:r>
    </w:p>
    <w:p w:rsidR="003D582B" w:rsidRPr="008D3F92" w:rsidRDefault="003D582B" w:rsidP="008D3F92">
      <w:pPr>
        <w:rPr>
          <w:sz w:val="28"/>
          <w:szCs w:val="28"/>
        </w:rPr>
      </w:pPr>
      <w:r w:rsidRPr="008D3F92">
        <w:rPr>
          <w:sz w:val="28"/>
          <w:szCs w:val="28"/>
        </w:rPr>
        <w:t>8. Наведіть приклади політичної та конституційної асиметрії у федераціх.</w:t>
      </w:r>
    </w:p>
    <w:p w:rsidR="003D582B" w:rsidRPr="008D3F92" w:rsidRDefault="003D582B" w:rsidP="008D3F92">
      <w:pPr>
        <w:rPr>
          <w:sz w:val="28"/>
          <w:szCs w:val="28"/>
        </w:rPr>
      </w:pPr>
      <w:r w:rsidRPr="008D3F92">
        <w:rPr>
          <w:sz w:val="28"/>
          <w:szCs w:val="28"/>
        </w:rPr>
        <w:t>9. Опишіть ступені децентралізації та нецентралізації федеративних держав..</w:t>
      </w:r>
    </w:p>
    <w:p w:rsidR="003D582B" w:rsidRPr="008D3F92" w:rsidRDefault="003D582B" w:rsidP="008D3F92">
      <w:pPr>
        <w:rPr>
          <w:sz w:val="28"/>
          <w:szCs w:val="28"/>
          <w:lang w:val="ru-RU"/>
        </w:rPr>
      </w:pPr>
      <w:r w:rsidRPr="008D3F92">
        <w:rPr>
          <w:sz w:val="28"/>
          <w:szCs w:val="28"/>
        </w:rPr>
        <w:t>10. Охарактеризуйте федеративний устрій Бельгії, Німеччини, США та Швейцарії.</w:t>
      </w:r>
    </w:p>
    <w:p w:rsidR="003D582B" w:rsidRPr="008D3F92" w:rsidRDefault="003D582B" w:rsidP="008D3F92">
      <w:pPr>
        <w:rPr>
          <w:sz w:val="28"/>
          <w:szCs w:val="28"/>
        </w:rPr>
      </w:pPr>
      <w:r w:rsidRPr="008D3F92">
        <w:rPr>
          <w:sz w:val="28"/>
          <w:szCs w:val="28"/>
          <w:lang w:val="ru-RU"/>
        </w:rPr>
        <w:t>11</w:t>
      </w:r>
      <w:r w:rsidRPr="008D3F92">
        <w:rPr>
          <w:sz w:val="28"/>
          <w:szCs w:val="28"/>
        </w:rPr>
        <w:t>. У чому полягає суть фламандсько-валлонського протистояння</w:t>
      </w:r>
      <w:r w:rsidRPr="008D3F92">
        <w:rPr>
          <w:sz w:val="28"/>
          <w:szCs w:val="28"/>
          <w:lang w:val="ru-RU"/>
        </w:rPr>
        <w:t>?</w:t>
      </w:r>
    </w:p>
    <w:p w:rsidR="003D582B" w:rsidRPr="008D3F92" w:rsidRDefault="003D582B" w:rsidP="008D3F92">
      <w:pPr>
        <w:rPr>
          <w:sz w:val="28"/>
          <w:szCs w:val="28"/>
        </w:rPr>
      </w:pPr>
      <w:r w:rsidRPr="008D3F92">
        <w:rPr>
          <w:sz w:val="28"/>
          <w:szCs w:val="28"/>
        </w:rPr>
        <w:t>12. Що Ви розумієте під поняттям</w:t>
      </w:r>
      <w:r w:rsidRPr="008D3F92">
        <w:rPr>
          <w:sz w:val="28"/>
          <w:szCs w:val="28"/>
          <w:lang w:val="ru-RU"/>
        </w:rPr>
        <w:t xml:space="preserve"> “паталогія федерацій”?</w:t>
      </w:r>
    </w:p>
    <w:p w:rsidR="003D582B" w:rsidRPr="008D3F92" w:rsidRDefault="003D582B" w:rsidP="008D3F92">
      <w:pPr>
        <w:rPr>
          <w:sz w:val="28"/>
          <w:szCs w:val="28"/>
        </w:rPr>
      </w:pPr>
      <w:r w:rsidRPr="008D3F92">
        <w:rPr>
          <w:sz w:val="28"/>
          <w:szCs w:val="28"/>
        </w:rPr>
        <w:t>13. Назвіть відмінності між федеративними і конфедеративними державами.</w:t>
      </w:r>
    </w:p>
    <w:p w:rsidR="003D582B" w:rsidRPr="008D3F92" w:rsidRDefault="003D582B" w:rsidP="008D3F92">
      <w:pPr>
        <w:pStyle w:val="Style38"/>
        <w:spacing w:before="0" w:line="240" w:lineRule="auto"/>
        <w:ind w:left="0" w:firstLine="0"/>
        <w:rPr>
          <w:rStyle w:val="FontStyle80"/>
          <w:rFonts w:ascii="Times New Roman" w:hAnsi="Times New Roman" w:cs="Times New Roman"/>
          <w:spacing w:val="-18"/>
          <w:sz w:val="28"/>
          <w:szCs w:val="28"/>
          <w:lang w:val="ru-RU"/>
        </w:rPr>
      </w:pPr>
      <w:r w:rsidRPr="008D3F92">
        <w:rPr>
          <w:rFonts w:ascii="Times New Roman" w:hAnsi="Times New Roman"/>
          <w:sz w:val="28"/>
          <w:szCs w:val="28"/>
        </w:rPr>
        <w:t xml:space="preserve">14. </w:t>
      </w:r>
      <w:r w:rsidRPr="008D3F92">
        <w:rPr>
          <w:rStyle w:val="FontStyle80"/>
          <w:rFonts w:ascii="Times New Roman" w:hAnsi="Times New Roman" w:cs="Times New Roman"/>
          <w:spacing w:val="-18"/>
          <w:sz w:val="28"/>
          <w:szCs w:val="28"/>
        </w:rPr>
        <w:t xml:space="preserve">Дайте визначення понять </w:t>
      </w:r>
      <w:r w:rsidRPr="008D3F92">
        <w:rPr>
          <w:rStyle w:val="FontStyle80"/>
          <w:rFonts w:ascii="Times New Roman" w:hAnsi="Times New Roman" w:cs="Times New Roman"/>
          <w:spacing w:val="-18"/>
          <w:sz w:val="28"/>
          <w:szCs w:val="28"/>
          <w:lang w:val="ru-RU"/>
        </w:rPr>
        <w:t>“органи місцевого самоврядування, деконцентрація, колегіальність”.</w:t>
      </w:r>
    </w:p>
    <w:p w:rsidR="003D582B" w:rsidRPr="008D3F92" w:rsidRDefault="003D582B"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15. </w:t>
      </w:r>
      <w:r w:rsidRPr="008D3F92">
        <w:rPr>
          <w:rStyle w:val="FontStyle80"/>
          <w:rFonts w:ascii="Times New Roman" w:hAnsi="Times New Roman" w:cs="Times New Roman"/>
          <w:sz w:val="28"/>
          <w:szCs w:val="28"/>
        </w:rPr>
        <w:t>З</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ясуйте відмінність між центральними органами виконавчої влади і органами місцевого самоврядування</w:t>
      </w:r>
      <w:r w:rsidRPr="008D3F92">
        <w:rPr>
          <w:rStyle w:val="FontStyle80"/>
          <w:rFonts w:ascii="Times New Roman" w:hAnsi="Times New Roman" w:cs="Times New Roman"/>
          <w:sz w:val="28"/>
          <w:szCs w:val="28"/>
          <w:lang w:val="ru-RU"/>
        </w:rPr>
        <w:t>. Відповідь аргументуйте.</w:t>
      </w:r>
    </w:p>
    <w:p w:rsidR="003D582B" w:rsidRPr="008D3F92" w:rsidRDefault="003D582B"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16. На основі конкретних прикладі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 xml:space="preserve"> охарактеризуйте регіональні системи влади</w:t>
      </w:r>
      <w:r w:rsidRPr="008D3F92">
        <w:rPr>
          <w:rStyle w:val="FontStyle80"/>
          <w:rFonts w:ascii="Times New Roman" w:hAnsi="Times New Roman" w:cs="Times New Roman"/>
          <w:sz w:val="28"/>
          <w:szCs w:val="28"/>
        </w:rPr>
        <w:t>. Здійсніть компаративний аналіз.</w:t>
      </w:r>
    </w:p>
    <w:p w:rsidR="003D582B" w:rsidRPr="008D3F92" w:rsidRDefault="003D582B"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lang w:val="ru-RU"/>
        </w:rPr>
        <w:t xml:space="preserve">17. </w:t>
      </w:r>
      <w:r w:rsidRPr="008D3F92">
        <w:rPr>
          <w:rStyle w:val="FontStyle80"/>
          <w:rFonts w:ascii="Times New Roman" w:hAnsi="Times New Roman" w:cs="Times New Roman"/>
          <w:sz w:val="28"/>
          <w:szCs w:val="28"/>
        </w:rPr>
        <w:t>З</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ясуйте </w:t>
      </w:r>
      <w:r w:rsidRPr="008D3F92">
        <w:rPr>
          <w:rStyle w:val="FontStyle78"/>
          <w:rFonts w:ascii="Times New Roman" w:hAnsi="Times New Roman" w:cs="Times New Roman"/>
          <w:b w:val="0"/>
        </w:rPr>
        <w:t>характер взаємовідносин між центральними та місцевими органами влади.</w:t>
      </w:r>
    </w:p>
    <w:p w:rsidR="003D582B" w:rsidRPr="008D3F92" w:rsidRDefault="003D582B"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18. Здійсніть довільний порівняльний аналіз органів місцевого самоврядування двох європейських країн.</w:t>
      </w:r>
    </w:p>
    <w:p w:rsidR="003D582B" w:rsidRPr="008D3F92" w:rsidRDefault="003D582B"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19. Опишіть систему органів місцевого самоврядування на пострадянському просторі.</w:t>
      </w:r>
    </w:p>
    <w:p w:rsidR="003D582B" w:rsidRPr="008D3F92" w:rsidRDefault="003D582B" w:rsidP="008D3F92">
      <w:pPr>
        <w:pStyle w:val="Style50"/>
        <w:widowControl/>
        <w:tabs>
          <w:tab w:val="left" w:pos="1029"/>
        </w:tabs>
        <w:spacing w:before="0" w:line="240" w:lineRule="auto"/>
        <w:ind w:left="0" w:firstLine="0"/>
        <w:rPr>
          <w:rStyle w:val="FontStyle70"/>
          <w:rFonts w:ascii="Times New Roman" w:hAnsi="Times New Roman" w:cs="Times New Roman"/>
          <w:spacing w:val="-20"/>
        </w:rPr>
      </w:pPr>
      <w:r w:rsidRPr="008D3F92">
        <w:rPr>
          <w:rStyle w:val="FontStyle78"/>
          <w:rFonts w:ascii="Times New Roman" w:hAnsi="Times New Roman" w:cs="Times New Roman"/>
          <w:b w:val="0"/>
        </w:rPr>
        <w:t>20. Охарактеризуйте систему органів місцевого самоврядування в Україні.</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ЛІТЕРАТУРА:</w:t>
      </w:r>
    </w:p>
    <w:p w:rsidR="00943591" w:rsidRPr="008D3F92" w:rsidRDefault="00943591" w:rsidP="008D3F92">
      <w:pPr>
        <w:rPr>
          <w:sz w:val="28"/>
          <w:szCs w:val="28"/>
        </w:rPr>
      </w:pPr>
      <w:r w:rsidRPr="008D3F92">
        <w:rPr>
          <w:sz w:val="28"/>
          <w:szCs w:val="28"/>
        </w:rPr>
        <w:t>Андресюк Б.П. Місцеве самоврядування в сучасній Україні: проблеми і перспективи. – К.,1997.</w:t>
      </w:r>
    </w:p>
    <w:p w:rsidR="00943591" w:rsidRPr="008D3F92" w:rsidRDefault="00943591" w:rsidP="008D3F92">
      <w:pPr>
        <w:rPr>
          <w:sz w:val="28"/>
          <w:szCs w:val="28"/>
        </w:rPr>
      </w:pPr>
      <w:r w:rsidRPr="008D3F92">
        <w:rPr>
          <w:sz w:val="28"/>
          <w:szCs w:val="28"/>
        </w:rPr>
        <w:lastRenderedPageBreak/>
        <w:t>Зіллер Жак. Політико-адміністративні системи країн ЄС. Порівняльний аналіз. – К.,1996.</w:t>
      </w:r>
    </w:p>
    <w:p w:rsidR="00943591" w:rsidRPr="008D3F92" w:rsidRDefault="00943591" w:rsidP="008D3F92">
      <w:pPr>
        <w:rPr>
          <w:sz w:val="28"/>
          <w:szCs w:val="28"/>
        </w:rPr>
      </w:pPr>
      <w:r w:rsidRPr="008D3F92">
        <w:rPr>
          <w:sz w:val="28"/>
          <w:szCs w:val="28"/>
        </w:rPr>
        <w:t>Кармазіна М. Ідея федералізму в українській політичній думці на зламі 19-20 ст. // Історія в школах України. – 1997. – №4.</w:t>
      </w:r>
    </w:p>
    <w:p w:rsidR="00943591" w:rsidRPr="008D3F92" w:rsidRDefault="00943591" w:rsidP="008D3F92">
      <w:pPr>
        <w:rPr>
          <w:sz w:val="28"/>
          <w:szCs w:val="28"/>
        </w:rPr>
      </w:pPr>
      <w:r w:rsidRPr="008D3F92">
        <w:rPr>
          <w:sz w:val="28"/>
          <w:szCs w:val="28"/>
        </w:rPr>
        <w:t>Кампо В. Місцеве самоврядування за рубежем // Політика і час. – 1993. – №12.</w:t>
      </w:r>
    </w:p>
    <w:p w:rsidR="00943591" w:rsidRPr="008D3F92" w:rsidRDefault="00943591" w:rsidP="008D3F92">
      <w:pPr>
        <w:rPr>
          <w:sz w:val="28"/>
          <w:szCs w:val="28"/>
        </w:rPr>
      </w:pPr>
      <w:r w:rsidRPr="008D3F92">
        <w:rPr>
          <w:sz w:val="28"/>
          <w:szCs w:val="28"/>
        </w:rPr>
        <w:t>Кинг П. Классификации федерации // Полис. – 2000. – №5.</w:t>
      </w:r>
    </w:p>
    <w:p w:rsidR="00943591" w:rsidRPr="008D3F92" w:rsidRDefault="00943591" w:rsidP="008D3F92">
      <w:pPr>
        <w:rPr>
          <w:sz w:val="28"/>
          <w:szCs w:val="28"/>
        </w:rPr>
      </w:pPr>
      <w:r w:rsidRPr="008D3F92">
        <w:rPr>
          <w:sz w:val="28"/>
          <w:szCs w:val="28"/>
        </w:rPr>
        <w:t>Конституции государств Европейского Союза. – М.,1997.</w:t>
      </w:r>
    </w:p>
    <w:p w:rsidR="00943591" w:rsidRPr="008D3F92" w:rsidRDefault="00943591" w:rsidP="008D3F92">
      <w:pPr>
        <w:rPr>
          <w:sz w:val="28"/>
          <w:szCs w:val="28"/>
        </w:rPr>
      </w:pPr>
      <w:r w:rsidRPr="008D3F92">
        <w:rPr>
          <w:sz w:val="28"/>
          <w:szCs w:val="28"/>
        </w:rPr>
        <w:t>Курас І. Федерація чи унітарна держава // Політика і час. – 1993. – № 6.</w:t>
      </w:r>
    </w:p>
    <w:p w:rsidR="00943591" w:rsidRPr="008D3F92" w:rsidRDefault="00943591" w:rsidP="008D3F92">
      <w:pPr>
        <w:rPr>
          <w:sz w:val="28"/>
          <w:szCs w:val="28"/>
        </w:rPr>
      </w:pPr>
      <w:r w:rsidRPr="008D3F92">
        <w:rPr>
          <w:sz w:val="28"/>
          <w:szCs w:val="28"/>
        </w:rPr>
        <w:t>Органи державної влади в Україні: структура, функції та перспективи розвитку. Навчальний посібник. Кол. авт.: Нижник Н.Р., Дебенко С.Д,, Плахотнюк Н.Г. та ін. – К.,2003.</w:t>
      </w:r>
    </w:p>
    <w:p w:rsidR="00943591" w:rsidRPr="008D3F92" w:rsidRDefault="00943591" w:rsidP="008D3F92">
      <w:pPr>
        <w:rPr>
          <w:sz w:val="28"/>
          <w:szCs w:val="28"/>
        </w:rPr>
      </w:pPr>
      <w:r w:rsidRPr="008D3F92">
        <w:rPr>
          <w:sz w:val="28"/>
          <w:szCs w:val="28"/>
        </w:rPr>
        <w:t>Оффердал О. Местное самоуправление в Скандинавии: достижения и перспективы //Полис. – 1999. – № 2.</w:t>
      </w:r>
    </w:p>
    <w:p w:rsidR="00943591" w:rsidRPr="008D3F92" w:rsidRDefault="00943591" w:rsidP="008D3F92">
      <w:pPr>
        <w:rPr>
          <w:sz w:val="28"/>
          <w:szCs w:val="28"/>
        </w:rPr>
      </w:pPr>
      <w:r w:rsidRPr="008D3F92">
        <w:rPr>
          <w:sz w:val="28"/>
          <w:szCs w:val="28"/>
        </w:rPr>
        <w:t>Саєнко Ю.І. Місцеве самоврядування в Україні: проблеми і прогнози. – К.,1997.</w:t>
      </w:r>
    </w:p>
    <w:p w:rsidR="00943591" w:rsidRPr="008D3F92" w:rsidRDefault="00943591" w:rsidP="008D3F92">
      <w:pPr>
        <w:rPr>
          <w:sz w:val="28"/>
          <w:szCs w:val="28"/>
        </w:rPr>
      </w:pPr>
      <w:r w:rsidRPr="008D3F92">
        <w:rPr>
          <w:sz w:val="28"/>
          <w:szCs w:val="28"/>
        </w:rPr>
        <w:t>Становлення владних структур в Україні (1991-1996)/ Редкол.: О.Гарань, В.Кулик, О.Майборода. – К., 1997.</w:t>
      </w:r>
    </w:p>
    <w:p w:rsidR="00943591" w:rsidRPr="008D3F92" w:rsidRDefault="00943591" w:rsidP="008D3F92">
      <w:pPr>
        <w:rPr>
          <w:sz w:val="28"/>
          <w:szCs w:val="28"/>
        </w:rPr>
      </w:pPr>
      <w:r w:rsidRPr="008D3F92">
        <w:rPr>
          <w:sz w:val="28"/>
          <w:szCs w:val="28"/>
        </w:rPr>
        <w:t>Яцунська О. Місцеве самоврядування. Історико-правові аспекти світового та українського досвіду // Віче. – 2000. – №7.</w:t>
      </w:r>
    </w:p>
    <w:p w:rsidR="00943591" w:rsidRPr="008D3F92" w:rsidRDefault="00943591" w:rsidP="008D3F92">
      <w:pPr>
        <w:rPr>
          <w:sz w:val="28"/>
          <w:szCs w:val="28"/>
        </w:rPr>
      </w:pPr>
      <w:r w:rsidRPr="008D3F92">
        <w:rPr>
          <w:sz w:val="28"/>
          <w:szCs w:val="28"/>
        </w:rPr>
        <w:t>Макарычев  А.С. Федерализм и регионализм: европейские традиции, росийские перспективы // Полис. – 1994. – № 5.</w:t>
      </w:r>
    </w:p>
    <w:p w:rsidR="00943591" w:rsidRPr="008D3F92" w:rsidRDefault="00943591" w:rsidP="008D3F92">
      <w:pPr>
        <w:rPr>
          <w:sz w:val="28"/>
          <w:szCs w:val="28"/>
        </w:rPr>
      </w:pPr>
      <w:r w:rsidRPr="008D3F92">
        <w:rPr>
          <w:sz w:val="28"/>
          <w:szCs w:val="28"/>
        </w:rPr>
        <w:t>Римаренко С. Федерація чи унітарна держава? Чи можливо забезпечити світовий досвід? // Політика і час. – 1994. – № 8.</w:t>
      </w:r>
    </w:p>
    <w:p w:rsidR="000A2B68" w:rsidRPr="008D3F92" w:rsidRDefault="00943591" w:rsidP="008D3F92">
      <w:pPr>
        <w:rPr>
          <w:sz w:val="28"/>
          <w:szCs w:val="28"/>
        </w:rPr>
      </w:pPr>
      <w:r w:rsidRPr="008D3F92">
        <w:rPr>
          <w:sz w:val="28"/>
          <w:szCs w:val="28"/>
        </w:rPr>
        <w:t>Телешун С. Державний устрій України: проблеми політики, теорії і практики. – Івано-Франківськ,2000.</w:t>
      </w:r>
    </w:p>
    <w:p w:rsidR="000A2B68" w:rsidRPr="008D3F92" w:rsidRDefault="000A2B68" w:rsidP="008D3F92">
      <w:pPr>
        <w:rPr>
          <w:sz w:val="28"/>
          <w:szCs w:val="28"/>
        </w:rPr>
      </w:pPr>
    </w:p>
    <w:p w:rsidR="00603B50" w:rsidRPr="008D3F92" w:rsidRDefault="00603B50" w:rsidP="008D3F92">
      <w:pPr>
        <w:ind w:left="180"/>
        <w:rPr>
          <w:b/>
          <w:sz w:val="28"/>
          <w:szCs w:val="28"/>
        </w:rPr>
      </w:pPr>
    </w:p>
    <w:p w:rsidR="00603B50" w:rsidRPr="008D3F92" w:rsidRDefault="00603B50" w:rsidP="008D3F92">
      <w:pPr>
        <w:ind w:left="180"/>
        <w:rPr>
          <w:b/>
          <w:sz w:val="28"/>
          <w:szCs w:val="28"/>
        </w:rPr>
      </w:pPr>
    </w:p>
    <w:p w:rsidR="0048368D" w:rsidRPr="008D3F92" w:rsidRDefault="00943591" w:rsidP="008D3F92">
      <w:pPr>
        <w:ind w:left="180"/>
        <w:rPr>
          <w:b/>
          <w:sz w:val="28"/>
          <w:szCs w:val="28"/>
        </w:rPr>
      </w:pPr>
      <w:r w:rsidRPr="008D3F92">
        <w:rPr>
          <w:b/>
          <w:sz w:val="28"/>
          <w:szCs w:val="28"/>
        </w:rPr>
        <w:t>ТЕМА 4</w:t>
      </w:r>
      <w:r w:rsidR="0048368D" w:rsidRPr="008D3F92">
        <w:rPr>
          <w:b/>
          <w:sz w:val="28"/>
          <w:szCs w:val="28"/>
        </w:rPr>
        <w:t xml:space="preserve">. </w:t>
      </w:r>
      <w:r w:rsidRPr="008D3F92">
        <w:rPr>
          <w:b/>
          <w:sz w:val="28"/>
          <w:szCs w:val="28"/>
        </w:rPr>
        <w:t>Основні засади соціополітичних поділів як підстави порівняльного аналізу</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A65B33" w:rsidRPr="008D3F92" w:rsidRDefault="00A65B33" w:rsidP="008D3F92">
      <w:pPr>
        <w:pStyle w:val="Style28"/>
        <w:widowControl/>
        <w:spacing w:before="0"/>
        <w:ind w:left="0"/>
        <w:rPr>
          <w:rStyle w:val="FontStyle78"/>
          <w:rFonts w:ascii="Times New Roman" w:hAnsi="Times New Roman" w:cs="Times New Roman"/>
          <w:b w:val="0"/>
          <w:spacing w:val="-10"/>
        </w:rPr>
      </w:pPr>
      <w:r w:rsidRPr="008D3F92">
        <w:rPr>
          <w:rStyle w:val="FontStyle78"/>
          <w:rFonts w:ascii="Times New Roman" w:hAnsi="Times New Roman" w:cs="Times New Roman"/>
          <w:b w:val="0"/>
          <w:spacing w:val="-10"/>
        </w:rPr>
        <w:t>1. Методологічні підходи щодо розуміння соціополітичних поділів: історична еволюція та сучасний стан.</w:t>
      </w:r>
    </w:p>
    <w:p w:rsidR="00A65B33" w:rsidRPr="008D3F92" w:rsidRDefault="00A65B33" w:rsidP="008D3F92">
      <w:pPr>
        <w:pStyle w:val="Style28"/>
        <w:widowControl/>
        <w:spacing w:before="0"/>
        <w:ind w:left="0"/>
        <w:rPr>
          <w:rStyle w:val="FontStyle78"/>
          <w:rFonts w:ascii="Times New Roman" w:hAnsi="Times New Roman" w:cs="Times New Roman"/>
          <w:b w:val="0"/>
          <w:spacing w:val="-10"/>
          <w:lang w:val="ru-RU"/>
        </w:rPr>
      </w:pPr>
      <w:r w:rsidRPr="008D3F92">
        <w:rPr>
          <w:rStyle w:val="FontStyle78"/>
          <w:rFonts w:ascii="Times New Roman" w:hAnsi="Times New Roman" w:cs="Times New Roman"/>
          <w:b w:val="0"/>
          <w:spacing w:val="-10"/>
        </w:rPr>
        <w:t xml:space="preserve">2. Сучасне розуміння поняття </w:t>
      </w:r>
      <w:r w:rsidRPr="008D3F92">
        <w:rPr>
          <w:rStyle w:val="FontStyle78"/>
          <w:rFonts w:ascii="Times New Roman" w:hAnsi="Times New Roman" w:cs="Times New Roman"/>
          <w:b w:val="0"/>
          <w:spacing w:val="-10"/>
          <w:lang w:val="ru-RU"/>
        </w:rPr>
        <w:t>“</w:t>
      </w:r>
      <w:r w:rsidRPr="008D3F92">
        <w:rPr>
          <w:rStyle w:val="FontStyle78"/>
          <w:rFonts w:ascii="Times New Roman" w:hAnsi="Times New Roman" w:cs="Times New Roman"/>
          <w:b w:val="0"/>
          <w:spacing w:val="-10"/>
        </w:rPr>
        <w:t>робітничий клас</w:t>
      </w:r>
      <w:r w:rsidRPr="008D3F92">
        <w:rPr>
          <w:rStyle w:val="FontStyle78"/>
          <w:rFonts w:ascii="Times New Roman" w:hAnsi="Times New Roman" w:cs="Times New Roman"/>
          <w:b w:val="0"/>
          <w:spacing w:val="-10"/>
          <w:lang w:val="ru-RU"/>
        </w:rPr>
        <w:t xml:space="preserve">“ та його місце в європейських країнах та США. Економічна основа </w:t>
      </w:r>
      <w:proofErr w:type="gramStart"/>
      <w:r w:rsidRPr="008D3F92">
        <w:rPr>
          <w:rStyle w:val="FontStyle78"/>
          <w:rFonts w:ascii="Times New Roman" w:hAnsi="Times New Roman" w:cs="Times New Roman"/>
          <w:b w:val="0"/>
          <w:spacing w:val="-10"/>
          <w:lang w:val="ru-RU"/>
        </w:rPr>
        <w:t>соц</w:t>
      </w:r>
      <w:proofErr w:type="gramEnd"/>
      <w:r w:rsidRPr="008D3F92">
        <w:rPr>
          <w:rStyle w:val="FontStyle78"/>
          <w:rFonts w:ascii="Times New Roman" w:hAnsi="Times New Roman" w:cs="Times New Roman"/>
          <w:b w:val="0"/>
          <w:spacing w:val="-10"/>
          <w:lang w:val="ru-RU"/>
        </w:rPr>
        <w:t>іополітичного поділу в країнах Європи та США.</w:t>
      </w:r>
    </w:p>
    <w:p w:rsidR="00A65B33" w:rsidRPr="008D3F92" w:rsidRDefault="00A65B33" w:rsidP="008D3F92">
      <w:pPr>
        <w:rPr>
          <w:rStyle w:val="FontStyle77"/>
          <w:rFonts w:ascii="Times New Roman" w:hAnsi="Times New Roman" w:cs="Times New Roman"/>
          <w:b w:val="0"/>
          <w:i w:val="0"/>
          <w:iCs w:val="0"/>
        </w:rPr>
      </w:pPr>
      <w:r w:rsidRPr="008D3F92">
        <w:rPr>
          <w:sz w:val="28"/>
          <w:szCs w:val="28"/>
          <w:lang w:val="ru-RU"/>
        </w:rPr>
        <w:t xml:space="preserve">3. </w:t>
      </w:r>
      <w:r w:rsidRPr="008D3F92">
        <w:rPr>
          <w:rStyle w:val="FontStyle78"/>
          <w:rFonts w:ascii="Times New Roman" w:hAnsi="Times New Roman" w:cs="Times New Roman"/>
          <w:b w:val="0"/>
          <w:spacing w:val="-10"/>
        </w:rPr>
        <w:t xml:space="preserve">Методологічні підходи щодо розуміння </w:t>
      </w:r>
      <w:r w:rsidRPr="008D3F92">
        <w:rPr>
          <w:rStyle w:val="FontStyle78"/>
          <w:rFonts w:ascii="Times New Roman" w:hAnsi="Times New Roman" w:cs="Times New Roman"/>
          <w:b w:val="0"/>
        </w:rPr>
        <w:t>етномовної основи соціополітичних поділів. Характеристика етномовної диверсифікації в Бельгії, Іспанії, Швейцарії.</w:t>
      </w:r>
    </w:p>
    <w:p w:rsidR="00A65B33" w:rsidRPr="008D3F92" w:rsidRDefault="00A65B33" w:rsidP="008D3F92">
      <w:pPr>
        <w:pStyle w:val="Style28"/>
        <w:widowControl/>
        <w:spacing w:before="0"/>
        <w:ind w:left="0"/>
        <w:rPr>
          <w:rStyle w:val="FontStyle78"/>
          <w:rFonts w:ascii="Times New Roman" w:hAnsi="Times New Roman" w:cs="Times New Roman"/>
          <w:b w:val="0"/>
        </w:rPr>
      </w:pPr>
      <w:r w:rsidRPr="008D3F92">
        <w:rPr>
          <w:rFonts w:ascii="Times New Roman" w:hAnsi="Times New Roman"/>
          <w:sz w:val="28"/>
          <w:szCs w:val="28"/>
        </w:rPr>
        <w:t xml:space="preserve">4. </w:t>
      </w:r>
      <w:r w:rsidRPr="008D3F92">
        <w:rPr>
          <w:rStyle w:val="FontStyle78"/>
          <w:rFonts w:ascii="Times New Roman" w:hAnsi="Times New Roman" w:cs="Times New Roman"/>
          <w:b w:val="0"/>
          <w:spacing w:val="-10"/>
        </w:rPr>
        <w:t xml:space="preserve">Методологічні підходи щодо розуміння </w:t>
      </w:r>
      <w:r w:rsidRPr="008D3F92">
        <w:rPr>
          <w:rStyle w:val="FontStyle78"/>
          <w:rFonts w:ascii="Times New Roman" w:hAnsi="Times New Roman" w:cs="Times New Roman"/>
          <w:b w:val="0"/>
        </w:rPr>
        <w:t>релігійної основи соціополітичних поділів. Характеристика релігійної диверсифікації</w:t>
      </w:r>
      <w:r w:rsidR="00603B50" w:rsidRPr="008D3F92">
        <w:rPr>
          <w:rStyle w:val="FontStyle78"/>
          <w:rFonts w:ascii="Times New Roman" w:hAnsi="Times New Roman" w:cs="Times New Roman"/>
          <w:b w:val="0"/>
        </w:rPr>
        <w:t xml:space="preserve"> </w:t>
      </w:r>
      <w:r w:rsidRPr="008D3F92">
        <w:rPr>
          <w:rStyle w:val="FontStyle78"/>
          <w:rFonts w:ascii="Times New Roman" w:hAnsi="Times New Roman" w:cs="Times New Roman"/>
          <w:b w:val="0"/>
        </w:rPr>
        <w:t>в Бельгії, Сполученому Королівстві та Швейцарії.</w:t>
      </w:r>
    </w:p>
    <w:p w:rsidR="00A65B33" w:rsidRPr="008D3F92" w:rsidRDefault="00A65B33" w:rsidP="008D3F92">
      <w:pPr>
        <w:pStyle w:val="Style47"/>
        <w:widowControl/>
        <w:tabs>
          <w:tab w:val="left" w:pos="1008"/>
        </w:tabs>
        <w:spacing w:before="55" w:line="240" w:lineRule="auto"/>
        <w:ind w:left="21" w:firstLine="0"/>
        <w:rPr>
          <w:rStyle w:val="FontStyle78"/>
          <w:rFonts w:ascii="Times New Roman" w:hAnsi="Times New Roman" w:cs="Times New Roman"/>
          <w:b w:val="0"/>
        </w:rPr>
      </w:pPr>
      <w:r w:rsidRPr="008D3F92">
        <w:rPr>
          <w:rStyle w:val="FontStyle78"/>
          <w:rFonts w:ascii="Times New Roman" w:hAnsi="Times New Roman" w:cs="Times New Roman"/>
          <w:b w:val="0"/>
        </w:rPr>
        <w:lastRenderedPageBreak/>
        <w:t>5. Методологічні підходи щодо розуміння територіальної основи соціополітичних поділів. Характеристика територіальної диверсифікації в Італії, Сполученому Королівстві та США.</w:t>
      </w:r>
    </w:p>
    <w:p w:rsidR="00A65B33" w:rsidRPr="008D3F92" w:rsidRDefault="00A65B33" w:rsidP="008D3F92">
      <w:pPr>
        <w:pStyle w:val="Style47"/>
        <w:widowControl/>
        <w:tabs>
          <w:tab w:val="left" w:pos="1008"/>
        </w:tabs>
        <w:spacing w:before="0" w:line="240" w:lineRule="auto"/>
        <w:ind w:left="21" w:firstLine="0"/>
        <w:rPr>
          <w:rStyle w:val="FontStyle78"/>
          <w:rFonts w:ascii="Times New Roman" w:hAnsi="Times New Roman" w:cs="Times New Roman"/>
          <w:b w:val="0"/>
        </w:rPr>
      </w:pPr>
      <w:r w:rsidRPr="008D3F92">
        <w:rPr>
          <w:rStyle w:val="FontStyle78"/>
          <w:rFonts w:ascii="Times New Roman" w:hAnsi="Times New Roman" w:cs="Times New Roman"/>
          <w:b w:val="0"/>
        </w:rPr>
        <w:t>6. Україна в соціополітичних поділах сучасності.</w:t>
      </w:r>
    </w:p>
    <w:p w:rsidR="00A65B33" w:rsidRPr="008D3F92" w:rsidRDefault="00A65B33" w:rsidP="008D3F92">
      <w:pPr>
        <w:rPr>
          <w:sz w:val="28"/>
          <w:szCs w:val="28"/>
          <w:lang w:val="ru-RU"/>
        </w:rPr>
      </w:pPr>
    </w:p>
    <w:p w:rsidR="0048368D" w:rsidRPr="008D3F92" w:rsidRDefault="0048368D" w:rsidP="008D3F92">
      <w:pPr>
        <w:jc w:val="center"/>
        <w:rPr>
          <w:sz w:val="28"/>
          <w:szCs w:val="28"/>
        </w:rPr>
      </w:pPr>
      <w:r w:rsidRPr="008D3F92">
        <w:rPr>
          <w:b/>
          <w:sz w:val="28"/>
          <w:szCs w:val="28"/>
        </w:rPr>
        <w:t>Питання для самоконтролю:</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 Що таке соціополітичний поділ?</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 Охарактеризуйте історичну еволюцію соціополітичних поділів.</w:t>
      </w:r>
    </w:p>
    <w:p w:rsidR="00217DBC" w:rsidRPr="008D3F92" w:rsidRDefault="00603B50"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3. </w:t>
      </w:r>
      <w:r w:rsidR="00217DBC" w:rsidRPr="008D3F92">
        <w:rPr>
          <w:rStyle w:val="FontStyle80"/>
          <w:rFonts w:ascii="Times New Roman" w:hAnsi="Times New Roman" w:cs="Times New Roman"/>
          <w:sz w:val="28"/>
          <w:szCs w:val="28"/>
        </w:rPr>
        <w:t>Поясніть суть марксистської концепції класів та класової боротьби.</w:t>
      </w:r>
    </w:p>
    <w:p w:rsidR="00217DBC" w:rsidRPr="008D3F92" w:rsidRDefault="00217DBC" w:rsidP="008D3F92">
      <w:pPr>
        <w:pStyle w:val="Style38"/>
        <w:spacing w:before="0" w:line="240" w:lineRule="auto"/>
        <w:ind w:hanging="522"/>
        <w:rPr>
          <w:rStyle w:val="FontStyle78"/>
          <w:rFonts w:ascii="Times New Roman" w:hAnsi="Times New Roman" w:cs="Times New Roman"/>
          <w:b w:val="0"/>
          <w:bCs w:val="0"/>
        </w:rPr>
      </w:pPr>
      <w:r w:rsidRPr="008D3F92">
        <w:rPr>
          <w:rStyle w:val="FontStyle77"/>
          <w:rFonts w:ascii="Times New Roman" w:hAnsi="Times New Roman" w:cs="Times New Roman"/>
          <w:b w:val="0"/>
          <w:i w:val="0"/>
          <w:spacing w:val="-10"/>
        </w:rPr>
        <w:t xml:space="preserve">4. З’ясуйте зміст сучасного </w:t>
      </w:r>
      <w:r w:rsidRPr="008D3F92">
        <w:rPr>
          <w:rStyle w:val="FontStyle78"/>
          <w:rFonts w:ascii="Times New Roman" w:hAnsi="Times New Roman" w:cs="Times New Roman"/>
          <w:b w:val="0"/>
          <w:spacing w:val="-10"/>
        </w:rPr>
        <w:t>розуміння поняття “робітничий клас”.</w:t>
      </w:r>
    </w:p>
    <w:p w:rsidR="00217DBC" w:rsidRPr="008D3F92" w:rsidRDefault="00217DB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5. Яке місце займає сучасний робітничий клас в європейських країнах та США?</w:t>
      </w:r>
    </w:p>
    <w:p w:rsidR="00217DBC" w:rsidRPr="008D3F92" w:rsidRDefault="00217DB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6. На основі застосування індексу Алфорда проаналізуйте стан та зміни класового голосування в </w:t>
      </w:r>
      <w:proofErr w:type="gramStart"/>
      <w:r w:rsidRPr="008D3F92">
        <w:rPr>
          <w:rStyle w:val="FontStyle78"/>
          <w:rFonts w:ascii="Times New Roman" w:hAnsi="Times New Roman" w:cs="Times New Roman"/>
          <w:b w:val="0"/>
          <w:lang w:val="ru-RU"/>
        </w:rPr>
        <w:t>країнах</w:t>
      </w:r>
      <w:proofErr w:type="gramEnd"/>
      <w:r w:rsidRPr="008D3F92">
        <w:rPr>
          <w:rStyle w:val="FontStyle78"/>
          <w:rFonts w:ascii="Times New Roman" w:hAnsi="Times New Roman" w:cs="Times New Roman"/>
          <w:b w:val="0"/>
          <w:lang w:val="ru-RU"/>
        </w:rPr>
        <w:t xml:space="preserve"> Західної Європи.</w:t>
      </w:r>
    </w:p>
    <w:p w:rsidR="00217DBC" w:rsidRPr="008D3F92" w:rsidRDefault="00217DB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7. Як Ви розумієте поняття “</w:t>
      </w:r>
      <w:r w:rsidRPr="008D3F92">
        <w:rPr>
          <w:rStyle w:val="FontStyle78"/>
          <w:rFonts w:ascii="Times New Roman" w:hAnsi="Times New Roman" w:cs="Times New Roman"/>
          <w:b w:val="0"/>
        </w:rPr>
        <w:t>середній клас</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та</w:t>
      </w:r>
      <w:r w:rsidRPr="008D3F92">
        <w:rPr>
          <w:rStyle w:val="FontStyle78"/>
          <w:rFonts w:ascii="Times New Roman" w:hAnsi="Times New Roman" w:cs="Times New Roman"/>
          <w:b w:val="0"/>
          <w:lang w:val="ru-RU"/>
        </w:rPr>
        <w:t xml:space="preserve"> “новий клас”?</w:t>
      </w:r>
    </w:p>
    <w:p w:rsidR="00217DBC" w:rsidRPr="008D3F92" w:rsidRDefault="00217DBC" w:rsidP="008D3F92">
      <w:pPr>
        <w:pStyle w:val="Style40"/>
        <w:widowControl/>
        <w:tabs>
          <w:tab w:val="left" w:pos="933"/>
        </w:tabs>
        <w:spacing w:before="0"/>
        <w:ind w:left="0"/>
        <w:rPr>
          <w:rStyle w:val="FontStyle78"/>
          <w:rFonts w:ascii="Times New Roman" w:hAnsi="Times New Roman" w:cs="Times New Roman"/>
          <w:b w:val="0"/>
          <w:spacing w:val="-10"/>
        </w:rPr>
      </w:pPr>
      <w:r w:rsidRPr="008D3F92">
        <w:rPr>
          <w:rStyle w:val="FontStyle78"/>
          <w:rFonts w:ascii="Times New Roman" w:hAnsi="Times New Roman" w:cs="Times New Roman"/>
          <w:b w:val="0"/>
          <w:lang w:val="ru-RU"/>
        </w:rPr>
        <w:t xml:space="preserve">8. Охарактеризуйте </w:t>
      </w:r>
      <w:r w:rsidRPr="008D3F92">
        <w:rPr>
          <w:rStyle w:val="FontStyle78"/>
          <w:rFonts w:ascii="Times New Roman" w:hAnsi="Times New Roman" w:cs="Times New Roman"/>
          <w:b w:val="0"/>
          <w:spacing w:val="-10"/>
        </w:rPr>
        <w:t xml:space="preserve">економічну основу соціополітичного поділу в Україні. </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9. Дайте розгорнуте визначення понять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етнос</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нація</w:t>
      </w:r>
      <w:r w:rsidRPr="008D3F92">
        <w:rPr>
          <w:rStyle w:val="FontStyle80"/>
          <w:rFonts w:ascii="Times New Roman" w:hAnsi="Times New Roman" w:cs="Times New Roman"/>
          <w:sz w:val="28"/>
          <w:szCs w:val="28"/>
          <w:lang w:val="ru-RU"/>
        </w:rPr>
        <w:t>, “асиміляція”,</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“геноцид”, ”етноцид”, “титульна нація”, “національна меншина”.</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spacing w:val="-10"/>
          <w:lang w:val="ru-RU"/>
        </w:rPr>
        <w:t>10.</w:t>
      </w:r>
      <w:r w:rsidRPr="008D3F92">
        <w:rPr>
          <w:rStyle w:val="FontStyle78"/>
          <w:rFonts w:ascii="Times New Roman" w:hAnsi="Times New Roman" w:cs="Times New Roman"/>
          <w:spacing w:val="-10"/>
          <w:lang w:val="ru-RU"/>
        </w:rPr>
        <w:t xml:space="preserve"> </w:t>
      </w:r>
      <w:r w:rsidRPr="008D3F92">
        <w:rPr>
          <w:rStyle w:val="FontStyle80"/>
          <w:rFonts w:ascii="Times New Roman" w:hAnsi="Times New Roman" w:cs="Times New Roman"/>
          <w:sz w:val="28"/>
          <w:szCs w:val="28"/>
        </w:rPr>
        <w:t xml:space="preserve">Чим відрізняються поняття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етнічна група</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та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етнографічна група</w:t>
      </w:r>
      <w:r w:rsidRPr="008D3F92">
        <w:rPr>
          <w:rStyle w:val="FontStyle80"/>
          <w:rFonts w:ascii="Times New Roman" w:hAnsi="Times New Roman" w:cs="Times New Roman"/>
          <w:sz w:val="28"/>
          <w:szCs w:val="28"/>
          <w:lang w:val="ru-RU"/>
        </w:rPr>
        <w:t>”?</w:t>
      </w:r>
    </w:p>
    <w:p w:rsidR="0048368D"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11. </w:t>
      </w:r>
      <w:r w:rsidRPr="008D3F92">
        <w:rPr>
          <w:rStyle w:val="FontStyle80"/>
          <w:rFonts w:ascii="Times New Roman" w:hAnsi="Times New Roman" w:cs="Times New Roman"/>
          <w:sz w:val="28"/>
          <w:szCs w:val="28"/>
          <w:lang w:val="ru-RU"/>
        </w:rPr>
        <w:t>Хто розробив “</w:t>
      </w:r>
      <w:r w:rsidRPr="008D3F92">
        <w:rPr>
          <w:rStyle w:val="FontStyle80"/>
          <w:rFonts w:ascii="Times New Roman" w:hAnsi="Times New Roman" w:cs="Times New Roman"/>
          <w:sz w:val="28"/>
          <w:szCs w:val="28"/>
        </w:rPr>
        <w:t>індекс етномовної фрагментації суспільства</w:t>
      </w:r>
      <w:r w:rsidRPr="008D3F92">
        <w:rPr>
          <w:rStyle w:val="FontStyle80"/>
          <w:rFonts w:ascii="Times New Roman" w:hAnsi="Times New Roman" w:cs="Times New Roman"/>
          <w:sz w:val="28"/>
          <w:szCs w:val="28"/>
          <w:lang w:val="ru-RU"/>
        </w:rPr>
        <w:t>” і в чому полягає його суть?</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spacing w:val="-10"/>
          <w:lang w:val="ru-RU"/>
        </w:rPr>
        <w:t>12.</w:t>
      </w:r>
      <w:r w:rsidRPr="008D3F92">
        <w:rPr>
          <w:rStyle w:val="FontStyle78"/>
          <w:rFonts w:ascii="Times New Roman" w:hAnsi="Times New Roman" w:cs="Times New Roman"/>
          <w:spacing w:val="-10"/>
          <w:lang w:val="ru-RU"/>
        </w:rPr>
        <w:t xml:space="preserve"> </w:t>
      </w:r>
      <w:r w:rsidRPr="008D3F92">
        <w:rPr>
          <w:rStyle w:val="FontStyle80"/>
          <w:rFonts w:ascii="Times New Roman" w:hAnsi="Times New Roman" w:cs="Times New Roman"/>
          <w:sz w:val="28"/>
          <w:szCs w:val="28"/>
        </w:rPr>
        <w:t>У чому полягає особливість етномовної основи соціополітичного поділу в Україні</w:t>
      </w:r>
      <w:r w:rsidRPr="008D3F92">
        <w:rPr>
          <w:rStyle w:val="FontStyle80"/>
          <w:rFonts w:ascii="Times New Roman" w:hAnsi="Times New Roman" w:cs="Times New Roman"/>
          <w:sz w:val="28"/>
          <w:szCs w:val="28"/>
          <w:lang w:val="ru-RU"/>
        </w:rPr>
        <w:t>?</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13. Дайте визначення понять “</w:t>
      </w:r>
      <w:proofErr w:type="gramStart"/>
      <w:r w:rsidRPr="008D3F92">
        <w:rPr>
          <w:rStyle w:val="FontStyle80"/>
          <w:rFonts w:ascii="Times New Roman" w:hAnsi="Times New Roman" w:cs="Times New Roman"/>
          <w:sz w:val="28"/>
          <w:szCs w:val="28"/>
          <w:lang w:val="ru-RU"/>
        </w:rPr>
        <w:t>рел</w:t>
      </w:r>
      <w:proofErr w:type="gramEnd"/>
      <w:r w:rsidRPr="008D3F92">
        <w:rPr>
          <w:rStyle w:val="FontStyle80"/>
          <w:rFonts w:ascii="Times New Roman" w:hAnsi="Times New Roman" w:cs="Times New Roman"/>
          <w:sz w:val="28"/>
          <w:szCs w:val="28"/>
          <w:lang w:val="ru-RU"/>
        </w:rPr>
        <w:t>ігія”, “конфесія”.</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14. З’</w:t>
      </w:r>
      <w:r w:rsidRPr="008D3F92">
        <w:rPr>
          <w:rStyle w:val="FontStyle80"/>
          <w:rFonts w:ascii="Times New Roman" w:hAnsi="Times New Roman" w:cs="Times New Roman"/>
          <w:sz w:val="28"/>
          <w:szCs w:val="28"/>
        </w:rPr>
        <w:t>ясуйте спі</w:t>
      </w:r>
      <w:proofErr w:type="gramStart"/>
      <w:r w:rsidRPr="008D3F92">
        <w:rPr>
          <w:rStyle w:val="FontStyle80"/>
          <w:rFonts w:ascii="Times New Roman" w:hAnsi="Times New Roman" w:cs="Times New Roman"/>
          <w:sz w:val="28"/>
          <w:szCs w:val="28"/>
        </w:rPr>
        <w:t>вв</w:t>
      </w:r>
      <w:proofErr w:type="gramEnd"/>
      <w:r w:rsidRPr="008D3F92">
        <w:rPr>
          <w:rStyle w:val="FontStyle80"/>
          <w:rFonts w:ascii="Times New Roman" w:hAnsi="Times New Roman" w:cs="Times New Roman"/>
          <w:sz w:val="28"/>
          <w:szCs w:val="28"/>
        </w:rPr>
        <w:t>ідношення та специфіку взаємодії етносу і релігії.</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15. </w:t>
      </w:r>
      <w:r w:rsidRPr="008D3F92">
        <w:rPr>
          <w:rStyle w:val="FontStyle80"/>
          <w:rFonts w:ascii="Times New Roman" w:hAnsi="Times New Roman" w:cs="Times New Roman"/>
          <w:sz w:val="28"/>
          <w:szCs w:val="28"/>
          <w:lang w:val="ru-RU"/>
        </w:rPr>
        <w:t xml:space="preserve">Охарактеризуйте зміни змісту та форм взаємовідносин </w:t>
      </w:r>
      <w:proofErr w:type="gramStart"/>
      <w:r w:rsidRPr="008D3F92">
        <w:rPr>
          <w:rStyle w:val="FontStyle80"/>
          <w:rFonts w:ascii="Times New Roman" w:hAnsi="Times New Roman" w:cs="Times New Roman"/>
          <w:sz w:val="28"/>
          <w:szCs w:val="28"/>
          <w:lang w:val="ru-RU"/>
        </w:rPr>
        <w:t>між</w:t>
      </w:r>
      <w:proofErr w:type="gramEnd"/>
      <w:r w:rsidRPr="008D3F92">
        <w:rPr>
          <w:rStyle w:val="FontStyle80"/>
          <w:rFonts w:ascii="Times New Roman" w:hAnsi="Times New Roman" w:cs="Times New Roman"/>
          <w:sz w:val="28"/>
          <w:szCs w:val="28"/>
          <w:lang w:val="ru-RU"/>
        </w:rPr>
        <w:t xml:space="preserve"> церквою та державою.</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16. На основі запропонованих критеріїв типологізуйте сучасні </w:t>
      </w:r>
      <w:proofErr w:type="gramStart"/>
      <w:r w:rsidRPr="008D3F92">
        <w:rPr>
          <w:rStyle w:val="FontStyle80"/>
          <w:rFonts w:ascii="Times New Roman" w:hAnsi="Times New Roman" w:cs="Times New Roman"/>
          <w:sz w:val="28"/>
          <w:szCs w:val="28"/>
          <w:lang w:val="ru-RU"/>
        </w:rPr>
        <w:t>рел</w:t>
      </w:r>
      <w:proofErr w:type="gramEnd"/>
      <w:r w:rsidRPr="008D3F92">
        <w:rPr>
          <w:rStyle w:val="FontStyle80"/>
          <w:rFonts w:ascii="Times New Roman" w:hAnsi="Times New Roman" w:cs="Times New Roman"/>
          <w:sz w:val="28"/>
          <w:szCs w:val="28"/>
          <w:lang w:val="ru-RU"/>
        </w:rPr>
        <w:t>ігії.</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17. Назвіть різновиди протестантизму та опишіть ареал їх пошерення у Європі.</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18. </w:t>
      </w:r>
      <w:r w:rsidRPr="008D3F92">
        <w:rPr>
          <w:rStyle w:val="FontStyle80"/>
          <w:rFonts w:ascii="Times New Roman" w:hAnsi="Times New Roman" w:cs="Times New Roman"/>
          <w:sz w:val="28"/>
          <w:szCs w:val="28"/>
        </w:rPr>
        <w:t>У чому суть релігійної основи соціополітичних поділів</w:t>
      </w:r>
      <w:r w:rsidRPr="008D3F92">
        <w:rPr>
          <w:rStyle w:val="FontStyle80"/>
          <w:rFonts w:ascii="Times New Roman" w:hAnsi="Times New Roman" w:cs="Times New Roman"/>
          <w:sz w:val="28"/>
          <w:szCs w:val="28"/>
          <w:lang w:val="ru-RU"/>
        </w:rPr>
        <w:t>?</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 xml:space="preserve">19. Використовуючи індекс </w:t>
      </w:r>
      <w:proofErr w:type="gramStart"/>
      <w:r w:rsidRPr="008D3F92">
        <w:rPr>
          <w:rStyle w:val="FontStyle80"/>
          <w:rFonts w:ascii="Times New Roman" w:hAnsi="Times New Roman" w:cs="Times New Roman"/>
          <w:sz w:val="28"/>
          <w:szCs w:val="28"/>
          <w:lang w:val="ru-RU"/>
        </w:rPr>
        <w:t>рел</w:t>
      </w:r>
      <w:proofErr w:type="gramEnd"/>
      <w:r w:rsidRPr="008D3F92">
        <w:rPr>
          <w:rStyle w:val="FontStyle80"/>
          <w:rFonts w:ascii="Times New Roman" w:hAnsi="Times New Roman" w:cs="Times New Roman"/>
          <w:sz w:val="28"/>
          <w:szCs w:val="28"/>
          <w:lang w:val="ru-RU"/>
        </w:rPr>
        <w:t>ігійної фрагментації, з’</w:t>
      </w:r>
      <w:r w:rsidRPr="008D3F92">
        <w:rPr>
          <w:rStyle w:val="FontStyle80"/>
          <w:rFonts w:ascii="Times New Roman" w:hAnsi="Times New Roman" w:cs="Times New Roman"/>
          <w:sz w:val="28"/>
          <w:szCs w:val="28"/>
        </w:rPr>
        <w:t>ясуйте сучасний стан конфесійної гетерогенності країн Європи.</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20. </w:t>
      </w:r>
      <w:r w:rsidRPr="008D3F92">
        <w:rPr>
          <w:rStyle w:val="FontStyle80"/>
          <w:rFonts w:ascii="Times New Roman" w:hAnsi="Times New Roman" w:cs="Times New Roman"/>
          <w:sz w:val="28"/>
          <w:szCs w:val="28"/>
          <w:lang w:val="ru-RU"/>
        </w:rPr>
        <w:t xml:space="preserve">Опишіть конфесійний розподіл </w:t>
      </w:r>
      <w:proofErr w:type="gramStart"/>
      <w:r w:rsidRPr="008D3F92">
        <w:rPr>
          <w:rStyle w:val="FontStyle80"/>
          <w:rFonts w:ascii="Times New Roman" w:hAnsi="Times New Roman" w:cs="Times New Roman"/>
          <w:sz w:val="28"/>
          <w:szCs w:val="28"/>
          <w:lang w:val="ru-RU"/>
        </w:rPr>
        <w:t>у</w:t>
      </w:r>
      <w:proofErr w:type="gramEnd"/>
      <w:r w:rsidRPr="008D3F92">
        <w:rPr>
          <w:rStyle w:val="FontStyle80"/>
          <w:rFonts w:ascii="Times New Roman" w:hAnsi="Times New Roman" w:cs="Times New Roman"/>
          <w:sz w:val="28"/>
          <w:szCs w:val="28"/>
          <w:lang w:val="ru-RU"/>
        </w:rPr>
        <w:t xml:space="preserve"> державах Європи.</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21. Охарактеризуйте </w:t>
      </w:r>
      <w:proofErr w:type="gramStart"/>
      <w:r w:rsidRPr="008D3F92">
        <w:rPr>
          <w:rStyle w:val="FontStyle80"/>
          <w:rFonts w:ascii="Times New Roman" w:hAnsi="Times New Roman" w:cs="Times New Roman"/>
          <w:sz w:val="28"/>
          <w:szCs w:val="28"/>
          <w:lang w:val="ru-RU"/>
        </w:rPr>
        <w:t>рел</w:t>
      </w:r>
      <w:proofErr w:type="gramEnd"/>
      <w:r w:rsidRPr="008D3F92">
        <w:rPr>
          <w:rStyle w:val="FontStyle80"/>
          <w:rFonts w:ascii="Times New Roman" w:hAnsi="Times New Roman" w:cs="Times New Roman"/>
          <w:sz w:val="28"/>
          <w:szCs w:val="28"/>
          <w:lang w:val="ru-RU"/>
        </w:rPr>
        <w:t>ігійну диверсифікацію в сучасній Україні.</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Що Ви розумієте під територіальною основою соціополітичного поділу?</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22. Чи можуть етнічні та релігійні поділи збігатися з територіальними? Відповідь аргументуйте.</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23. Дайте визначеня поняття “регіон”.</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24. З’</w:t>
      </w:r>
      <w:r w:rsidRPr="008D3F92">
        <w:rPr>
          <w:rStyle w:val="FontStyle80"/>
          <w:rFonts w:ascii="Times New Roman" w:hAnsi="Times New Roman" w:cs="Times New Roman"/>
          <w:sz w:val="28"/>
          <w:szCs w:val="28"/>
        </w:rPr>
        <w:t>ясуйте специфіку територіальної диверсифікації Італії та Сполученого Королівства</w:t>
      </w:r>
      <w:r w:rsidRPr="008D3F92">
        <w:rPr>
          <w:rStyle w:val="FontStyle80"/>
          <w:rFonts w:ascii="Times New Roman" w:hAnsi="Times New Roman" w:cs="Times New Roman"/>
          <w:sz w:val="28"/>
          <w:szCs w:val="28"/>
          <w:lang w:val="ru-RU"/>
        </w:rPr>
        <w:t>?</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25</w:t>
      </w:r>
      <w:r w:rsidRPr="008D3F92">
        <w:rPr>
          <w:rStyle w:val="FontStyle80"/>
          <w:rFonts w:ascii="Times New Roman" w:hAnsi="Times New Roman" w:cs="Times New Roman"/>
          <w:sz w:val="28"/>
          <w:szCs w:val="28"/>
        </w:rPr>
        <w:t>. Охарактеризуйте стан територіальної диверсифікації США.</w:t>
      </w:r>
    </w:p>
    <w:p w:rsidR="00217DBC" w:rsidRPr="008D3F92" w:rsidRDefault="00217DB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26. Порівняйте територіальну диверсифікацію в РФ та Україні.</w:t>
      </w:r>
    </w:p>
    <w:p w:rsidR="00217DBC" w:rsidRPr="008D3F92" w:rsidRDefault="00217DBC" w:rsidP="008D3F92">
      <w:pPr>
        <w:pStyle w:val="Style38"/>
        <w:spacing w:before="0" w:line="240" w:lineRule="auto"/>
        <w:ind w:left="0" w:firstLine="0"/>
        <w:rPr>
          <w:rStyle w:val="FontStyle80"/>
          <w:rFonts w:ascii="Times New Roman" w:hAnsi="Times New Roman" w:cs="Times New Roman"/>
          <w:sz w:val="28"/>
          <w:szCs w:val="28"/>
        </w:rPr>
      </w:pPr>
    </w:p>
    <w:p w:rsidR="00603B50" w:rsidRPr="008D3F92" w:rsidRDefault="00603B50" w:rsidP="008D3F92">
      <w:pPr>
        <w:jc w:val="center"/>
        <w:rPr>
          <w:b/>
          <w:sz w:val="28"/>
          <w:szCs w:val="28"/>
        </w:rPr>
      </w:pPr>
    </w:p>
    <w:p w:rsidR="0048368D" w:rsidRPr="008D3F92" w:rsidRDefault="0048368D" w:rsidP="008D3F92">
      <w:pPr>
        <w:jc w:val="center"/>
        <w:rPr>
          <w:b/>
          <w:sz w:val="28"/>
          <w:szCs w:val="28"/>
        </w:rPr>
      </w:pPr>
      <w:r w:rsidRPr="008D3F92">
        <w:rPr>
          <w:b/>
          <w:sz w:val="28"/>
          <w:szCs w:val="28"/>
        </w:rPr>
        <w:lastRenderedPageBreak/>
        <w:t>ЛІТЕРАТУРА:</w:t>
      </w:r>
    </w:p>
    <w:p w:rsidR="00217DBC"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lang w:eastAsia="ru-RU"/>
        </w:rPr>
      </w:pPr>
      <w:r w:rsidRPr="008D3F92">
        <w:rPr>
          <w:rStyle w:val="FontStyle78"/>
          <w:rFonts w:ascii="Times New Roman" w:hAnsi="Times New Roman" w:cs="Times New Roman"/>
          <w:b w:val="0"/>
          <w:lang w:eastAsia="ru-RU"/>
        </w:rPr>
        <w:t>Дністрянський М.С. Україна в політико-географічному вимірі. – Львів, 2000.</w:t>
      </w:r>
    </w:p>
    <w:p w:rsidR="001D14A0"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lang w:val="ru-RU" w:eastAsia="ru-RU"/>
        </w:rPr>
      </w:pPr>
      <w:r w:rsidRPr="008D3F92">
        <w:rPr>
          <w:rStyle w:val="FontStyle78"/>
          <w:rFonts w:ascii="Times New Roman" w:hAnsi="Times New Roman" w:cs="Times New Roman"/>
          <w:b w:val="0"/>
          <w:lang w:val="ru-RU" w:eastAsia="ru-RU"/>
        </w:rPr>
        <w:t xml:space="preserve">Здіорук С. Етноконфесійна ситуація в Україні та </w:t>
      </w:r>
      <w:proofErr w:type="gramStart"/>
      <w:r w:rsidRPr="008D3F92">
        <w:rPr>
          <w:rStyle w:val="FontStyle78"/>
          <w:rFonts w:ascii="Times New Roman" w:hAnsi="Times New Roman" w:cs="Times New Roman"/>
          <w:b w:val="0"/>
          <w:lang w:val="ru-RU" w:eastAsia="ru-RU"/>
        </w:rPr>
        <w:t>м</w:t>
      </w:r>
      <w:proofErr w:type="gramEnd"/>
      <w:r w:rsidRPr="008D3F92">
        <w:rPr>
          <w:rStyle w:val="FontStyle78"/>
          <w:rFonts w:ascii="Times New Roman" w:hAnsi="Times New Roman" w:cs="Times New Roman"/>
          <w:b w:val="0"/>
          <w:lang w:val="ru-RU" w:eastAsia="ru-RU"/>
        </w:rPr>
        <w:t>іжцерковні конфлікти. – К., 1993.</w:t>
      </w:r>
    </w:p>
    <w:p w:rsidR="001D14A0" w:rsidRPr="008D3F92" w:rsidRDefault="001D14A0" w:rsidP="008D3F92">
      <w:pPr>
        <w:pStyle w:val="Style38"/>
        <w:spacing w:before="0" w:line="240" w:lineRule="auto"/>
        <w:ind w:left="0" w:firstLine="0"/>
        <w:rPr>
          <w:rStyle w:val="FontStyle78"/>
          <w:rFonts w:ascii="Times New Roman" w:hAnsi="Times New Roman" w:cs="Times New Roman"/>
          <w:b w:val="0"/>
          <w:lang w:val="ru-RU"/>
        </w:rPr>
      </w:pPr>
      <w:r w:rsidRPr="008D3F92">
        <w:rPr>
          <w:rStyle w:val="FontStyle78"/>
          <w:rFonts w:ascii="Times New Roman" w:hAnsi="Times New Roman" w:cs="Times New Roman"/>
          <w:b w:val="0"/>
        </w:rPr>
        <w:t>Каледин</w:t>
      </w:r>
      <w:r w:rsidRPr="008D3F92">
        <w:rPr>
          <w:rStyle w:val="FontStyle78"/>
          <w:rFonts w:ascii="Times New Roman" w:hAnsi="Times New Roman" w:cs="Times New Roman"/>
          <w:b w:val="0"/>
          <w:lang w:val="ru-RU"/>
        </w:rPr>
        <w:t xml:space="preserve"> М. Политическая география: истоки, проблемы, принципы научной концепции. – СПб., 1996.</w:t>
      </w:r>
    </w:p>
    <w:p w:rsidR="001D14A0"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lang w:eastAsia="ru-RU"/>
        </w:rPr>
      </w:pPr>
      <w:r w:rsidRPr="008D3F92">
        <w:rPr>
          <w:rStyle w:val="FontStyle78"/>
          <w:rFonts w:ascii="Times New Roman" w:hAnsi="Times New Roman" w:cs="Times New Roman"/>
          <w:b w:val="0"/>
          <w:lang w:eastAsia="ru-RU"/>
        </w:rPr>
        <w:t>Котигоренко В.О. Етнічні протиріччя і конфлікти в сучасній Україні: політологічний концепт. – К., 2004.</w:t>
      </w:r>
    </w:p>
    <w:p w:rsidR="001D14A0"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lang w:val="ru-RU" w:eastAsia="ru-RU"/>
        </w:rPr>
      </w:pPr>
      <w:r w:rsidRPr="008D3F92">
        <w:rPr>
          <w:rStyle w:val="FontStyle78"/>
          <w:rFonts w:ascii="Times New Roman" w:hAnsi="Times New Roman" w:cs="Times New Roman"/>
          <w:b w:val="0"/>
          <w:lang w:val="ru-RU" w:eastAsia="ru-RU"/>
        </w:rPr>
        <w:t>Крисбен Ж. Основы религиозного фундаментализма. – М., 1998.</w:t>
      </w:r>
    </w:p>
    <w:p w:rsidR="001D14A0" w:rsidRPr="008D3F92" w:rsidRDefault="001D14A0" w:rsidP="008D3F92">
      <w:pPr>
        <w:pStyle w:val="Style38"/>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Лісничий В.В. Політичні та адміністративні системи зарубіжних країн: Навчальний посібник.-2-ге видання. – К., 2004.</w:t>
      </w:r>
    </w:p>
    <w:p w:rsidR="001D14A0" w:rsidRPr="008D3F92" w:rsidRDefault="001D14A0" w:rsidP="008D3F92">
      <w:pPr>
        <w:pStyle w:val="Style28"/>
        <w:widowControl/>
        <w:spacing w:before="0"/>
        <w:ind w:left="0"/>
        <w:jc w:val="both"/>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Малащенко А. Религиозное эхо этнополитических конфликтов: этнополитические протоворечия в государствах СНГ и религия // Свободная мысль. – 1994. – №10.</w:t>
      </w:r>
    </w:p>
    <w:p w:rsidR="001D14A0" w:rsidRPr="008D3F92" w:rsidRDefault="001D14A0" w:rsidP="008D3F92">
      <w:pPr>
        <w:pStyle w:val="Style47"/>
        <w:widowControl/>
        <w:tabs>
          <w:tab w:val="left" w:pos="1015"/>
        </w:tabs>
        <w:spacing w:before="0" w:line="240" w:lineRule="auto"/>
        <w:rPr>
          <w:rStyle w:val="FontStyle78"/>
          <w:rFonts w:ascii="Times New Roman" w:hAnsi="Times New Roman" w:cs="Times New Roman"/>
          <w:b w:val="0"/>
          <w:lang w:eastAsia="ru-RU"/>
        </w:rPr>
      </w:pPr>
      <w:r w:rsidRPr="008D3F92">
        <w:rPr>
          <w:rStyle w:val="FontStyle78"/>
          <w:rFonts w:ascii="Times New Roman" w:hAnsi="Times New Roman" w:cs="Times New Roman"/>
          <w:b w:val="0"/>
          <w:lang w:val="ru-RU" w:eastAsia="ru-RU"/>
        </w:rPr>
        <w:t xml:space="preserve">Малерб Мишель. Религии человечества. – Москва-Санкт-Петербург, </w:t>
      </w:r>
      <w:r w:rsidRPr="008D3F92">
        <w:rPr>
          <w:rStyle w:val="FontStyle78"/>
          <w:rFonts w:ascii="Times New Roman" w:hAnsi="Times New Roman" w:cs="Times New Roman"/>
          <w:b w:val="0"/>
          <w:lang w:eastAsia="ru-RU"/>
        </w:rPr>
        <w:t>1997.</w:t>
      </w:r>
    </w:p>
    <w:p w:rsidR="001D14A0" w:rsidRPr="008D3F92" w:rsidRDefault="001D14A0" w:rsidP="008D3F92">
      <w:pPr>
        <w:pStyle w:val="Style28"/>
        <w:widowControl/>
        <w:spacing w:before="0"/>
        <w:ind w:left="0"/>
        <w:jc w:val="both"/>
        <w:rPr>
          <w:rStyle w:val="FontStyle78"/>
          <w:rFonts w:ascii="Times New Roman" w:hAnsi="Times New Roman" w:cs="Times New Roman"/>
          <w:b w:val="0"/>
        </w:rPr>
      </w:pPr>
      <w:r w:rsidRPr="008D3F92">
        <w:rPr>
          <w:rStyle w:val="FontStyle78"/>
          <w:rFonts w:ascii="Times New Roman" w:hAnsi="Times New Roman" w:cs="Times New Roman"/>
          <w:b w:val="0"/>
        </w:rPr>
        <w:t xml:space="preserve">Мала енциклопедія етнодержавства / НАН України.Ін-т. держави і права ім. В.М.Корецького; Редкол.: Ю.І. Римаренко ( відп ред) та ін. – </w:t>
      </w:r>
      <w:r w:rsidRPr="008D3F92">
        <w:rPr>
          <w:rStyle w:val="FontStyle78"/>
          <w:rFonts w:ascii="Times New Roman" w:hAnsi="Times New Roman" w:cs="Times New Roman"/>
          <w:b w:val="0"/>
          <w:lang w:val="ru-RU"/>
        </w:rPr>
        <w:t xml:space="preserve">К., </w:t>
      </w:r>
      <w:r w:rsidRPr="008D3F92">
        <w:rPr>
          <w:rStyle w:val="FontStyle78"/>
          <w:rFonts w:ascii="Times New Roman" w:hAnsi="Times New Roman" w:cs="Times New Roman"/>
          <w:b w:val="0"/>
        </w:rPr>
        <w:t>1996.</w:t>
      </w:r>
    </w:p>
    <w:p w:rsidR="001D14A0" w:rsidRPr="008D3F92" w:rsidRDefault="001D14A0" w:rsidP="008D3F92">
      <w:pPr>
        <w:pStyle w:val="Style28"/>
        <w:widowControl/>
        <w:spacing w:before="0"/>
        <w:ind w:left="0"/>
        <w:jc w:val="both"/>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Малащенко А. Религиозное эхо этнополитических конфликтов: этнополитические протоворечия в государствах СНГ и религия // Свободная мысль. – 1994. – №10.</w:t>
      </w:r>
    </w:p>
    <w:p w:rsidR="001D14A0" w:rsidRPr="008D3F92" w:rsidRDefault="001D14A0" w:rsidP="008D3F92">
      <w:pPr>
        <w:pStyle w:val="Style28"/>
        <w:widowControl/>
        <w:spacing w:before="0"/>
        <w:ind w:left="0"/>
        <w:jc w:val="both"/>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Нельга О.В. Теорія етносу: Курс лекцій. – К., 1997.</w:t>
      </w:r>
    </w:p>
    <w:p w:rsidR="001D14A0" w:rsidRPr="008D3F92" w:rsidRDefault="001D14A0" w:rsidP="008D3F92">
      <w:pPr>
        <w:pStyle w:val="Style47"/>
        <w:widowControl/>
        <w:tabs>
          <w:tab w:val="left" w:pos="1015"/>
        </w:tabs>
        <w:spacing w:before="0" w:line="240" w:lineRule="auto"/>
        <w:jc w:val="both"/>
        <w:rPr>
          <w:rStyle w:val="FontStyle78"/>
          <w:rFonts w:ascii="Times New Roman" w:hAnsi="Times New Roman" w:cs="Times New Roman"/>
          <w:b w:val="0"/>
          <w:lang w:eastAsia="ru-RU"/>
        </w:rPr>
      </w:pPr>
      <w:r w:rsidRPr="008D3F92">
        <w:rPr>
          <w:rStyle w:val="FontStyle78"/>
          <w:rFonts w:ascii="Times New Roman" w:hAnsi="Times New Roman" w:cs="Times New Roman"/>
          <w:b w:val="0"/>
          <w:lang w:eastAsia="ru-RU"/>
        </w:rPr>
        <w:t>Павлов С., Мезенцев К., Любіцева О. Географія релігій. – К., 1999.</w:t>
      </w:r>
    </w:p>
    <w:p w:rsidR="001D14A0" w:rsidRPr="008D3F92" w:rsidRDefault="001D14A0" w:rsidP="008D3F92">
      <w:pPr>
        <w:pStyle w:val="Style47"/>
        <w:widowControl/>
        <w:tabs>
          <w:tab w:val="left" w:pos="1015"/>
        </w:tabs>
        <w:spacing w:before="0" w:line="240" w:lineRule="auto"/>
        <w:jc w:val="both"/>
        <w:rPr>
          <w:rStyle w:val="FontStyle78"/>
          <w:rFonts w:ascii="Times New Roman" w:hAnsi="Times New Roman" w:cs="Times New Roman"/>
          <w:b w:val="0"/>
          <w:lang w:eastAsia="ru-RU"/>
        </w:rPr>
      </w:pPr>
      <w:r w:rsidRPr="008D3F92">
        <w:rPr>
          <w:rStyle w:val="FontStyle78"/>
          <w:rFonts w:ascii="Times New Roman" w:hAnsi="Times New Roman" w:cs="Times New Roman"/>
          <w:b w:val="0"/>
          <w:lang w:eastAsia="ru-RU"/>
        </w:rPr>
        <w:t>Панченко П. Релігійні конфесії в Україні (40 –ві - поч. 90-х рр.). – К., 1993.</w:t>
      </w:r>
    </w:p>
    <w:p w:rsidR="001D14A0" w:rsidRPr="008D3F92" w:rsidRDefault="001D14A0" w:rsidP="008D3F92">
      <w:pPr>
        <w:pStyle w:val="Style38"/>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Регіональна політика в країнах Європи. Уроки для України / Київ. Центр Ін-ту Схід-Захід / Ред.: С.Максименко. – К., 2000.</w:t>
      </w:r>
    </w:p>
    <w:p w:rsidR="001D14A0" w:rsidRPr="008D3F92" w:rsidRDefault="001D14A0" w:rsidP="008D3F92">
      <w:pPr>
        <w:pStyle w:val="Style38"/>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Ровенчак І.І. Типологія країн світу. – Львів, 1997.</w:t>
      </w:r>
    </w:p>
    <w:p w:rsidR="001D14A0"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spacing w:val="-10"/>
        </w:rPr>
      </w:pPr>
      <w:r w:rsidRPr="008D3F92">
        <w:rPr>
          <w:rStyle w:val="FontStyle78"/>
          <w:rFonts w:ascii="Times New Roman" w:hAnsi="Times New Roman" w:cs="Times New Roman"/>
          <w:b w:val="0"/>
          <w:spacing w:val="-10"/>
        </w:rPr>
        <w:t xml:space="preserve">Саратовський В., Палій О., Лібанова </w:t>
      </w:r>
      <w:r w:rsidRPr="008D3F92">
        <w:rPr>
          <w:rStyle w:val="FontStyle78"/>
          <w:rFonts w:ascii="Times New Roman" w:hAnsi="Times New Roman" w:cs="Times New Roman"/>
          <w:b w:val="0"/>
          <w:spacing w:val="-10"/>
          <w:lang w:val="pl-PL"/>
        </w:rPr>
        <w:t>E</w:t>
      </w:r>
      <w:r w:rsidRPr="008D3F92">
        <w:rPr>
          <w:rStyle w:val="FontStyle78"/>
          <w:rFonts w:ascii="Times New Roman" w:hAnsi="Times New Roman" w:cs="Times New Roman"/>
          <w:b w:val="0"/>
          <w:spacing w:val="-10"/>
          <w:lang w:val="ru-RU"/>
        </w:rPr>
        <w:t>.</w:t>
      </w:r>
      <w:r w:rsidRPr="008D3F92">
        <w:rPr>
          <w:rStyle w:val="FontStyle78"/>
          <w:rFonts w:ascii="Times New Roman" w:hAnsi="Times New Roman" w:cs="Times New Roman"/>
          <w:b w:val="0"/>
          <w:spacing w:val="-10"/>
        </w:rPr>
        <w:t xml:space="preserve"> Соціальна політика. – К., 1997.</w:t>
      </w:r>
    </w:p>
    <w:p w:rsidR="001D14A0" w:rsidRPr="008D3F92" w:rsidRDefault="001D14A0" w:rsidP="008D3F92">
      <w:pPr>
        <w:pStyle w:val="Style39"/>
        <w:widowControl/>
        <w:tabs>
          <w:tab w:val="left" w:pos="795"/>
        </w:tabs>
        <w:spacing w:before="0" w:line="240" w:lineRule="auto"/>
        <w:ind w:left="63" w:firstLine="0"/>
        <w:jc w:val="both"/>
        <w:rPr>
          <w:rStyle w:val="FontStyle78"/>
          <w:rFonts w:ascii="Times New Roman" w:hAnsi="Times New Roman" w:cs="Times New Roman"/>
          <w:b w:val="0"/>
          <w:lang w:val="ru-RU" w:eastAsia="ru-RU"/>
        </w:rPr>
      </w:pPr>
      <w:r w:rsidRPr="008D3F92">
        <w:rPr>
          <w:rStyle w:val="FontStyle78"/>
          <w:rFonts w:ascii="Times New Roman" w:hAnsi="Times New Roman" w:cs="Times New Roman"/>
          <w:b w:val="0"/>
          <w:lang w:eastAsia="ru-RU"/>
        </w:rPr>
        <w:t>Феномен нації: основи життєдіяльності / За ред. Б.В. Попова. – К., 1998.</w:t>
      </w:r>
    </w:p>
    <w:p w:rsidR="001D14A0" w:rsidRPr="008D3F92" w:rsidRDefault="001D14A0" w:rsidP="008D3F92">
      <w:pPr>
        <w:pStyle w:val="Style39"/>
        <w:widowControl/>
        <w:tabs>
          <w:tab w:val="left" w:pos="795"/>
        </w:tabs>
        <w:spacing w:before="0" w:line="240" w:lineRule="auto"/>
        <w:jc w:val="both"/>
        <w:rPr>
          <w:rStyle w:val="FontStyle75"/>
          <w:rFonts w:ascii="Times New Roman" w:hAnsi="Times New Roman" w:cs="Times New Roman"/>
          <w:bCs/>
          <w:spacing w:val="-10"/>
        </w:rPr>
      </w:pPr>
      <w:r w:rsidRPr="008D3F92">
        <w:rPr>
          <w:rStyle w:val="FontStyle78"/>
          <w:rFonts w:ascii="Times New Roman" w:hAnsi="Times New Roman" w:cs="Times New Roman"/>
          <w:b w:val="0"/>
          <w:spacing w:val="-10"/>
          <w:lang w:val="ru-RU"/>
        </w:rPr>
        <w:t>Фролова М.А. Политическая стратификация. – М., 1995.</w:t>
      </w:r>
    </w:p>
    <w:p w:rsidR="001D14A0" w:rsidRPr="008D3F92" w:rsidRDefault="001D14A0" w:rsidP="008D3F92">
      <w:pPr>
        <w:pStyle w:val="Style39"/>
        <w:widowControl/>
        <w:tabs>
          <w:tab w:val="left" w:pos="795"/>
        </w:tabs>
        <w:spacing w:before="0" w:line="240" w:lineRule="auto"/>
        <w:jc w:val="both"/>
        <w:rPr>
          <w:rStyle w:val="FontStyle78"/>
          <w:rFonts w:ascii="Times New Roman" w:hAnsi="Times New Roman" w:cs="Times New Roman"/>
          <w:b w:val="0"/>
          <w:lang w:eastAsia="ru-RU"/>
        </w:rPr>
      </w:pPr>
      <w:r w:rsidRPr="008D3F92">
        <w:rPr>
          <w:rStyle w:val="FontStyle78"/>
          <w:rFonts w:ascii="Times New Roman" w:hAnsi="Times New Roman" w:cs="Times New Roman"/>
          <w:b w:val="0"/>
          <w:color w:val="000000"/>
          <w:lang w:eastAsia="ru-RU"/>
        </w:rPr>
        <w:t>Шуба О. Релігія в етнонаціональному розвитку України ( політологічний аналіз). – К., 1999.</w:t>
      </w:r>
    </w:p>
    <w:p w:rsidR="00217DBC" w:rsidRPr="008D3F92" w:rsidRDefault="00217DBC" w:rsidP="008D3F92">
      <w:pPr>
        <w:jc w:val="center"/>
        <w:rPr>
          <w:sz w:val="28"/>
          <w:szCs w:val="28"/>
        </w:rPr>
      </w:pPr>
    </w:p>
    <w:p w:rsidR="0048368D" w:rsidRPr="008D3F92" w:rsidRDefault="00943591" w:rsidP="008D3F92">
      <w:pPr>
        <w:ind w:left="180"/>
        <w:rPr>
          <w:b/>
          <w:sz w:val="28"/>
          <w:szCs w:val="28"/>
        </w:rPr>
      </w:pPr>
      <w:r w:rsidRPr="008D3F92">
        <w:rPr>
          <w:b/>
          <w:sz w:val="28"/>
          <w:szCs w:val="28"/>
        </w:rPr>
        <w:t>ТЕМА 5</w:t>
      </w:r>
      <w:r w:rsidR="0048368D" w:rsidRPr="008D3F92">
        <w:rPr>
          <w:b/>
          <w:sz w:val="28"/>
          <w:szCs w:val="28"/>
        </w:rPr>
        <w:t xml:space="preserve">. </w:t>
      </w:r>
      <w:r w:rsidRPr="008D3F92">
        <w:rPr>
          <w:b/>
          <w:sz w:val="28"/>
          <w:szCs w:val="28"/>
        </w:rPr>
        <w:t>Порівняльний аналіз позиції та компетенції глав держав у країнах Європи та США</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620146" w:rsidRPr="008D3F92" w:rsidRDefault="00620146" w:rsidP="008D3F92">
      <w:pPr>
        <w:pStyle w:val="Style47"/>
        <w:widowControl/>
        <w:tabs>
          <w:tab w:val="left" w:pos="1022"/>
        </w:tabs>
        <w:spacing w:before="0" w:line="240" w:lineRule="auto"/>
        <w:rPr>
          <w:rStyle w:val="FontStyle78"/>
          <w:rFonts w:ascii="Times New Roman" w:hAnsi="Times New Roman" w:cs="Times New Roman"/>
          <w:b w:val="0"/>
        </w:rPr>
      </w:pPr>
      <w:r w:rsidRPr="008D3F92">
        <w:rPr>
          <w:rStyle w:val="FontStyle78"/>
          <w:rFonts w:ascii="Times New Roman" w:hAnsi="Times New Roman" w:cs="Times New Roman"/>
          <w:b w:val="0"/>
        </w:rPr>
        <w:t xml:space="preserve">1. Форма державного правління: політологічний аналіз. </w:t>
      </w:r>
    </w:p>
    <w:p w:rsidR="00620146" w:rsidRPr="008D3F92" w:rsidRDefault="00620146" w:rsidP="008D3F92">
      <w:pPr>
        <w:pStyle w:val="Style47"/>
        <w:widowControl/>
        <w:tabs>
          <w:tab w:val="left" w:pos="1022"/>
        </w:tabs>
        <w:spacing w:before="0" w:line="240" w:lineRule="auto"/>
        <w:ind w:left="21" w:firstLine="0"/>
        <w:rPr>
          <w:rStyle w:val="FontStyle78"/>
          <w:rFonts w:ascii="Times New Roman" w:hAnsi="Times New Roman" w:cs="Times New Roman"/>
          <w:b w:val="0"/>
        </w:rPr>
      </w:pPr>
      <w:r w:rsidRPr="008D3F92">
        <w:rPr>
          <w:rStyle w:val="FontStyle78"/>
          <w:rFonts w:ascii="Times New Roman" w:hAnsi="Times New Roman" w:cs="Times New Roman"/>
          <w:b w:val="0"/>
        </w:rPr>
        <w:t>2. Позиція глави держави в конституційних монархіях Європи.</w:t>
      </w:r>
    </w:p>
    <w:p w:rsidR="00620146" w:rsidRPr="008D3F92" w:rsidRDefault="00620146" w:rsidP="008D3F92">
      <w:pPr>
        <w:pStyle w:val="Style47"/>
        <w:widowControl/>
        <w:tabs>
          <w:tab w:val="left" w:pos="1022"/>
        </w:tabs>
        <w:spacing w:before="0" w:line="240" w:lineRule="auto"/>
        <w:rPr>
          <w:rStyle w:val="FontStyle75"/>
          <w:rFonts w:ascii="Times New Roman" w:hAnsi="Times New Roman" w:cs="Times New Roman"/>
          <w:b/>
        </w:rPr>
      </w:pPr>
      <w:r w:rsidRPr="008D3F92">
        <w:rPr>
          <w:rStyle w:val="FontStyle78"/>
          <w:rFonts w:ascii="Times New Roman" w:hAnsi="Times New Roman" w:cs="Times New Roman"/>
          <w:b w:val="0"/>
        </w:rPr>
        <w:t xml:space="preserve">3. Обсяг повноважень </w:t>
      </w:r>
      <w:r w:rsidRPr="008D3F92">
        <w:rPr>
          <w:rStyle w:val="FontStyle78"/>
          <w:rFonts w:ascii="Times New Roman" w:hAnsi="Times New Roman" w:cs="Times New Roman"/>
          <w:b w:val="0"/>
          <w:lang w:val="ru-RU"/>
        </w:rPr>
        <w:t>президента США.</w:t>
      </w:r>
    </w:p>
    <w:p w:rsidR="00620146" w:rsidRPr="008D3F92" w:rsidRDefault="00620146" w:rsidP="008D3F92">
      <w:pPr>
        <w:pStyle w:val="Style47"/>
        <w:widowControl/>
        <w:tabs>
          <w:tab w:val="left" w:pos="1022"/>
        </w:tabs>
        <w:spacing w:before="0" w:line="240" w:lineRule="auto"/>
        <w:ind w:left="21" w:firstLine="0"/>
        <w:rPr>
          <w:rStyle w:val="FontStyle78"/>
          <w:rFonts w:ascii="Times New Roman" w:hAnsi="Times New Roman" w:cs="Times New Roman"/>
          <w:b w:val="0"/>
          <w:i/>
          <w:iCs/>
        </w:rPr>
      </w:pPr>
      <w:r w:rsidRPr="008D3F92">
        <w:rPr>
          <w:rStyle w:val="FontStyle78"/>
          <w:rFonts w:ascii="Times New Roman" w:hAnsi="Times New Roman" w:cs="Times New Roman"/>
          <w:b w:val="0"/>
          <w:lang w:val="ru-RU" w:eastAsia="ru-RU"/>
        </w:rPr>
        <w:t xml:space="preserve">4. Характеристика посади президента в </w:t>
      </w:r>
      <w:r w:rsidRPr="008D3F92">
        <w:rPr>
          <w:rStyle w:val="FontStyle78"/>
          <w:rFonts w:ascii="Times New Roman" w:hAnsi="Times New Roman" w:cs="Times New Roman"/>
          <w:b w:val="0"/>
          <w:lang w:eastAsia="ru-RU"/>
        </w:rPr>
        <w:t>напівпрезидентських республіках.</w:t>
      </w:r>
    </w:p>
    <w:p w:rsidR="00620146" w:rsidRPr="008D3F92" w:rsidRDefault="00620146" w:rsidP="008D3F92">
      <w:pPr>
        <w:pStyle w:val="Style47"/>
        <w:widowControl/>
        <w:tabs>
          <w:tab w:val="left" w:pos="1022"/>
        </w:tabs>
        <w:spacing w:before="0" w:line="240" w:lineRule="auto"/>
        <w:rPr>
          <w:rStyle w:val="FontStyle78"/>
          <w:rFonts w:ascii="Times New Roman" w:hAnsi="Times New Roman" w:cs="Times New Roman"/>
          <w:b w:val="0"/>
          <w:i/>
          <w:iCs/>
        </w:rPr>
      </w:pPr>
      <w:r w:rsidRPr="008D3F92">
        <w:rPr>
          <w:rStyle w:val="FontStyle78"/>
          <w:rFonts w:ascii="Times New Roman" w:hAnsi="Times New Roman" w:cs="Times New Roman"/>
          <w:b w:val="0"/>
        </w:rPr>
        <w:t>5. Особливості посади президента в парламентських республіках.</w:t>
      </w:r>
    </w:p>
    <w:p w:rsidR="00620146" w:rsidRPr="008D3F92" w:rsidRDefault="00620146" w:rsidP="008D3F92">
      <w:pPr>
        <w:pStyle w:val="Style47"/>
        <w:widowControl/>
        <w:tabs>
          <w:tab w:val="left" w:pos="1022"/>
        </w:tabs>
        <w:spacing w:before="0" w:line="240" w:lineRule="auto"/>
        <w:rPr>
          <w:rStyle w:val="FontStyle78"/>
          <w:rFonts w:ascii="Times New Roman" w:hAnsi="Times New Roman" w:cs="Times New Roman"/>
          <w:b w:val="0"/>
          <w:i/>
          <w:iCs/>
        </w:rPr>
      </w:pPr>
      <w:r w:rsidRPr="008D3F92">
        <w:rPr>
          <w:rStyle w:val="FontStyle78"/>
          <w:rFonts w:ascii="Times New Roman" w:hAnsi="Times New Roman" w:cs="Times New Roman"/>
          <w:b w:val="0"/>
        </w:rPr>
        <w:t>6. Інститут президентства в Україні: становлення та трансформація.</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620146" w:rsidRPr="008D3F92" w:rsidRDefault="00620146" w:rsidP="008D3F92">
      <w:pPr>
        <w:pStyle w:val="Style38"/>
        <w:tabs>
          <w:tab w:val="left" w:pos="9639"/>
        </w:tabs>
        <w:spacing w:before="0" w:line="240" w:lineRule="auto"/>
        <w:ind w:left="0" w:firstLine="0"/>
        <w:rPr>
          <w:rStyle w:val="FontStyle78"/>
          <w:rFonts w:ascii="Times New Roman" w:hAnsi="Times New Roman" w:cs="Times New Roman"/>
          <w:b w:val="0"/>
          <w:bCs w:val="0"/>
        </w:rPr>
      </w:pPr>
      <w:r w:rsidRPr="008D3F92">
        <w:rPr>
          <w:rStyle w:val="FontStyle78"/>
          <w:rFonts w:ascii="Times New Roman" w:hAnsi="Times New Roman" w:cs="Times New Roman"/>
          <w:b w:val="0"/>
        </w:rPr>
        <w:t xml:space="preserve">1. Дайте визначення поняття </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форма державного правління.</w:t>
      </w:r>
    </w:p>
    <w:p w:rsidR="00620146" w:rsidRPr="008D3F92" w:rsidRDefault="00620146" w:rsidP="008D3F92">
      <w:pPr>
        <w:pStyle w:val="Style38"/>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lastRenderedPageBreak/>
        <w:t>2. Порівняйте абсолютні та конституційні монархії.</w:t>
      </w:r>
    </w:p>
    <w:p w:rsidR="00620146" w:rsidRPr="008D3F92" w:rsidRDefault="00620146" w:rsidP="008D3F92">
      <w:pPr>
        <w:pStyle w:val="Style38"/>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3. Здійсніть компаративний аналіз повноваженнь глави держави у парламентських монархіях Європи.</w:t>
      </w:r>
    </w:p>
    <w:p w:rsidR="00620146" w:rsidRPr="008D3F92" w:rsidRDefault="00620146" w:rsidP="008D3F92">
      <w:pPr>
        <w:pStyle w:val="Style38"/>
        <w:spacing w:before="0" w:line="240" w:lineRule="auto"/>
        <w:ind w:left="0" w:firstLine="0"/>
        <w:rPr>
          <w:rStyle w:val="FontStyle77"/>
          <w:rFonts w:ascii="Times New Roman" w:hAnsi="Times New Roman" w:cs="Times New Roman"/>
          <w:b w:val="0"/>
          <w:i w:val="0"/>
          <w:lang w:val="ru-RU"/>
        </w:rPr>
      </w:pPr>
      <w:r w:rsidRPr="008D3F92">
        <w:rPr>
          <w:rStyle w:val="FontStyle78"/>
          <w:rFonts w:ascii="Times New Roman" w:hAnsi="Times New Roman" w:cs="Times New Roman"/>
          <w:b w:val="0"/>
        </w:rPr>
        <w:t>4. Що спільного і відмінного між президентсько-парламентськими та парламентсько-президентськими республіками</w:t>
      </w:r>
      <w:r w:rsidRPr="008D3F92">
        <w:rPr>
          <w:rStyle w:val="FontStyle77"/>
          <w:rFonts w:ascii="Times New Roman" w:hAnsi="Times New Roman" w:cs="Times New Roman"/>
          <w:b w:val="0"/>
          <w:i w:val="0"/>
          <w:lang w:val="ru-RU"/>
        </w:rPr>
        <w:t>? Відповідь аргументуйте.</w:t>
      </w:r>
    </w:p>
    <w:p w:rsidR="00620146" w:rsidRPr="008D3F92" w:rsidRDefault="00620146" w:rsidP="008D3F92">
      <w:pPr>
        <w:pStyle w:val="Style38"/>
        <w:spacing w:before="0" w:line="240" w:lineRule="auto"/>
        <w:ind w:left="0" w:firstLine="0"/>
        <w:rPr>
          <w:rStyle w:val="FontStyle77"/>
          <w:rFonts w:ascii="Times New Roman" w:hAnsi="Times New Roman" w:cs="Times New Roman"/>
          <w:b w:val="0"/>
          <w:bCs w:val="0"/>
          <w:i w:val="0"/>
          <w:iCs w:val="0"/>
        </w:rPr>
      </w:pPr>
      <w:r w:rsidRPr="008D3F92">
        <w:rPr>
          <w:rStyle w:val="FontStyle77"/>
          <w:rFonts w:ascii="Times New Roman" w:hAnsi="Times New Roman" w:cs="Times New Roman"/>
          <w:b w:val="0"/>
          <w:i w:val="0"/>
        </w:rPr>
        <w:t>5. З</w:t>
      </w:r>
      <w:r w:rsidRPr="008D3F92">
        <w:rPr>
          <w:rStyle w:val="FontStyle77"/>
          <w:rFonts w:ascii="Times New Roman" w:hAnsi="Times New Roman" w:cs="Times New Roman"/>
          <w:b w:val="0"/>
          <w:i w:val="0"/>
          <w:lang w:val="ru-RU"/>
        </w:rPr>
        <w:t>’</w:t>
      </w:r>
      <w:r w:rsidRPr="008D3F92">
        <w:rPr>
          <w:rStyle w:val="FontStyle77"/>
          <w:rFonts w:ascii="Times New Roman" w:hAnsi="Times New Roman" w:cs="Times New Roman"/>
          <w:b w:val="0"/>
          <w:i w:val="0"/>
        </w:rPr>
        <w:t>ясуйте повноваження президента як глави держави у президентських, парламентських та змішаних республіках.</w:t>
      </w:r>
    </w:p>
    <w:p w:rsidR="00620146" w:rsidRPr="008D3F92" w:rsidRDefault="00620146" w:rsidP="008D3F92">
      <w:pPr>
        <w:pStyle w:val="Style47"/>
        <w:widowControl/>
        <w:tabs>
          <w:tab w:val="left" w:pos="1022"/>
        </w:tabs>
        <w:spacing w:before="0" w:line="240" w:lineRule="auto"/>
        <w:ind w:left="0" w:firstLine="0"/>
        <w:rPr>
          <w:rStyle w:val="FontStyle77"/>
          <w:rFonts w:ascii="Times New Roman" w:hAnsi="Times New Roman" w:cs="Times New Roman"/>
          <w:b w:val="0"/>
          <w:i w:val="0"/>
        </w:rPr>
      </w:pPr>
      <w:r w:rsidRPr="008D3F92">
        <w:rPr>
          <w:rStyle w:val="FontStyle77"/>
          <w:rFonts w:ascii="Times New Roman" w:hAnsi="Times New Roman" w:cs="Times New Roman"/>
          <w:b w:val="0"/>
          <w:i w:val="0"/>
        </w:rPr>
        <w:t xml:space="preserve">6. Назвіть вимоги до кандидатів на посаду президента. </w:t>
      </w:r>
    </w:p>
    <w:p w:rsidR="00620146" w:rsidRPr="008D3F92" w:rsidRDefault="00620146" w:rsidP="008D3F92">
      <w:pPr>
        <w:pStyle w:val="Style47"/>
        <w:widowControl/>
        <w:tabs>
          <w:tab w:val="left" w:pos="1022"/>
        </w:tabs>
        <w:spacing w:before="0" w:line="240" w:lineRule="auto"/>
        <w:ind w:left="0" w:firstLine="0"/>
        <w:rPr>
          <w:rStyle w:val="FontStyle78"/>
          <w:rFonts w:ascii="Times New Roman" w:hAnsi="Times New Roman" w:cs="Times New Roman"/>
          <w:b w:val="0"/>
          <w:iCs/>
          <w:spacing w:val="-18"/>
        </w:rPr>
      </w:pPr>
      <w:r w:rsidRPr="008D3F92">
        <w:rPr>
          <w:rStyle w:val="FontStyle78"/>
          <w:rFonts w:ascii="Times New Roman" w:hAnsi="Times New Roman" w:cs="Times New Roman"/>
          <w:b w:val="0"/>
          <w:iCs/>
          <w:spacing w:val="-18"/>
        </w:rPr>
        <w:t>7. Охарактеризуйте інститути президентства у Фінляндії, Франції  та Португалії.</w:t>
      </w:r>
    </w:p>
    <w:p w:rsidR="00620146" w:rsidRPr="008D3F92" w:rsidRDefault="00620146" w:rsidP="008D3F92">
      <w:pPr>
        <w:pStyle w:val="Style47"/>
        <w:widowControl/>
        <w:tabs>
          <w:tab w:val="left" w:pos="1022"/>
        </w:tabs>
        <w:spacing w:before="0" w:line="240" w:lineRule="auto"/>
        <w:ind w:left="0" w:right="2041" w:firstLine="0"/>
        <w:rPr>
          <w:rStyle w:val="FontStyle78"/>
          <w:rFonts w:ascii="Times New Roman" w:hAnsi="Times New Roman" w:cs="Times New Roman"/>
          <w:b w:val="0"/>
          <w:spacing w:val="-18"/>
        </w:rPr>
      </w:pPr>
      <w:r w:rsidRPr="008D3F92">
        <w:rPr>
          <w:rStyle w:val="FontStyle78"/>
          <w:rFonts w:ascii="Times New Roman" w:hAnsi="Times New Roman" w:cs="Times New Roman"/>
          <w:b w:val="0"/>
          <w:spacing w:val="-18"/>
        </w:rPr>
        <w:t>8. Порівняйте повноваження президентів Німеччини та Австрії.</w:t>
      </w:r>
    </w:p>
    <w:p w:rsidR="00620146" w:rsidRPr="008D3F92" w:rsidRDefault="00620146" w:rsidP="008D3F92">
      <w:pPr>
        <w:pStyle w:val="Style47"/>
        <w:widowControl/>
        <w:tabs>
          <w:tab w:val="left" w:pos="1022"/>
        </w:tabs>
        <w:spacing w:before="0" w:line="240" w:lineRule="auto"/>
        <w:ind w:left="0" w:right="2041" w:firstLine="0"/>
        <w:rPr>
          <w:rStyle w:val="FontStyle78"/>
          <w:rFonts w:ascii="Times New Roman" w:hAnsi="Times New Roman" w:cs="Times New Roman"/>
          <w:b w:val="0"/>
        </w:rPr>
      </w:pPr>
      <w:r w:rsidRPr="008D3F92">
        <w:rPr>
          <w:rStyle w:val="FontStyle78"/>
          <w:rFonts w:ascii="Times New Roman" w:hAnsi="Times New Roman" w:cs="Times New Roman"/>
          <w:b w:val="0"/>
        </w:rPr>
        <w:t>9. З</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ясуйте зміст еволюції інституту президентства в Україні.</w:t>
      </w:r>
    </w:p>
    <w:p w:rsidR="00620146" w:rsidRPr="008D3F92" w:rsidRDefault="00620146" w:rsidP="008D3F92">
      <w:pPr>
        <w:pStyle w:val="Style47"/>
        <w:widowControl/>
        <w:tabs>
          <w:tab w:val="left" w:pos="1022"/>
        </w:tabs>
        <w:spacing w:before="0" w:line="240" w:lineRule="auto"/>
        <w:ind w:left="0" w:firstLine="0"/>
        <w:rPr>
          <w:rStyle w:val="FontStyle78"/>
          <w:rFonts w:ascii="Times New Roman" w:hAnsi="Times New Roman" w:cs="Times New Roman"/>
          <w:b w:val="0"/>
          <w:spacing w:val="-18"/>
        </w:rPr>
      </w:pPr>
      <w:r w:rsidRPr="008D3F92">
        <w:rPr>
          <w:rStyle w:val="FontStyle78"/>
          <w:rFonts w:ascii="Times New Roman" w:hAnsi="Times New Roman" w:cs="Times New Roman"/>
          <w:b w:val="0"/>
          <w:spacing w:val="-18"/>
        </w:rPr>
        <w:t>10. Охарактеризуйте особливості становлення та функціонування інституту президентства на пострадянському просторі.</w:t>
      </w:r>
    </w:p>
    <w:p w:rsidR="0048368D" w:rsidRPr="008D3F92" w:rsidRDefault="0048368D" w:rsidP="008D3F92">
      <w:pPr>
        <w:jc w:val="center"/>
        <w:rPr>
          <w:sz w:val="28"/>
          <w:szCs w:val="28"/>
        </w:rPr>
      </w:pPr>
      <w:r w:rsidRPr="008D3F92">
        <w:rPr>
          <w:b/>
          <w:sz w:val="28"/>
          <w:szCs w:val="28"/>
        </w:rPr>
        <w:t>ЛІТЕРАТУРА:</w:t>
      </w:r>
    </w:p>
    <w:p w:rsidR="00620146" w:rsidRPr="008D3F92" w:rsidRDefault="00620146" w:rsidP="008D3F92">
      <w:pPr>
        <w:pStyle w:val="Style28"/>
        <w:widowControl/>
        <w:spacing w:before="0"/>
        <w:ind w:left="0"/>
        <w:rPr>
          <w:rStyle w:val="FontStyle77"/>
          <w:rFonts w:ascii="Times New Roman" w:hAnsi="Times New Roman" w:cs="Times New Roman"/>
          <w:i w:val="0"/>
        </w:rPr>
      </w:pPr>
      <w:r w:rsidRPr="008D3F92">
        <w:rPr>
          <w:rStyle w:val="FontStyle77"/>
          <w:rFonts w:ascii="Times New Roman" w:hAnsi="Times New Roman" w:cs="Times New Roman"/>
          <w:b w:val="0"/>
          <w:i w:val="0"/>
        </w:rPr>
        <w:t>Батенко Т. Королі СНД: Портрети 12 президентів ( тенденції та закономірності розвитку в пострадянському просторі). – Львів, 2000.</w:t>
      </w:r>
    </w:p>
    <w:p w:rsidR="00620146" w:rsidRPr="008D3F92" w:rsidRDefault="00620146"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Бєлов Д.М. Порівняльно-правовий аналіз інституту президентства України та Франції. – К., 2005.</w:t>
      </w:r>
    </w:p>
    <w:p w:rsidR="00620146" w:rsidRPr="008D3F92" w:rsidRDefault="00620146" w:rsidP="008D3F92">
      <w:pPr>
        <w:pStyle w:val="Style28"/>
        <w:widowControl/>
        <w:spacing w:before="0"/>
        <w:ind w:left="0"/>
        <w:rPr>
          <w:rStyle w:val="FontStyle75"/>
          <w:rFonts w:ascii="Times New Roman" w:hAnsi="Times New Roman" w:cs="Times New Roman"/>
          <w:bCs/>
          <w:iCs/>
        </w:rPr>
      </w:pPr>
      <w:r w:rsidRPr="008D3F92">
        <w:rPr>
          <w:rStyle w:val="FontStyle78"/>
          <w:rFonts w:ascii="Times New Roman" w:hAnsi="Times New Roman" w:cs="Times New Roman"/>
          <w:b w:val="0"/>
        </w:rPr>
        <w:t>Білоус А. Політико-правові системи: світ і Україна. – К., 1997</w:t>
      </w:r>
    </w:p>
    <w:p w:rsidR="00620146" w:rsidRPr="008D3F92" w:rsidRDefault="00620146" w:rsidP="008D3F92">
      <w:pPr>
        <w:pStyle w:val="Style47"/>
        <w:widowControl/>
        <w:tabs>
          <w:tab w:val="left" w:pos="967"/>
        </w:tabs>
        <w:spacing w:before="0" w:line="240" w:lineRule="auto"/>
        <w:rPr>
          <w:rStyle w:val="FontStyle73"/>
          <w:rFonts w:ascii="Times New Roman" w:hAnsi="Times New Roman" w:cs="Times New Roman"/>
          <w:b/>
          <w:sz w:val="28"/>
          <w:szCs w:val="28"/>
        </w:rPr>
      </w:pPr>
      <w:r w:rsidRPr="008D3F92">
        <w:rPr>
          <w:rStyle w:val="FontStyle78"/>
          <w:rFonts w:ascii="Times New Roman" w:hAnsi="Times New Roman" w:cs="Times New Roman"/>
          <w:b w:val="0"/>
        </w:rPr>
        <w:t xml:space="preserve">Доган </w:t>
      </w:r>
      <w:r w:rsidRPr="008D3F92">
        <w:rPr>
          <w:rStyle w:val="FontStyle78"/>
          <w:rFonts w:ascii="Times New Roman" w:hAnsi="Times New Roman" w:cs="Times New Roman"/>
          <w:b w:val="0"/>
          <w:lang w:val="ru-RU"/>
        </w:rPr>
        <w:t xml:space="preserve">П.Л., </w:t>
      </w:r>
      <w:r w:rsidRPr="008D3F92">
        <w:rPr>
          <w:rStyle w:val="FontStyle78"/>
          <w:rFonts w:ascii="Times New Roman" w:hAnsi="Times New Roman" w:cs="Times New Roman"/>
          <w:b w:val="0"/>
        </w:rPr>
        <w:t xml:space="preserve">Пеласси </w:t>
      </w:r>
      <w:r w:rsidRPr="008D3F92">
        <w:rPr>
          <w:rStyle w:val="FontStyle78"/>
          <w:rFonts w:ascii="Times New Roman" w:hAnsi="Times New Roman" w:cs="Times New Roman"/>
          <w:b w:val="0"/>
          <w:lang w:val="ru-RU"/>
        </w:rPr>
        <w:t xml:space="preserve">Д. Сравнительная политическая социология. – </w:t>
      </w:r>
      <w:proofErr w:type="gramStart"/>
      <w:r w:rsidRPr="008D3F92">
        <w:rPr>
          <w:rStyle w:val="FontStyle78"/>
          <w:rFonts w:ascii="Times New Roman" w:hAnsi="Times New Roman" w:cs="Times New Roman"/>
          <w:b w:val="0"/>
          <w:lang w:val="en-US"/>
        </w:rPr>
        <w:t>M</w:t>
      </w:r>
      <w:r w:rsidRPr="008D3F92">
        <w:rPr>
          <w:rStyle w:val="FontStyle78"/>
          <w:rFonts w:ascii="Times New Roman" w:hAnsi="Times New Roman" w:cs="Times New Roman"/>
          <w:b w:val="0"/>
          <w:lang w:val="ru-RU"/>
        </w:rPr>
        <w:t xml:space="preserve">., </w:t>
      </w:r>
      <w:r w:rsidRPr="008D3F92">
        <w:rPr>
          <w:rStyle w:val="FontStyle78"/>
          <w:rFonts w:ascii="Times New Roman" w:hAnsi="Times New Roman" w:cs="Times New Roman"/>
          <w:b w:val="0"/>
        </w:rPr>
        <w:t>1994.</w:t>
      </w:r>
      <w:proofErr w:type="gramEnd"/>
    </w:p>
    <w:p w:rsidR="00620146" w:rsidRPr="008D3F92" w:rsidRDefault="00620146" w:rsidP="008D3F92">
      <w:pPr>
        <w:pStyle w:val="Style47"/>
        <w:widowControl/>
        <w:tabs>
          <w:tab w:val="left" w:pos="967"/>
        </w:tabs>
        <w:spacing w:before="0" w:line="240" w:lineRule="auto"/>
        <w:ind w:left="21" w:firstLine="0"/>
        <w:rPr>
          <w:rStyle w:val="FontStyle75"/>
          <w:rFonts w:ascii="Times New Roman" w:hAnsi="Times New Roman" w:cs="Times New Roman"/>
          <w:b/>
        </w:rPr>
      </w:pPr>
      <w:r w:rsidRPr="008D3F92">
        <w:rPr>
          <w:rStyle w:val="FontStyle78"/>
          <w:rFonts w:ascii="Times New Roman" w:hAnsi="Times New Roman" w:cs="Times New Roman"/>
          <w:b w:val="0"/>
        </w:rPr>
        <w:t>Інститут президентства у світі. Хто є хто // Упор. Романюк А., Скочиляс Л., Шведа Ю. – Львів, 1999.</w:t>
      </w:r>
    </w:p>
    <w:p w:rsidR="00620146" w:rsidRPr="008D3F92" w:rsidRDefault="00620146" w:rsidP="008D3F92">
      <w:pPr>
        <w:pStyle w:val="Style47"/>
        <w:widowControl/>
        <w:tabs>
          <w:tab w:val="left" w:pos="967"/>
        </w:tabs>
        <w:spacing w:before="0" w:line="240" w:lineRule="auto"/>
        <w:ind w:left="21" w:firstLine="0"/>
        <w:rPr>
          <w:rStyle w:val="FontStyle78"/>
          <w:rFonts w:ascii="Times New Roman" w:hAnsi="Times New Roman" w:cs="Times New Roman"/>
          <w:bCs w:val="0"/>
        </w:rPr>
      </w:pPr>
      <w:r w:rsidRPr="008D3F92">
        <w:rPr>
          <w:rStyle w:val="FontStyle78"/>
          <w:rFonts w:ascii="Times New Roman" w:hAnsi="Times New Roman" w:cs="Times New Roman"/>
          <w:b w:val="0"/>
        </w:rPr>
        <w:t xml:space="preserve">Зіллер </w:t>
      </w:r>
      <w:r w:rsidRPr="008D3F92">
        <w:rPr>
          <w:rStyle w:val="FontStyle78"/>
          <w:rFonts w:ascii="Times New Roman" w:hAnsi="Times New Roman" w:cs="Times New Roman"/>
          <w:b w:val="0"/>
          <w:lang w:val="ru-RU"/>
        </w:rPr>
        <w:t xml:space="preserve">Жак. </w:t>
      </w:r>
      <w:r w:rsidRPr="008D3F92">
        <w:rPr>
          <w:rStyle w:val="FontStyle78"/>
          <w:rFonts w:ascii="Times New Roman" w:hAnsi="Times New Roman" w:cs="Times New Roman"/>
          <w:b w:val="0"/>
        </w:rPr>
        <w:t>Політико-адміністративні системи країн ЄС. Порівняльний аналіз.  – К., 1996.</w:t>
      </w:r>
    </w:p>
    <w:p w:rsidR="00620146" w:rsidRPr="008D3F92" w:rsidRDefault="00620146" w:rsidP="008D3F92">
      <w:pPr>
        <w:pStyle w:val="Style47"/>
        <w:widowControl/>
        <w:tabs>
          <w:tab w:val="left" w:pos="967"/>
        </w:tabs>
        <w:spacing w:before="0" w:line="240" w:lineRule="auto"/>
        <w:ind w:left="21" w:firstLine="0"/>
        <w:rPr>
          <w:rStyle w:val="FontStyle78"/>
          <w:rFonts w:ascii="Times New Roman" w:hAnsi="Times New Roman" w:cs="Times New Roman"/>
          <w:bCs w:val="0"/>
        </w:rPr>
      </w:pPr>
      <w:r w:rsidRPr="008D3F92">
        <w:rPr>
          <w:rStyle w:val="FontStyle78"/>
          <w:rFonts w:ascii="Times New Roman" w:hAnsi="Times New Roman" w:cs="Times New Roman"/>
          <w:b w:val="0"/>
        </w:rPr>
        <w:t>Кармазіна М. Деякі особливості президентства на пострадянсько</w:t>
      </w:r>
      <w:r w:rsidRPr="008D3F92">
        <w:rPr>
          <w:rStyle w:val="FontStyle78"/>
          <w:rFonts w:ascii="Times New Roman" w:hAnsi="Times New Roman" w:cs="Times New Roman"/>
          <w:b w:val="0"/>
          <w:lang w:val="ru-RU"/>
        </w:rPr>
        <w:t>му</w:t>
      </w:r>
      <w:r w:rsidRPr="008D3F92">
        <w:rPr>
          <w:rStyle w:val="FontStyle78"/>
          <w:rFonts w:ascii="Times New Roman" w:hAnsi="Times New Roman" w:cs="Times New Roman"/>
          <w:b w:val="0"/>
        </w:rPr>
        <w:t xml:space="preserve"> просторі (1994-2004) // Політичний менеджмент. – 2005. – №3.</w:t>
      </w:r>
    </w:p>
    <w:p w:rsidR="00620146" w:rsidRPr="008D3F92" w:rsidRDefault="00620146" w:rsidP="008D3F92">
      <w:pPr>
        <w:pStyle w:val="Style47"/>
        <w:widowControl/>
        <w:tabs>
          <w:tab w:val="left" w:pos="967"/>
        </w:tabs>
        <w:spacing w:before="0" w:line="240" w:lineRule="auto"/>
        <w:rPr>
          <w:rStyle w:val="FontStyle78"/>
          <w:rFonts w:ascii="Times New Roman" w:hAnsi="Times New Roman" w:cs="Times New Roman"/>
          <w:bCs w:val="0"/>
        </w:rPr>
      </w:pPr>
      <w:r w:rsidRPr="008D3F92">
        <w:rPr>
          <w:rStyle w:val="FontStyle78"/>
          <w:rFonts w:ascii="Times New Roman" w:hAnsi="Times New Roman" w:cs="Times New Roman"/>
          <w:b w:val="0"/>
        </w:rPr>
        <w:t>Кармазіна М.С. Президенство: український варіант. – К., 2002.</w:t>
      </w:r>
    </w:p>
    <w:p w:rsidR="00620146" w:rsidRPr="008D3F92" w:rsidRDefault="00620146" w:rsidP="008D3F92">
      <w:pPr>
        <w:pStyle w:val="Style47"/>
        <w:widowControl/>
        <w:tabs>
          <w:tab w:val="left" w:pos="967"/>
        </w:tabs>
        <w:spacing w:before="0" w:line="240" w:lineRule="auto"/>
        <w:ind w:left="21" w:firstLine="0"/>
        <w:rPr>
          <w:rStyle w:val="FontStyle73"/>
          <w:rFonts w:ascii="Times New Roman" w:hAnsi="Times New Roman" w:cs="Times New Roman"/>
          <w:b/>
          <w:sz w:val="28"/>
          <w:szCs w:val="28"/>
        </w:rPr>
      </w:pPr>
      <w:r w:rsidRPr="008D3F92">
        <w:rPr>
          <w:rStyle w:val="FontStyle78"/>
          <w:rFonts w:ascii="Times New Roman" w:hAnsi="Times New Roman" w:cs="Times New Roman"/>
          <w:b w:val="0"/>
          <w:lang w:val="ru-RU"/>
        </w:rPr>
        <w:t>Кынев А. Сравнительный метод в исследованиях института президентства // Вестник МГУ. Политические науки. – 2002. – №6.</w:t>
      </w:r>
    </w:p>
    <w:p w:rsidR="00620146" w:rsidRPr="008D3F92" w:rsidRDefault="00620146" w:rsidP="008D3F92">
      <w:pPr>
        <w:pStyle w:val="Style47"/>
        <w:widowControl/>
        <w:tabs>
          <w:tab w:val="left" w:pos="967"/>
        </w:tabs>
        <w:spacing w:before="0" w:line="240" w:lineRule="auto"/>
        <w:rPr>
          <w:rStyle w:val="FontStyle75"/>
          <w:rFonts w:ascii="Times New Roman" w:hAnsi="Times New Roman" w:cs="Times New Roman"/>
          <w:b/>
        </w:rPr>
      </w:pPr>
      <w:r w:rsidRPr="008D3F92">
        <w:rPr>
          <w:rStyle w:val="FontStyle78"/>
          <w:rFonts w:ascii="Times New Roman" w:hAnsi="Times New Roman" w:cs="Times New Roman"/>
          <w:b w:val="0"/>
          <w:lang w:val="ru-RU" w:eastAsia="ru-RU"/>
        </w:rPr>
        <w:t xml:space="preserve">Конституции государств Европейского Союза. </w:t>
      </w:r>
      <w:r w:rsidRPr="008D3F92">
        <w:rPr>
          <w:rStyle w:val="FontStyle78"/>
          <w:rFonts w:ascii="Times New Roman" w:hAnsi="Times New Roman" w:cs="Times New Roman"/>
          <w:b w:val="0"/>
          <w:lang w:eastAsia="ru-RU"/>
        </w:rPr>
        <w:t xml:space="preserve">– </w:t>
      </w:r>
      <w:r w:rsidRPr="008D3F92">
        <w:rPr>
          <w:rStyle w:val="FontStyle78"/>
          <w:rFonts w:ascii="Times New Roman" w:hAnsi="Times New Roman" w:cs="Times New Roman"/>
          <w:b w:val="0"/>
          <w:lang w:val="ru-RU" w:eastAsia="ru-RU"/>
        </w:rPr>
        <w:t>М.</w:t>
      </w:r>
      <w:r w:rsidRPr="008D3F92">
        <w:rPr>
          <w:rStyle w:val="FontStyle78"/>
          <w:rFonts w:ascii="Times New Roman" w:hAnsi="Times New Roman" w:cs="Times New Roman"/>
          <w:b w:val="0"/>
          <w:color w:val="000000"/>
          <w:lang w:val="ru-RU" w:eastAsia="ru-RU"/>
        </w:rPr>
        <w:t>, 1997.</w:t>
      </w:r>
    </w:p>
    <w:p w:rsidR="00620146" w:rsidRPr="008D3F92" w:rsidRDefault="00620146" w:rsidP="008D3F92">
      <w:pPr>
        <w:pStyle w:val="Style47"/>
        <w:widowControl/>
        <w:tabs>
          <w:tab w:val="left" w:pos="967"/>
        </w:tabs>
        <w:spacing w:before="0" w:line="240" w:lineRule="auto"/>
        <w:ind w:left="21" w:firstLine="0"/>
        <w:rPr>
          <w:rStyle w:val="FontStyle75"/>
          <w:rFonts w:ascii="Times New Roman" w:hAnsi="Times New Roman" w:cs="Times New Roman"/>
          <w:bCs/>
        </w:rPr>
      </w:pPr>
      <w:r w:rsidRPr="008D3F92">
        <w:rPr>
          <w:rStyle w:val="FontStyle78"/>
          <w:rFonts w:ascii="Times New Roman" w:hAnsi="Times New Roman" w:cs="Times New Roman"/>
          <w:b w:val="0"/>
          <w:lang w:val="ru-RU" w:eastAsia="ru-RU"/>
        </w:rPr>
        <w:t xml:space="preserve">Политические институты США: история и современность. / Под ред. В.И. Борисюка. – М., </w:t>
      </w:r>
      <w:r w:rsidRPr="008D3F92">
        <w:rPr>
          <w:rStyle w:val="FontStyle78"/>
          <w:rFonts w:ascii="Times New Roman" w:hAnsi="Times New Roman" w:cs="Times New Roman"/>
          <w:b w:val="0"/>
          <w:lang w:eastAsia="ru-RU"/>
        </w:rPr>
        <w:t>1987.</w:t>
      </w:r>
    </w:p>
    <w:p w:rsidR="00620146" w:rsidRPr="008D3F92" w:rsidRDefault="00620146" w:rsidP="008D3F92">
      <w:pPr>
        <w:pStyle w:val="Style47"/>
        <w:widowControl/>
        <w:tabs>
          <w:tab w:val="left" w:pos="967"/>
        </w:tabs>
        <w:spacing w:before="0" w:line="240" w:lineRule="auto"/>
        <w:rPr>
          <w:rStyle w:val="FontStyle78"/>
          <w:rFonts w:ascii="Times New Roman" w:hAnsi="Times New Roman" w:cs="Times New Roman"/>
          <w:bCs w:val="0"/>
        </w:rPr>
      </w:pPr>
      <w:r w:rsidRPr="008D3F92">
        <w:rPr>
          <w:rStyle w:val="FontStyle78"/>
          <w:rFonts w:ascii="Times New Roman" w:hAnsi="Times New Roman" w:cs="Times New Roman"/>
          <w:b w:val="0"/>
          <w:lang w:val="ru-RU" w:eastAsia="ru-RU"/>
        </w:rPr>
        <w:t xml:space="preserve">Сахаров Н.А. Институт президентства в современном мире. – М., </w:t>
      </w:r>
      <w:r w:rsidRPr="008D3F92">
        <w:rPr>
          <w:rStyle w:val="FontStyle78"/>
          <w:rFonts w:ascii="Times New Roman" w:hAnsi="Times New Roman" w:cs="Times New Roman"/>
          <w:b w:val="0"/>
          <w:lang w:eastAsia="ru-RU"/>
        </w:rPr>
        <w:t>1994.</w:t>
      </w:r>
    </w:p>
    <w:p w:rsidR="00620146" w:rsidRPr="008D3F92" w:rsidRDefault="00620146" w:rsidP="008D3F92">
      <w:pPr>
        <w:pStyle w:val="Style47"/>
        <w:widowControl/>
        <w:tabs>
          <w:tab w:val="left" w:pos="967"/>
        </w:tabs>
        <w:spacing w:before="0" w:line="240" w:lineRule="auto"/>
        <w:ind w:left="21" w:firstLine="0"/>
        <w:rPr>
          <w:rStyle w:val="FontStyle78"/>
          <w:rFonts w:ascii="Times New Roman" w:hAnsi="Times New Roman" w:cs="Times New Roman"/>
          <w:bCs w:val="0"/>
        </w:rPr>
      </w:pPr>
      <w:r w:rsidRPr="008D3F92">
        <w:rPr>
          <w:rStyle w:val="FontStyle78"/>
          <w:rFonts w:ascii="Times New Roman" w:hAnsi="Times New Roman" w:cs="Times New Roman"/>
          <w:b w:val="0"/>
          <w:lang w:eastAsia="ru-RU"/>
        </w:rPr>
        <w:t>Сарторі Джованні. Порівняльна конституційна інженерія: Дослідж. структур, мотивів і результатів: Пер. з 2-го англ. вид. – К., 2001.</w:t>
      </w:r>
    </w:p>
    <w:p w:rsidR="00620146" w:rsidRPr="008D3F92" w:rsidRDefault="00620146" w:rsidP="008D3F92">
      <w:pPr>
        <w:pStyle w:val="Style47"/>
        <w:widowControl/>
        <w:tabs>
          <w:tab w:val="left" w:pos="967"/>
        </w:tabs>
        <w:spacing w:before="0" w:line="240" w:lineRule="auto"/>
        <w:ind w:left="21" w:firstLine="0"/>
        <w:rPr>
          <w:rStyle w:val="FontStyle78"/>
          <w:rFonts w:ascii="Times New Roman" w:hAnsi="Times New Roman" w:cs="Times New Roman"/>
          <w:bCs w:val="0"/>
        </w:rPr>
      </w:pPr>
      <w:r w:rsidRPr="008D3F92">
        <w:rPr>
          <w:rStyle w:val="FontStyle78"/>
          <w:rFonts w:ascii="Times New Roman" w:hAnsi="Times New Roman" w:cs="Times New Roman"/>
          <w:b w:val="0"/>
          <w:lang w:eastAsia="ru-RU"/>
        </w:rPr>
        <w:t>Серьогіна С. Сутність інституту глави держави та його еволюція у світовій державно-правовій практиці // Вісник академії правових наук. – 2000. – №4.</w:t>
      </w:r>
    </w:p>
    <w:p w:rsidR="00620146" w:rsidRPr="008D3F92" w:rsidRDefault="00620146" w:rsidP="008D3F92">
      <w:pPr>
        <w:pStyle w:val="Style47"/>
        <w:widowControl/>
        <w:tabs>
          <w:tab w:val="left" w:pos="967"/>
        </w:tabs>
        <w:spacing w:before="0" w:line="240" w:lineRule="auto"/>
        <w:ind w:left="0" w:firstLine="0"/>
        <w:rPr>
          <w:rStyle w:val="FontStyle75"/>
          <w:rFonts w:ascii="Times New Roman" w:hAnsi="Times New Roman" w:cs="Times New Roman"/>
          <w:b/>
        </w:rPr>
      </w:pPr>
      <w:r w:rsidRPr="008D3F92">
        <w:rPr>
          <w:rStyle w:val="FontStyle78"/>
          <w:rFonts w:ascii="Times New Roman" w:hAnsi="Times New Roman" w:cs="Times New Roman"/>
          <w:b w:val="0"/>
          <w:lang w:eastAsia="ru-RU"/>
        </w:rPr>
        <w:t>Шаповал В.М. Вищі органи сучасної держави. Порівняльний аналіз. – К., 2001.</w:t>
      </w:r>
    </w:p>
    <w:p w:rsidR="0048368D" w:rsidRPr="008D3F92" w:rsidRDefault="0048368D" w:rsidP="008D3F92">
      <w:pPr>
        <w:rPr>
          <w:sz w:val="28"/>
          <w:szCs w:val="28"/>
        </w:rPr>
      </w:pPr>
    </w:p>
    <w:p w:rsidR="0048368D" w:rsidRPr="008D3F92" w:rsidRDefault="0048368D" w:rsidP="008D3F92">
      <w:pPr>
        <w:rPr>
          <w:sz w:val="28"/>
          <w:szCs w:val="28"/>
        </w:rPr>
      </w:pPr>
    </w:p>
    <w:p w:rsidR="00603B50" w:rsidRPr="008D3F92" w:rsidRDefault="00603B50" w:rsidP="008D3F92">
      <w:pPr>
        <w:ind w:left="180"/>
        <w:rPr>
          <w:b/>
          <w:sz w:val="28"/>
          <w:szCs w:val="28"/>
        </w:rPr>
      </w:pPr>
    </w:p>
    <w:p w:rsidR="0048368D" w:rsidRPr="008D3F92" w:rsidRDefault="00390BA5" w:rsidP="008D3F92">
      <w:pPr>
        <w:ind w:left="180"/>
        <w:rPr>
          <w:b/>
          <w:sz w:val="28"/>
          <w:szCs w:val="28"/>
        </w:rPr>
      </w:pPr>
      <w:r w:rsidRPr="008D3F92">
        <w:rPr>
          <w:b/>
          <w:sz w:val="28"/>
          <w:szCs w:val="28"/>
        </w:rPr>
        <w:t>ТЕМА 6</w:t>
      </w:r>
      <w:r w:rsidR="0048368D" w:rsidRPr="008D3F92">
        <w:rPr>
          <w:b/>
          <w:sz w:val="28"/>
          <w:szCs w:val="28"/>
        </w:rPr>
        <w:t xml:space="preserve">. </w:t>
      </w:r>
      <w:r w:rsidRPr="008D3F92">
        <w:rPr>
          <w:b/>
          <w:sz w:val="28"/>
          <w:szCs w:val="28"/>
        </w:rPr>
        <w:t>Порівняльна характеристика парламентів країн Європи та США</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620146" w:rsidRPr="008D3F92" w:rsidRDefault="00620146" w:rsidP="008D3F92">
      <w:pPr>
        <w:pStyle w:val="Style52"/>
        <w:widowControl/>
        <w:tabs>
          <w:tab w:val="left" w:pos="1049"/>
        </w:tabs>
        <w:spacing w:before="0" w:line="240" w:lineRule="auto"/>
        <w:ind w:left="0"/>
        <w:jc w:val="left"/>
        <w:rPr>
          <w:rStyle w:val="FontStyle78"/>
          <w:rFonts w:ascii="Times New Roman" w:hAnsi="Times New Roman" w:cs="Times New Roman"/>
          <w:b w:val="0"/>
        </w:rPr>
      </w:pPr>
      <w:r w:rsidRPr="008D3F92">
        <w:rPr>
          <w:rStyle w:val="FontStyle77"/>
          <w:rFonts w:ascii="Times New Roman" w:hAnsi="Times New Roman" w:cs="Times New Roman"/>
          <w:b w:val="0"/>
          <w:i w:val="0"/>
        </w:rPr>
        <w:t xml:space="preserve">1. </w:t>
      </w:r>
      <w:r w:rsidRPr="008D3F92">
        <w:rPr>
          <w:rStyle w:val="FontStyle78"/>
          <w:rFonts w:ascii="Times New Roman" w:hAnsi="Times New Roman" w:cs="Times New Roman"/>
          <w:b w:val="0"/>
        </w:rPr>
        <w:t xml:space="preserve">Однопалатні парламенти в країнах Європи. </w:t>
      </w:r>
    </w:p>
    <w:p w:rsidR="00620146" w:rsidRPr="008D3F92" w:rsidRDefault="00620146"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2. Двопалатні парламенти в країнах Європи та США.</w:t>
      </w:r>
    </w:p>
    <w:p w:rsidR="00620146" w:rsidRPr="008D3F92" w:rsidRDefault="00620146"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3. Здійснення законодавчої влади парламентом.</w:t>
      </w:r>
    </w:p>
    <w:p w:rsidR="00620146" w:rsidRPr="008D3F92" w:rsidRDefault="00620146"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4. Становлення українського парламентаризму.</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 Дайте визначення понять </w:t>
      </w:r>
      <w:r w:rsidRPr="008D3F92">
        <w:rPr>
          <w:rStyle w:val="FontStyle80"/>
          <w:rFonts w:ascii="Times New Roman" w:hAnsi="Times New Roman" w:cs="Times New Roman"/>
          <w:sz w:val="28"/>
          <w:szCs w:val="28"/>
          <w:lang w:val="ru-RU"/>
        </w:rPr>
        <w:t>“парламент, парламентаризм”.</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 Розкрийте передісторію парламентаризму</w:t>
      </w:r>
      <w:r w:rsidRPr="008D3F92">
        <w:rPr>
          <w:rStyle w:val="FontStyle80"/>
          <w:rFonts w:ascii="Times New Roman" w:hAnsi="Times New Roman" w:cs="Times New Roman"/>
          <w:sz w:val="28"/>
          <w:szCs w:val="28"/>
        </w:rPr>
        <w:t xml:space="preserve"> .</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3.</w:t>
      </w:r>
      <w:r w:rsidRPr="008D3F92">
        <w:rPr>
          <w:rStyle w:val="FontStyle80"/>
          <w:rFonts w:ascii="Times New Roman" w:hAnsi="Times New Roman" w:cs="Times New Roman"/>
          <w:sz w:val="28"/>
          <w:szCs w:val="28"/>
        </w:rPr>
        <w:t xml:space="preserve"> Охарактеризуйте структуру сучасних парламентів.</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4. Опишіть однопалатні парламенти країн Європи.</w:t>
      </w:r>
    </w:p>
    <w:p w:rsidR="00620146" w:rsidRPr="008D3F92" w:rsidRDefault="00620146" w:rsidP="008D3F92">
      <w:pPr>
        <w:pStyle w:val="Style38"/>
        <w:spacing w:before="0" w:line="240" w:lineRule="auto"/>
        <w:ind w:left="0" w:firstLine="0"/>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5. Здійсніть порівняльну характеристику двопалатних парламентів країн Європи та США,</w:t>
      </w:r>
    </w:p>
    <w:p w:rsidR="00620146" w:rsidRPr="008D3F92" w:rsidRDefault="00620146" w:rsidP="008D3F92">
      <w:pPr>
        <w:pStyle w:val="Style38"/>
        <w:spacing w:before="0" w:line="240" w:lineRule="auto"/>
        <w:ind w:left="0" w:firstLine="0"/>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 З’ясуйте відмінності та особливості верхніх і нижніх палат двопалатних парламентів.</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7. Які функції виконують сучасні парламенти</w:t>
      </w:r>
      <w:r w:rsidRPr="008D3F92">
        <w:rPr>
          <w:rStyle w:val="FontStyle80"/>
          <w:rFonts w:ascii="Times New Roman" w:hAnsi="Times New Roman" w:cs="Times New Roman"/>
          <w:sz w:val="28"/>
          <w:szCs w:val="28"/>
          <w:lang w:val="ru-RU"/>
        </w:rPr>
        <w:t>?</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8. Типологізуйте сучасні парламенти.</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 Порівняйте особливості законодавчої діяльності сучасних парламентів.</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10. В чому полягають особливості Європейського парламенту</w:t>
      </w:r>
      <w:r w:rsidRPr="008D3F92">
        <w:rPr>
          <w:rStyle w:val="FontStyle80"/>
          <w:rFonts w:ascii="Times New Roman" w:hAnsi="Times New Roman" w:cs="Times New Roman"/>
          <w:sz w:val="28"/>
          <w:szCs w:val="28"/>
          <w:lang w:val="ru-RU"/>
        </w:rPr>
        <w:t>?</w:t>
      </w:r>
    </w:p>
    <w:p w:rsidR="00620146" w:rsidRPr="008D3F92" w:rsidRDefault="00620146" w:rsidP="008D3F92">
      <w:pPr>
        <w:pStyle w:val="Style38"/>
        <w:spacing w:before="0" w:line="240" w:lineRule="auto"/>
        <w:ind w:hanging="522"/>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 Охарактеризуйте проблеми та перспективи становлення і функціонування парламентаризму в Україні.</w:t>
      </w:r>
    </w:p>
    <w:p w:rsidR="0048368D" w:rsidRPr="008D3F92" w:rsidRDefault="0048368D" w:rsidP="008D3F92">
      <w:pPr>
        <w:rPr>
          <w:sz w:val="28"/>
          <w:szCs w:val="28"/>
          <w:lang w:val="ru-RU"/>
        </w:rPr>
      </w:pPr>
    </w:p>
    <w:p w:rsidR="0048368D" w:rsidRPr="008D3F92" w:rsidRDefault="0048368D" w:rsidP="008D3F92">
      <w:pPr>
        <w:jc w:val="center"/>
        <w:rPr>
          <w:sz w:val="28"/>
          <w:szCs w:val="28"/>
        </w:rPr>
      </w:pPr>
      <w:r w:rsidRPr="008D3F92">
        <w:rPr>
          <w:b/>
          <w:sz w:val="28"/>
          <w:szCs w:val="28"/>
        </w:rPr>
        <w:t>ЛІТЕРАТУРА:</w:t>
      </w:r>
    </w:p>
    <w:p w:rsidR="00620146" w:rsidRPr="008D3F92" w:rsidRDefault="00620146" w:rsidP="008D3F92">
      <w:pPr>
        <w:pStyle w:val="Style28"/>
        <w:widowControl/>
        <w:spacing w:before="0"/>
        <w:ind w:left="0"/>
        <w:rPr>
          <w:rStyle w:val="FontStyle78"/>
          <w:rFonts w:ascii="Times New Roman" w:hAnsi="Times New Roman" w:cs="Times New Roman"/>
          <w:b w:val="0"/>
          <w:iCs/>
        </w:rPr>
      </w:pPr>
      <w:r w:rsidRPr="008D3F92">
        <w:rPr>
          <w:rStyle w:val="FontStyle77"/>
          <w:rFonts w:ascii="Times New Roman" w:hAnsi="Times New Roman" w:cs="Times New Roman"/>
          <w:b w:val="0"/>
          <w:i w:val="0"/>
        </w:rPr>
        <w:t xml:space="preserve">Білоус А. </w:t>
      </w:r>
      <w:r w:rsidRPr="008D3F92">
        <w:rPr>
          <w:rStyle w:val="FontStyle78"/>
          <w:rFonts w:ascii="Times New Roman" w:hAnsi="Times New Roman" w:cs="Times New Roman"/>
          <w:b w:val="0"/>
        </w:rPr>
        <w:t>Політико-правові системи: світ і Україна. – К, 1997.</w:t>
      </w:r>
    </w:p>
    <w:p w:rsidR="00620146" w:rsidRPr="008D3F92" w:rsidRDefault="00620146" w:rsidP="008D3F92">
      <w:pPr>
        <w:pStyle w:val="Style28"/>
        <w:widowControl/>
        <w:spacing w:before="0"/>
        <w:ind w:left="0"/>
        <w:rPr>
          <w:rStyle w:val="FontStyle78"/>
          <w:rFonts w:ascii="Times New Roman" w:hAnsi="Times New Roman" w:cs="Times New Roman"/>
          <w:b w:val="0"/>
          <w:iCs/>
        </w:rPr>
      </w:pPr>
      <w:r w:rsidRPr="008D3F92">
        <w:rPr>
          <w:rStyle w:val="FontStyle78"/>
          <w:rFonts w:ascii="Times New Roman" w:hAnsi="Times New Roman" w:cs="Times New Roman"/>
          <w:b w:val="0"/>
        </w:rPr>
        <w:t>Довгань В.М. Європейський парламент. Правовий статус і компетенція в системі органів Європейського Союзу. – К., 2004.</w:t>
      </w:r>
    </w:p>
    <w:p w:rsidR="00620146" w:rsidRPr="008D3F92" w:rsidRDefault="00620146" w:rsidP="008D3F92">
      <w:pPr>
        <w:pStyle w:val="Style28"/>
        <w:widowControl/>
        <w:spacing w:before="0"/>
        <w:ind w:left="0"/>
        <w:jc w:val="both"/>
        <w:rPr>
          <w:rStyle w:val="FontStyle78"/>
          <w:rFonts w:ascii="Times New Roman" w:hAnsi="Times New Roman" w:cs="Times New Roman"/>
          <w:b w:val="0"/>
        </w:rPr>
      </w:pPr>
      <w:r w:rsidRPr="008D3F92">
        <w:rPr>
          <w:rStyle w:val="FontStyle78"/>
          <w:rFonts w:ascii="Times New Roman" w:hAnsi="Times New Roman" w:cs="Times New Roman"/>
          <w:b w:val="0"/>
        </w:rPr>
        <w:t>Європейський Союз. Словник-довідник / Ред. М.Марченко. – К., 2005.</w:t>
      </w:r>
    </w:p>
    <w:p w:rsidR="00620146" w:rsidRPr="008D3F92" w:rsidRDefault="00620146"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Журавський В. С. Парламентаризм в Україні: досвід і практика. – К., 1991.</w:t>
      </w:r>
    </w:p>
    <w:p w:rsidR="00620146" w:rsidRPr="008D3F92" w:rsidRDefault="00620146" w:rsidP="008D3F92">
      <w:pPr>
        <w:pStyle w:val="Style28"/>
        <w:widowControl/>
        <w:spacing w:before="0"/>
        <w:ind w:left="0"/>
        <w:rPr>
          <w:rStyle w:val="FontStyle78"/>
          <w:rFonts w:ascii="Times New Roman" w:hAnsi="Times New Roman" w:cs="Times New Roman"/>
          <w:b w:val="0"/>
          <w:iCs/>
        </w:rPr>
      </w:pPr>
      <w:r w:rsidRPr="008D3F92">
        <w:rPr>
          <w:rStyle w:val="FontStyle78"/>
          <w:rFonts w:ascii="Times New Roman" w:hAnsi="Times New Roman" w:cs="Times New Roman"/>
          <w:b w:val="0"/>
        </w:rPr>
        <w:t>Журавський В. Становлення і розвиток українського парламентаризму (теоретичні та організаційно-правові проблеми). – К., 2001.</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lang w:val="ru-RU"/>
        </w:rPr>
      </w:pPr>
      <w:r w:rsidRPr="008D3F92">
        <w:rPr>
          <w:rStyle w:val="FontStyle78"/>
          <w:rFonts w:ascii="Times New Roman" w:hAnsi="Times New Roman" w:cs="Times New Roman"/>
          <w:b w:val="0"/>
        </w:rPr>
        <w:t xml:space="preserve">Зіллер </w:t>
      </w:r>
      <w:r w:rsidRPr="008D3F92">
        <w:rPr>
          <w:rStyle w:val="FontStyle78"/>
          <w:rFonts w:ascii="Times New Roman" w:hAnsi="Times New Roman" w:cs="Times New Roman"/>
          <w:b w:val="0"/>
          <w:lang w:val="ru-RU"/>
        </w:rPr>
        <w:t xml:space="preserve">Жак. </w:t>
      </w:r>
      <w:r w:rsidRPr="008D3F92">
        <w:rPr>
          <w:rStyle w:val="FontStyle78"/>
          <w:rFonts w:ascii="Times New Roman" w:hAnsi="Times New Roman" w:cs="Times New Roman"/>
          <w:b w:val="0"/>
        </w:rPr>
        <w:t>Політико-адміністративні системи країн ЄС. Порівняльний аналіз. – К., 1996.</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Конституции государств Европейского Союза. – М., 1997.</w:t>
      </w:r>
    </w:p>
    <w:p w:rsidR="00620146" w:rsidRPr="008D3F92" w:rsidRDefault="00620146" w:rsidP="008D3F92">
      <w:pPr>
        <w:pStyle w:val="Style28"/>
        <w:widowControl/>
        <w:spacing w:before="0"/>
        <w:ind w:left="0"/>
        <w:rPr>
          <w:rStyle w:val="FontStyle78"/>
          <w:rFonts w:ascii="Times New Roman" w:hAnsi="Times New Roman" w:cs="Times New Roman"/>
          <w:b w:val="0"/>
          <w:iCs/>
          <w:spacing w:val="-18"/>
        </w:rPr>
      </w:pPr>
      <w:r w:rsidRPr="008D3F92">
        <w:rPr>
          <w:rStyle w:val="FontStyle78"/>
          <w:rFonts w:ascii="Times New Roman" w:hAnsi="Times New Roman" w:cs="Times New Roman"/>
          <w:b w:val="0"/>
          <w:spacing w:val="-18"/>
          <w:lang w:val="ru-RU"/>
        </w:rPr>
        <w:t xml:space="preserve">Коукли Дж. Двухпалатность и разделение властей в современных государствах </w:t>
      </w:r>
      <w:r w:rsidRPr="008D3F92">
        <w:rPr>
          <w:rStyle w:val="FontStyle78"/>
          <w:rFonts w:ascii="Times New Roman" w:hAnsi="Times New Roman" w:cs="Times New Roman"/>
          <w:b w:val="0"/>
          <w:spacing w:val="-18"/>
        </w:rPr>
        <w:t xml:space="preserve">// </w:t>
      </w:r>
      <w:r w:rsidRPr="008D3F92">
        <w:rPr>
          <w:rStyle w:val="FontStyle78"/>
          <w:rFonts w:ascii="Times New Roman" w:hAnsi="Times New Roman" w:cs="Times New Roman"/>
          <w:b w:val="0"/>
          <w:spacing w:val="-18"/>
          <w:lang w:val="ru-RU"/>
        </w:rPr>
        <w:t xml:space="preserve">Полис. – </w:t>
      </w:r>
      <w:r w:rsidRPr="008D3F92">
        <w:rPr>
          <w:rStyle w:val="FontStyle78"/>
          <w:rFonts w:ascii="Times New Roman" w:hAnsi="Times New Roman" w:cs="Times New Roman"/>
          <w:b w:val="0"/>
          <w:spacing w:val="-18"/>
        </w:rPr>
        <w:t>1997. – №3.</w:t>
      </w:r>
    </w:p>
    <w:p w:rsidR="00620146" w:rsidRPr="008D3F92" w:rsidRDefault="00620146" w:rsidP="008D3F92">
      <w:pPr>
        <w:pStyle w:val="Style28"/>
        <w:widowControl/>
        <w:spacing w:before="0"/>
        <w:ind w:left="0"/>
        <w:rPr>
          <w:rStyle w:val="FontStyle78"/>
          <w:rFonts w:ascii="Times New Roman" w:hAnsi="Times New Roman" w:cs="Times New Roman"/>
          <w:b w:val="0"/>
          <w:iCs/>
        </w:rPr>
      </w:pPr>
      <w:r w:rsidRPr="008D3F92">
        <w:rPr>
          <w:rStyle w:val="FontStyle78"/>
          <w:rFonts w:ascii="Times New Roman" w:hAnsi="Times New Roman" w:cs="Times New Roman"/>
          <w:b w:val="0"/>
        </w:rPr>
        <w:t>Кислий П, Чарлос В. Становлення парламентаризму в Україні на тлі світового досвіду. – К., 2000.</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spacing w:val="-18"/>
        </w:rPr>
      </w:pPr>
      <w:r w:rsidRPr="008D3F92">
        <w:rPr>
          <w:rStyle w:val="FontStyle78"/>
          <w:rFonts w:ascii="Times New Roman" w:hAnsi="Times New Roman" w:cs="Times New Roman"/>
          <w:b w:val="0"/>
          <w:spacing w:val="-18"/>
          <w:lang w:val="ru-RU" w:eastAsia="ru-RU"/>
        </w:rPr>
        <w:t xml:space="preserve">Парламентаризм и правительственная система. Определения и разграничения </w:t>
      </w:r>
      <w:r w:rsidRPr="008D3F92">
        <w:rPr>
          <w:rStyle w:val="FontStyle78"/>
          <w:rFonts w:ascii="Times New Roman" w:hAnsi="Times New Roman" w:cs="Times New Roman"/>
          <w:b w:val="0"/>
          <w:spacing w:val="-18"/>
          <w:lang w:eastAsia="ru-RU"/>
        </w:rPr>
        <w:t xml:space="preserve">// </w:t>
      </w:r>
      <w:r w:rsidRPr="008D3F92">
        <w:rPr>
          <w:rStyle w:val="FontStyle78"/>
          <w:rFonts w:ascii="Times New Roman" w:hAnsi="Times New Roman" w:cs="Times New Roman"/>
          <w:b w:val="0"/>
          <w:spacing w:val="-18"/>
          <w:lang w:val="ru-RU" w:eastAsia="ru-RU"/>
        </w:rPr>
        <w:t xml:space="preserve">Полис. – </w:t>
      </w:r>
      <w:r w:rsidRPr="008D3F92">
        <w:rPr>
          <w:rStyle w:val="FontStyle78"/>
          <w:rFonts w:ascii="Times New Roman" w:hAnsi="Times New Roman" w:cs="Times New Roman"/>
          <w:b w:val="0"/>
          <w:spacing w:val="-18"/>
          <w:lang w:eastAsia="ru-RU"/>
        </w:rPr>
        <w:t>1992. – №</w:t>
      </w:r>
      <w:r w:rsidRPr="008D3F92">
        <w:rPr>
          <w:rStyle w:val="FontStyle78"/>
          <w:rFonts w:ascii="Times New Roman" w:hAnsi="Times New Roman" w:cs="Times New Roman"/>
          <w:b w:val="0"/>
          <w:bCs w:val="0"/>
          <w:spacing w:val="-18"/>
          <w:lang w:eastAsia="ru-RU"/>
        </w:rPr>
        <w:t>3.</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rPr>
      </w:pPr>
      <w:r w:rsidRPr="008D3F92">
        <w:rPr>
          <w:rStyle w:val="FontStyle78"/>
          <w:rFonts w:ascii="Times New Roman" w:hAnsi="Times New Roman" w:cs="Times New Roman"/>
          <w:b w:val="0"/>
          <w:lang w:val="ru-RU" w:eastAsia="ru-RU"/>
        </w:rPr>
        <w:t>Парламентські вибори в Європейському Союзі / Ковриженко Д.С., Котляр Д.М., та ін. – К., 2002.</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rPr>
      </w:pPr>
      <w:r w:rsidRPr="008D3F92">
        <w:rPr>
          <w:rStyle w:val="FontStyle78"/>
          <w:rFonts w:ascii="Times New Roman" w:hAnsi="Times New Roman" w:cs="Times New Roman"/>
          <w:b w:val="0"/>
          <w:lang w:val="ru-RU"/>
        </w:rPr>
        <w:t xml:space="preserve">Шаповал </w:t>
      </w:r>
      <w:r w:rsidRPr="008D3F92">
        <w:rPr>
          <w:rStyle w:val="FontStyle78"/>
          <w:rFonts w:ascii="Times New Roman" w:hAnsi="Times New Roman" w:cs="Times New Roman"/>
          <w:b w:val="0"/>
        </w:rPr>
        <w:t xml:space="preserve">А. Зарубіжний </w:t>
      </w:r>
      <w:r w:rsidRPr="008D3F92">
        <w:rPr>
          <w:rStyle w:val="FontStyle78"/>
          <w:rFonts w:ascii="Times New Roman" w:hAnsi="Times New Roman" w:cs="Times New Roman"/>
          <w:b w:val="0"/>
          <w:lang w:val="ru-RU"/>
        </w:rPr>
        <w:t>парламентаризм. – К.</w:t>
      </w:r>
      <w:r w:rsidRPr="008D3F92">
        <w:rPr>
          <w:rStyle w:val="FontStyle78"/>
          <w:rFonts w:ascii="Times New Roman" w:hAnsi="Times New Roman" w:cs="Times New Roman"/>
          <w:b w:val="0"/>
        </w:rPr>
        <w:t>, 1993.</w:t>
      </w:r>
    </w:p>
    <w:p w:rsidR="00620146" w:rsidRPr="008D3F92" w:rsidRDefault="00620146" w:rsidP="008D3F92">
      <w:pPr>
        <w:pStyle w:val="Style12"/>
        <w:widowControl/>
        <w:spacing w:before="0" w:line="240" w:lineRule="auto"/>
        <w:ind w:left="0"/>
        <w:jc w:val="left"/>
        <w:rPr>
          <w:rStyle w:val="FontStyle78"/>
          <w:rFonts w:ascii="Times New Roman" w:hAnsi="Times New Roman" w:cs="Times New Roman"/>
          <w:b w:val="0"/>
        </w:rPr>
      </w:pPr>
      <w:r w:rsidRPr="008D3F92">
        <w:rPr>
          <w:rStyle w:val="FontStyle78"/>
          <w:rFonts w:ascii="Times New Roman" w:hAnsi="Times New Roman" w:cs="Times New Roman"/>
          <w:b w:val="0"/>
        </w:rPr>
        <w:t>Шляхтун П.П. Парламентаризм: Словник-довідник. – К., 2003.</w:t>
      </w:r>
    </w:p>
    <w:p w:rsidR="0048368D" w:rsidRPr="008D3F92" w:rsidRDefault="0048368D" w:rsidP="008D3F92">
      <w:pPr>
        <w:rPr>
          <w:sz w:val="28"/>
          <w:szCs w:val="28"/>
        </w:rPr>
      </w:pPr>
    </w:p>
    <w:p w:rsidR="0048368D" w:rsidRPr="008D3F92" w:rsidRDefault="00390BA5" w:rsidP="008D3F92">
      <w:pPr>
        <w:ind w:left="180"/>
        <w:rPr>
          <w:b/>
          <w:sz w:val="28"/>
          <w:szCs w:val="28"/>
        </w:rPr>
      </w:pPr>
      <w:r w:rsidRPr="008D3F92">
        <w:rPr>
          <w:b/>
          <w:sz w:val="28"/>
          <w:szCs w:val="28"/>
        </w:rPr>
        <w:lastRenderedPageBreak/>
        <w:t>ТЕМА 7</w:t>
      </w:r>
      <w:r w:rsidR="0048368D" w:rsidRPr="008D3F92">
        <w:rPr>
          <w:b/>
          <w:sz w:val="28"/>
          <w:szCs w:val="28"/>
        </w:rPr>
        <w:t xml:space="preserve">. </w:t>
      </w:r>
      <w:r w:rsidRPr="008D3F92">
        <w:rPr>
          <w:b/>
          <w:sz w:val="28"/>
          <w:szCs w:val="28"/>
        </w:rPr>
        <w:t>Порівняльна характеристика урядів країн Європи та США</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603B50" w:rsidRPr="008D3F92" w:rsidRDefault="004067D8" w:rsidP="008D3F92">
      <w:pPr>
        <w:pStyle w:val="Style52"/>
        <w:widowControl/>
        <w:tabs>
          <w:tab w:val="left" w:pos="1049"/>
        </w:tabs>
        <w:spacing w:before="0" w:line="240" w:lineRule="auto"/>
        <w:ind w:left="0"/>
        <w:jc w:val="left"/>
        <w:rPr>
          <w:rStyle w:val="FontStyle77"/>
          <w:rFonts w:ascii="Times New Roman" w:hAnsi="Times New Roman" w:cs="Times New Roman"/>
          <w:b w:val="0"/>
          <w:i w:val="0"/>
        </w:rPr>
      </w:pPr>
      <w:r w:rsidRPr="008D3F92">
        <w:rPr>
          <w:rStyle w:val="FontStyle77"/>
          <w:rFonts w:ascii="Times New Roman" w:hAnsi="Times New Roman" w:cs="Times New Roman"/>
          <w:b w:val="0"/>
          <w:i w:val="0"/>
        </w:rPr>
        <w:t>1. Уряд в системі органів виконавчої влади. Позиція глави уряду.</w:t>
      </w:r>
    </w:p>
    <w:p w:rsidR="004067D8" w:rsidRPr="008D3F92" w:rsidRDefault="00603B50" w:rsidP="008D3F92">
      <w:pPr>
        <w:pStyle w:val="Style52"/>
        <w:widowControl/>
        <w:tabs>
          <w:tab w:val="left" w:pos="1049"/>
        </w:tabs>
        <w:spacing w:before="0" w:line="240" w:lineRule="auto"/>
        <w:ind w:left="0"/>
        <w:jc w:val="left"/>
        <w:rPr>
          <w:rStyle w:val="FontStyle78"/>
          <w:rFonts w:ascii="Times New Roman" w:hAnsi="Times New Roman" w:cs="Times New Roman"/>
          <w:b w:val="0"/>
          <w:iCs/>
        </w:rPr>
      </w:pPr>
      <w:r w:rsidRPr="008D3F92">
        <w:rPr>
          <w:rStyle w:val="FontStyle77"/>
          <w:rFonts w:ascii="Times New Roman" w:hAnsi="Times New Roman" w:cs="Times New Roman"/>
          <w:b w:val="0"/>
          <w:i w:val="0"/>
        </w:rPr>
        <w:t>2.</w:t>
      </w:r>
      <w:r w:rsidR="004067D8" w:rsidRPr="008D3F92">
        <w:rPr>
          <w:rStyle w:val="FontStyle77"/>
          <w:rFonts w:ascii="Times New Roman" w:hAnsi="Times New Roman" w:cs="Times New Roman"/>
          <w:b w:val="0"/>
          <w:i w:val="0"/>
        </w:rPr>
        <w:t>Компетенції уряду в парламентській республіці.</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3. Компетенції уряду в президентській республіці.</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4. Компетенції уряду в напівпрезидентській республіці.</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5. Компетенції уряду в канцлерській республіці.</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6. Типологія урядових кабінетів. Однопартійні та коаліційні уряди більшості і меншості.</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7. Основні моделі коаліційної політики.</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8. Фактори забезпечення урядової стабільності.</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603B50" w:rsidRPr="008D3F92" w:rsidRDefault="00603B50" w:rsidP="008D3F92">
      <w:pPr>
        <w:jc w:val="center"/>
        <w:rPr>
          <w:b/>
          <w:sz w:val="28"/>
          <w:szCs w:val="28"/>
        </w:rPr>
      </w:pPr>
    </w:p>
    <w:p w:rsidR="004067D8" w:rsidRPr="008D3F92" w:rsidRDefault="004067D8"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 Дайте визначення понять </w:t>
      </w:r>
      <w:r w:rsidRPr="008D3F92">
        <w:rPr>
          <w:rStyle w:val="FontStyle80"/>
          <w:rFonts w:ascii="Times New Roman" w:hAnsi="Times New Roman" w:cs="Times New Roman"/>
          <w:sz w:val="28"/>
          <w:szCs w:val="28"/>
          <w:lang w:val="ru-RU"/>
        </w:rPr>
        <w:t>“виконавча влада, уряд, кабінет міністрів”.</w:t>
      </w:r>
    </w:p>
    <w:p w:rsidR="004067D8" w:rsidRPr="008D3F92" w:rsidRDefault="004067D8"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 З’</w:t>
      </w:r>
      <w:r w:rsidRPr="008D3F92">
        <w:rPr>
          <w:rStyle w:val="FontStyle80"/>
          <w:rFonts w:ascii="Times New Roman" w:hAnsi="Times New Roman" w:cs="Times New Roman"/>
          <w:sz w:val="28"/>
          <w:szCs w:val="28"/>
        </w:rPr>
        <w:t>ясуйте статус глави уряду.</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 Які фактори впливатимуть на процес обрання </w:t>
      </w:r>
      <w:proofErr w:type="gramStart"/>
      <w:r w:rsidRPr="008D3F92">
        <w:rPr>
          <w:rStyle w:val="FontStyle80"/>
          <w:rFonts w:ascii="Times New Roman" w:hAnsi="Times New Roman" w:cs="Times New Roman"/>
          <w:sz w:val="28"/>
          <w:szCs w:val="28"/>
          <w:lang w:val="ru-RU"/>
        </w:rPr>
        <w:t>прем</w:t>
      </w:r>
      <w:proofErr w:type="gramEnd"/>
      <w:r w:rsidRPr="008D3F92">
        <w:rPr>
          <w:rStyle w:val="FontStyle80"/>
          <w:rFonts w:ascii="Times New Roman" w:hAnsi="Times New Roman" w:cs="Times New Roman"/>
          <w:sz w:val="28"/>
          <w:szCs w:val="28"/>
          <w:lang w:val="ru-RU"/>
        </w:rPr>
        <w:t>’єр-міністра? Відповідь аргументуйте.</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4. Здійсніть розподіл прем’єр</w:t>
      </w:r>
      <w:r w:rsidRPr="008D3F92">
        <w:rPr>
          <w:rStyle w:val="FontStyle80"/>
          <w:rFonts w:ascii="Times New Roman" w:hAnsi="Times New Roman" w:cs="Times New Roman"/>
          <w:sz w:val="28"/>
          <w:szCs w:val="28"/>
        </w:rPr>
        <w:t>-міні</w:t>
      </w:r>
      <w:proofErr w:type="gramStart"/>
      <w:r w:rsidRPr="008D3F92">
        <w:rPr>
          <w:rStyle w:val="FontStyle80"/>
          <w:rFonts w:ascii="Times New Roman" w:hAnsi="Times New Roman" w:cs="Times New Roman"/>
          <w:sz w:val="28"/>
          <w:szCs w:val="28"/>
        </w:rPr>
        <w:t>стр</w:t>
      </w:r>
      <w:proofErr w:type="gramEnd"/>
      <w:r w:rsidRPr="008D3F92">
        <w:rPr>
          <w:rStyle w:val="FontStyle80"/>
          <w:rFonts w:ascii="Times New Roman" w:hAnsi="Times New Roman" w:cs="Times New Roman"/>
          <w:sz w:val="28"/>
          <w:szCs w:val="28"/>
        </w:rPr>
        <w:t>ів за їх рівнем впливу у державах Західної Європи.</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5. Типологізуйте урядові кабінети та охарактеризуйте на основі конкретних прикладів основні типи.</w:t>
      </w:r>
    </w:p>
    <w:p w:rsidR="004067D8" w:rsidRPr="008D3F92" w:rsidRDefault="004067D8"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 Опишіть відомі Вам моделі коаліційної політики.</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 Охарактеризуйте вплив різних чинників на урядову стабільність європейських країн за Є. Ціммерманом.</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8. Порівняйте статус уряду в державх з демократичним та авторитарним типом політичного режиму.</w:t>
      </w:r>
    </w:p>
    <w:p w:rsidR="004067D8" w:rsidRPr="008D3F92" w:rsidRDefault="004067D8"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 Здійсніть порівняльний аналіз виконавчої влади в Україні та Росії.</w:t>
      </w:r>
    </w:p>
    <w:p w:rsidR="0048368D" w:rsidRPr="008D3F92" w:rsidRDefault="0048368D" w:rsidP="008D3F92">
      <w:pPr>
        <w:rPr>
          <w:sz w:val="28"/>
          <w:szCs w:val="28"/>
        </w:rPr>
      </w:pPr>
    </w:p>
    <w:p w:rsidR="004067D8" w:rsidRPr="008D3F92" w:rsidRDefault="004067D8" w:rsidP="008D3F92">
      <w:pPr>
        <w:jc w:val="center"/>
        <w:rPr>
          <w:sz w:val="28"/>
          <w:szCs w:val="28"/>
        </w:rPr>
      </w:pPr>
      <w:r w:rsidRPr="008D3F92">
        <w:rPr>
          <w:b/>
          <w:sz w:val="28"/>
          <w:szCs w:val="28"/>
        </w:rPr>
        <w:t>ЛІТЕРАТУРА:</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7"/>
          <w:rFonts w:ascii="Times New Roman" w:hAnsi="Times New Roman" w:cs="Times New Roman"/>
          <w:b w:val="0"/>
          <w:i w:val="0"/>
        </w:rPr>
        <w:t xml:space="preserve">Білоус А. </w:t>
      </w:r>
      <w:r w:rsidRPr="008D3F92">
        <w:rPr>
          <w:rStyle w:val="FontStyle78"/>
          <w:rFonts w:ascii="Times New Roman" w:hAnsi="Times New Roman" w:cs="Times New Roman"/>
          <w:b w:val="0"/>
        </w:rPr>
        <w:t>Політико-правові системи: світ і Україна. – К, 1997.</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Бельский К.С. О функциях исполнительной власти // Государство и право. – 1997. – №3.</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Грицяк І.А. Право та інституції Європейського Союзу: Навч посібн. – К., 2006.</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Зіллер Жак. Політико-правові системи країн ЄС. Порівняльний аналіз. – К., 1996.</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Європейський Союз: словник-довідник / ред.-упоряд. М. Марченко. – К., 2006.</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Коваленко А. Відповідальність виконавчої влади: порівняльно- політологічний аспект // Віче. – 2001. – №11.</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Павленко Р. Парламентська відповідальність уряду: порівняльний аспект // Людина і політика. – 1999. – №15</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lastRenderedPageBreak/>
        <w:t>Сарторі Джованні. Порівняльна конституційна інженерія: Дослідж. структур, мотивів і результатів. – К., 2001</w:t>
      </w:r>
    </w:p>
    <w:p w:rsidR="004067D8" w:rsidRPr="008D3F92" w:rsidRDefault="004067D8"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Шаповал В. Вищі органи сучасної держави. Порівняльний аналіз. – К., 1995.</w:t>
      </w:r>
    </w:p>
    <w:p w:rsidR="004067D8" w:rsidRPr="008D3F92" w:rsidRDefault="004067D8" w:rsidP="008D3F92">
      <w:pPr>
        <w:pStyle w:val="Style28"/>
        <w:widowControl/>
        <w:spacing w:before="0"/>
        <w:ind w:left="0"/>
        <w:rPr>
          <w:rStyle w:val="FontStyle76"/>
          <w:rFonts w:ascii="Times New Roman" w:hAnsi="Times New Roman" w:cs="Times New Roman"/>
          <w:b w:val="0"/>
          <w:sz w:val="28"/>
          <w:szCs w:val="28"/>
        </w:rPr>
      </w:pPr>
      <w:r w:rsidRPr="008D3F92">
        <w:rPr>
          <w:rStyle w:val="FontStyle78"/>
          <w:rFonts w:ascii="Times New Roman" w:hAnsi="Times New Roman" w:cs="Times New Roman"/>
          <w:b w:val="0"/>
        </w:rPr>
        <w:t>Шмачкова Т.В. Теория коалиций и становление русской многопартийности. Методики рационализации политического процесса // Полис. – 1996. – №5.</w:t>
      </w:r>
    </w:p>
    <w:p w:rsidR="0048368D" w:rsidRPr="008D3F92" w:rsidRDefault="0048368D" w:rsidP="008D3F92">
      <w:pPr>
        <w:rPr>
          <w:b/>
          <w:sz w:val="28"/>
          <w:szCs w:val="28"/>
        </w:rPr>
      </w:pPr>
    </w:p>
    <w:p w:rsidR="0048368D" w:rsidRPr="008D3F92" w:rsidRDefault="00390BA5" w:rsidP="008D3F92">
      <w:pPr>
        <w:ind w:left="180"/>
        <w:jc w:val="center"/>
        <w:rPr>
          <w:b/>
          <w:sz w:val="28"/>
          <w:szCs w:val="28"/>
        </w:rPr>
      </w:pPr>
      <w:r w:rsidRPr="008D3F92">
        <w:rPr>
          <w:b/>
          <w:sz w:val="28"/>
          <w:szCs w:val="28"/>
        </w:rPr>
        <w:t>ТЕМА 8</w:t>
      </w:r>
      <w:r w:rsidR="0048368D" w:rsidRPr="008D3F92">
        <w:rPr>
          <w:b/>
          <w:sz w:val="28"/>
          <w:szCs w:val="28"/>
        </w:rPr>
        <w:t xml:space="preserve">. </w:t>
      </w:r>
      <w:r w:rsidRPr="008D3F92">
        <w:rPr>
          <w:b/>
          <w:sz w:val="28"/>
          <w:szCs w:val="28"/>
        </w:rPr>
        <w:t>Політичні режими та їх різновиди</w:t>
      </w:r>
    </w:p>
    <w:p w:rsidR="0048368D" w:rsidRPr="008D3F92" w:rsidRDefault="0048368D" w:rsidP="008D3F92">
      <w:pPr>
        <w:rPr>
          <w:sz w:val="28"/>
          <w:szCs w:val="28"/>
        </w:rPr>
      </w:pPr>
    </w:p>
    <w:p w:rsidR="0048368D" w:rsidRPr="008D3F92" w:rsidRDefault="0048368D" w:rsidP="008D3F92">
      <w:pPr>
        <w:jc w:val="center"/>
        <w:rPr>
          <w:b/>
          <w:sz w:val="28"/>
          <w:szCs w:val="28"/>
        </w:rPr>
      </w:pPr>
      <w:r w:rsidRPr="008D3F92">
        <w:rPr>
          <w:b/>
          <w:sz w:val="28"/>
          <w:szCs w:val="28"/>
        </w:rPr>
        <w:t>ПЛАН</w:t>
      </w:r>
    </w:p>
    <w:p w:rsidR="004067D8" w:rsidRPr="008D3F92" w:rsidRDefault="004067D8" w:rsidP="008D3F92">
      <w:pPr>
        <w:pStyle w:val="Style47"/>
        <w:widowControl/>
        <w:tabs>
          <w:tab w:val="left" w:pos="1022"/>
        </w:tabs>
        <w:spacing w:before="0" w:line="240" w:lineRule="auto"/>
        <w:rPr>
          <w:rStyle w:val="FontStyle78"/>
          <w:rFonts w:ascii="Times New Roman" w:hAnsi="Times New Roman" w:cs="Times New Roman"/>
          <w:bCs w:val="0"/>
          <w:smallCaps/>
          <w:spacing w:val="-20"/>
        </w:rPr>
      </w:pPr>
      <w:r w:rsidRPr="008D3F92">
        <w:rPr>
          <w:rStyle w:val="FontStyle77"/>
          <w:rFonts w:ascii="Times New Roman" w:hAnsi="Times New Roman" w:cs="Times New Roman"/>
          <w:b w:val="0"/>
          <w:i w:val="0"/>
        </w:rPr>
        <w:t>1. Сутність та типологія політичних режимів: різноманітність підходів.</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2. Авторитаризм як тип політичного режиму: суть та різновиди.</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3. Традиційний, авторитарно-бюрократичний політичний режим та змагальна олігархія: порівняльний аналіз.</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4. Егалітарно-авторитарні та авторитарно-інегалітарні політичні режими.</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5. Сутність та характерні риси неопатримоніалізму. Типологія афро-азійських політичних режимів.</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6. Тоталітарний тип політичного режиму: суть та різновиди.</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 xml:space="preserve">7. Політичні режими </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спрямовуваної демократії</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 xml:space="preserve">, </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опікуваної демократії</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 xml:space="preserve">, </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контрольованої демократії</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 xml:space="preserve"> та </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стратократія</w:t>
      </w:r>
      <w:r w:rsidRPr="008D3F92">
        <w:rPr>
          <w:rStyle w:val="FontStyle78"/>
          <w:rFonts w:ascii="Times New Roman" w:hAnsi="Times New Roman" w:cs="Times New Roman"/>
          <w:b w:val="0"/>
          <w:lang w:val="ru-RU"/>
        </w:rPr>
        <w:t>”</w:t>
      </w:r>
      <w:r w:rsidRPr="008D3F92">
        <w:rPr>
          <w:rStyle w:val="FontStyle78"/>
          <w:rFonts w:ascii="Times New Roman" w:hAnsi="Times New Roman" w:cs="Times New Roman"/>
          <w:b w:val="0"/>
        </w:rPr>
        <w:t>: порівняльна характеристика.</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8. Політичні режими змагального (конкуруючого) типу та ліберальної демократії.</w:t>
      </w:r>
    </w:p>
    <w:p w:rsidR="004067D8" w:rsidRPr="008D3F92" w:rsidRDefault="004067D8"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9. Політичний режим сучасної України.</w:t>
      </w:r>
    </w:p>
    <w:p w:rsidR="0048368D" w:rsidRPr="008D3F92" w:rsidRDefault="0048368D" w:rsidP="008D3F92">
      <w:pPr>
        <w:rPr>
          <w:sz w:val="28"/>
          <w:szCs w:val="28"/>
        </w:rPr>
      </w:pPr>
    </w:p>
    <w:p w:rsidR="0048368D" w:rsidRPr="008D3F92" w:rsidRDefault="0048368D" w:rsidP="008D3F92">
      <w:pPr>
        <w:jc w:val="center"/>
        <w:rPr>
          <w:sz w:val="28"/>
          <w:szCs w:val="28"/>
        </w:rPr>
      </w:pPr>
      <w:r w:rsidRPr="008D3F92">
        <w:rPr>
          <w:b/>
          <w:sz w:val="28"/>
          <w:szCs w:val="28"/>
        </w:rPr>
        <w:t>Питання для самоконтролю:</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1. Дайте визначення поняття </w:t>
      </w:r>
      <w:r w:rsidRPr="008D3F92">
        <w:rPr>
          <w:rStyle w:val="FontStyle80"/>
          <w:rFonts w:ascii="Times New Roman" w:hAnsi="Times New Roman" w:cs="Times New Roman"/>
          <w:sz w:val="28"/>
          <w:szCs w:val="28"/>
          <w:lang w:val="ru-RU"/>
        </w:rPr>
        <w:t>“політичний режим”. Чи можна ототожнювати “політичний режим” і “режим правління”?</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відомі Вам типи політичних режимів.</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 Розкрийте ознаки </w:t>
      </w:r>
      <w:proofErr w:type="gramStart"/>
      <w:r w:rsidRPr="008D3F92">
        <w:rPr>
          <w:rStyle w:val="FontStyle80"/>
          <w:rFonts w:ascii="Times New Roman" w:hAnsi="Times New Roman" w:cs="Times New Roman"/>
          <w:sz w:val="28"/>
          <w:szCs w:val="28"/>
          <w:lang w:val="ru-RU"/>
        </w:rPr>
        <w:t>авторитарного</w:t>
      </w:r>
      <w:proofErr w:type="gramEnd"/>
      <w:r w:rsidRPr="008D3F92">
        <w:rPr>
          <w:rStyle w:val="FontStyle80"/>
          <w:rFonts w:ascii="Times New Roman" w:hAnsi="Times New Roman" w:cs="Times New Roman"/>
          <w:sz w:val="28"/>
          <w:szCs w:val="28"/>
          <w:lang w:val="ru-RU"/>
        </w:rPr>
        <w:t xml:space="preserve"> режиму. </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 З’</w:t>
      </w:r>
      <w:r w:rsidRPr="008D3F92">
        <w:rPr>
          <w:rStyle w:val="FontStyle80"/>
          <w:rFonts w:ascii="Times New Roman" w:hAnsi="Times New Roman" w:cs="Times New Roman"/>
          <w:sz w:val="28"/>
          <w:szCs w:val="28"/>
        </w:rPr>
        <w:t>ясуйте</w:t>
      </w:r>
      <w:r w:rsidRPr="008D3F92">
        <w:rPr>
          <w:rStyle w:val="FontStyle80"/>
          <w:rFonts w:ascii="Times New Roman" w:hAnsi="Times New Roman" w:cs="Times New Roman"/>
          <w:sz w:val="28"/>
          <w:szCs w:val="28"/>
          <w:lang w:val="ru-RU"/>
        </w:rPr>
        <w:t xml:space="preserve"> як змінився авторитарний режим з минулого до сьогодення.</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8. Який режим, на Вашу думку, прогресивніший – опікунської демократії чи модернізованої олігархії?</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9. Наведіть приклади та охарактеризуйте військові, монархічні та теократичні режими сучасності.</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10. Які фактори впливатимуть на формування змагальної олігархії? </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 Охарактеризуйте традиційні та авторитарно-бюрократичні політичні режими.</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12. Які Ви знаєте шляхи переходу </w:t>
      </w:r>
      <w:proofErr w:type="gramStart"/>
      <w:r w:rsidRPr="008D3F92">
        <w:rPr>
          <w:rStyle w:val="FontStyle80"/>
          <w:rFonts w:ascii="Times New Roman" w:hAnsi="Times New Roman" w:cs="Times New Roman"/>
          <w:sz w:val="28"/>
          <w:szCs w:val="28"/>
          <w:lang w:val="ru-RU"/>
        </w:rPr>
        <w:t>до</w:t>
      </w:r>
      <w:proofErr w:type="gramEnd"/>
      <w:r w:rsidRPr="008D3F92">
        <w:rPr>
          <w:rStyle w:val="FontStyle80"/>
          <w:rFonts w:ascii="Times New Roman" w:hAnsi="Times New Roman" w:cs="Times New Roman"/>
          <w:sz w:val="28"/>
          <w:szCs w:val="28"/>
          <w:lang w:val="ru-RU"/>
        </w:rPr>
        <w:t xml:space="preserve"> демократії від змагальної олігархії?</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13. Здійсніть порівняльний аналіз егалітарно-авторитарних та авторитарн</w:t>
      </w:r>
      <w:proofErr w:type="gramStart"/>
      <w:r w:rsidRPr="008D3F92">
        <w:rPr>
          <w:rStyle w:val="FontStyle80"/>
          <w:rFonts w:ascii="Times New Roman" w:hAnsi="Times New Roman" w:cs="Times New Roman"/>
          <w:sz w:val="28"/>
          <w:szCs w:val="28"/>
          <w:lang w:val="ru-RU"/>
        </w:rPr>
        <w:t>о-</w:t>
      </w:r>
      <w:proofErr w:type="gramEnd"/>
      <w:r w:rsidRPr="008D3F92">
        <w:rPr>
          <w:rStyle w:val="FontStyle80"/>
          <w:rFonts w:ascii="Times New Roman" w:hAnsi="Times New Roman" w:cs="Times New Roman"/>
          <w:sz w:val="28"/>
          <w:szCs w:val="28"/>
          <w:lang w:val="ru-RU"/>
        </w:rPr>
        <w:t>інегалітарних політичних режимів.</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14. Які соціально-політичні причини обумовили виникнення тоталітаризму у ХХ ст.? Відповідь аргументуйте.</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15. З’</w:t>
      </w:r>
      <w:r w:rsidRPr="008D3F92">
        <w:rPr>
          <w:rStyle w:val="FontStyle80"/>
          <w:rFonts w:ascii="Times New Roman" w:hAnsi="Times New Roman" w:cs="Times New Roman"/>
          <w:sz w:val="28"/>
          <w:szCs w:val="28"/>
        </w:rPr>
        <w:t>ясуйте основні відмінності авторитаризму і тоталітаризму.</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16. Чи можна східні деспотії назвати тоталітарними режимами? Відповідь аргументуйте.</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17. Порівняйте лі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 xml:space="preserve">і і праві тоталітарні режими. Визначте спільні та відмінні </w:t>
      </w:r>
      <w:r w:rsidRPr="008D3F92">
        <w:rPr>
          <w:rStyle w:val="FontStyle80"/>
          <w:rFonts w:ascii="Times New Roman" w:hAnsi="Times New Roman" w:cs="Times New Roman"/>
          <w:sz w:val="28"/>
          <w:szCs w:val="28"/>
          <w:lang w:val="ru-RU"/>
        </w:rPr>
        <w:lastRenderedPageBreak/>
        <w:t>риси.</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18. З’</w:t>
      </w:r>
      <w:r w:rsidRPr="008D3F92">
        <w:rPr>
          <w:rStyle w:val="FontStyle80"/>
          <w:rFonts w:ascii="Times New Roman" w:hAnsi="Times New Roman" w:cs="Times New Roman"/>
          <w:sz w:val="28"/>
          <w:szCs w:val="28"/>
        </w:rPr>
        <w:t>ясуйте</w:t>
      </w:r>
      <w:r w:rsidRPr="008D3F92">
        <w:rPr>
          <w:rStyle w:val="FontStyle80"/>
          <w:rFonts w:ascii="Times New Roman" w:hAnsi="Times New Roman" w:cs="Times New Roman"/>
          <w:sz w:val="28"/>
          <w:szCs w:val="28"/>
          <w:lang w:val="ru-RU"/>
        </w:rPr>
        <w:t xml:space="preserve"> сутність та характерні ознаки неопатримоні</w:t>
      </w:r>
      <w:proofErr w:type="gramStart"/>
      <w:r w:rsidRPr="008D3F92">
        <w:rPr>
          <w:rStyle w:val="FontStyle80"/>
          <w:rFonts w:ascii="Times New Roman" w:hAnsi="Times New Roman" w:cs="Times New Roman"/>
          <w:sz w:val="28"/>
          <w:szCs w:val="28"/>
          <w:lang w:val="ru-RU"/>
        </w:rPr>
        <w:t>ал</w:t>
      </w:r>
      <w:proofErr w:type="gramEnd"/>
      <w:r w:rsidRPr="008D3F92">
        <w:rPr>
          <w:rStyle w:val="FontStyle80"/>
          <w:rFonts w:ascii="Times New Roman" w:hAnsi="Times New Roman" w:cs="Times New Roman"/>
          <w:sz w:val="28"/>
          <w:szCs w:val="28"/>
          <w:lang w:val="ru-RU"/>
        </w:rPr>
        <w:t>ізму.</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 xml:space="preserve">19. Виділіть </w:t>
      </w:r>
      <w:proofErr w:type="gramStart"/>
      <w:r w:rsidRPr="008D3F92">
        <w:rPr>
          <w:rStyle w:val="FontStyle80"/>
          <w:rFonts w:ascii="Times New Roman" w:hAnsi="Times New Roman" w:cs="Times New Roman"/>
          <w:sz w:val="28"/>
          <w:szCs w:val="28"/>
          <w:lang w:val="ru-RU"/>
        </w:rPr>
        <w:t>п’</w:t>
      </w:r>
      <w:r w:rsidRPr="008D3F92">
        <w:rPr>
          <w:rStyle w:val="FontStyle80"/>
          <w:rFonts w:ascii="Times New Roman" w:hAnsi="Times New Roman" w:cs="Times New Roman"/>
          <w:sz w:val="28"/>
          <w:szCs w:val="28"/>
        </w:rPr>
        <w:t>ять</w:t>
      </w:r>
      <w:proofErr w:type="gramEnd"/>
      <w:r w:rsidRPr="008D3F92">
        <w:rPr>
          <w:rStyle w:val="FontStyle80"/>
          <w:rFonts w:ascii="Times New Roman" w:hAnsi="Times New Roman" w:cs="Times New Roman"/>
          <w:sz w:val="28"/>
          <w:szCs w:val="28"/>
        </w:rPr>
        <w:t xml:space="preserve"> основних форм афро-азійських політичних режимів.</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20. </w:t>
      </w:r>
      <w:r w:rsidRPr="008D3F92">
        <w:rPr>
          <w:rStyle w:val="FontStyle80"/>
          <w:rFonts w:ascii="Times New Roman" w:hAnsi="Times New Roman" w:cs="Times New Roman"/>
          <w:sz w:val="28"/>
          <w:szCs w:val="28"/>
          <w:lang w:val="ru-RU"/>
        </w:rPr>
        <w:t>Наведіть приклади та охарактеризуйте режими “спрямовуваної демократії”, “опікуваної демократії”, “стратократії” та “контрольованої демократії”.</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21. Що Ви розумієте під демократичним авторитаризмом?</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 xml:space="preserve">22. Які режими сучасності, на Ваш </w:t>
      </w:r>
      <w:proofErr w:type="gramStart"/>
      <w:r w:rsidRPr="008D3F92">
        <w:rPr>
          <w:rStyle w:val="FontStyle80"/>
          <w:rFonts w:ascii="Times New Roman" w:hAnsi="Times New Roman" w:cs="Times New Roman"/>
          <w:sz w:val="28"/>
          <w:szCs w:val="28"/>
          <w:lang w:val="ru-RU"/>
        </w:rPr>
        <w:t>погляд</w:t>
      </w:r>
      <w:proofErr w:type="gramEnd"/>
      <w:r w:rsidRPr="008D3F92">
        <w:rPr>
          <w:rStyle w:val="FontStyle80"/>
          <w:rFonts w:ascii="Times New Roman" w:hAnsi="Times New Roman" w:cs="Times New Roman"/>
          <w:sz w:val="28"/>
          <w:szCs w:val="28"/>
          <w:lang w:val="ru-RU"/>
        </w:rPr>
        <w:t>, можна віднести до політичної демократії змагального (конкуруючого) типу?</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23. Яка відмінність між тоталітарним і демократичним режимами</w:t>
      </w:r>
      <w:r w:rsidRPr="008D3F92">
        <w:rPr>
          <w:rStyle w:val="FontStyle80"/>
          <w:rFonts w:ascii="Times New Roman" w:hAnsi="Times New Roman" w:cs="Times New Roman"/>
          <w:sz w:val="28"/>
          <w:szCs w:val="28"/>
          <w:lang w:val="ru-RU"/>
        </w:rPr>
        <w:t>? Відповідь аргументуйте.</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24. Вкажіть відмінність </w:t>
      </w:r>
      <w:proofErr w:type="gramStart"/>
      <w:r w:rsidRPr="008D3F92">
        <w:rPr>
          <w:rStyle w:val="FontStyle80"/>
          <w:rFonts w:ascii="Times New Roman" w:hAnsi="Times New Roman" w:cs="Times New Roman"/>
          <w:sz w:val="28"/>
          <w:szCs w:val="28"/>
          <w:lang w:val="ru-RU"/>
        </w:rPr>
        <w:t>між</w:t>
      </w:r>
      <w:proofErr w:type="gramEnd"/>
      <w:r w:rsidRPr="008D3F92">
        <w:rPr>
          <w:rStyle w:val="FontStyle80"/>
          <w:rFonts w:ascii="Times New Roman" w:hAnsi="Times New Roman" w:cs="Times New Roman"/>
          <w:sz w:val="28"/>
          <w:szCs w:val="28"/>
          <w:lang w:val="ru-RU"/>
        </w:rPr>
        <w:t xml:space="preserve"> демократурою і диктобландою.</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25. Охарактеризуйте “</w:t>
      </w:r>
      <w:r w:rsidRPr="008D3F92">
        <w:rPr>
          <w:rStyle w:val="FontStyle80"/>
          <w:rFonts w:ascii="Times New Roman" w:hAnsi="Times New Roman" w:cs="Times New Roman"/>
          <w:sz w:val="28"/>
          <w:szCs w:val="28"/>
        </w:rPr>
        <w:t>хвилі демократизації</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 за С.Хантінгтоном.</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26. В чому суть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індексу демократії</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 Т.Ванханена</w:t>
      </w:r>
      <w:r w:rsidRPr="008D3F92">
        <w:rPr>
          <w:rStyle w:val="FontStyle80"/>
          <w:rFonts w:ascii="Times New Roman" w:hAnsi="Times New Roman" w:cs="Times New Roman"/>
          <w:sz w:val="28"/>
          <w:szCs w:val="28"/>
          <w:lang w:val="ru-RU"/>
        </w:rPr>
        <w:t>?</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27. Охарактеризуйте політичний режим сучасної України.</w:t>
      </w:r>
    </w:p>
    <w:p w:rsidR="00366F4C" w:rsidRPr="008D3F92" w:rsidRDefault="00366F4C" w:rsidP="008D3F92">
      <w:pPr>
        <w:jc w:val="center"/>
        <w:rPr>
          <w:rStyle w:val="FontStyle80"/>
          <w:rFonts w:ascii="Times New Roman" w:hAnsi="Times New Roman" w:cs="Times New Roman"/>
          <w:sz w:val="28"/>
          <w:szCs w:val="28"/>
          <w:lang w:val="ru-RU"/>
        </w:rPr>
      </w:pPr>
    </w:p>
    <w:p w:rsidR="0048368D" w:rsidRPr="008D3F92" w:rsidRDefault="0048368D" w:rsidP="008D3F92">
      <w:pPr>
        <w:jc w:val="center"/>
        <w:rPr>
          <w:b/>
          <w:sz w:val="28"/>
          <w:szCs w:val="28"/>
        </w:rPr>
      </w:pPr>
      <w:r w:rsidRPr="008D3F92">
        <w:rPr>
          <w:b/>
          <w:sz w:val="28"/>
          <w:szCs w:val="28"/>
        </w:rPr>
        <w:t>ЛІТЕРАТУРА:</w:t>
      </w:r>
    </w:p>
    <w:p w:rsidR="00366F4C" w:rsidRPr="008D3F92" w:rsidRDefault="00366F4C" w:rsidP="008D3F92">
      <w:pPr>
        <w:pStyle w:val="Style28"/>
        <w:widowControl/>
        <w:spacing w:before="165"/>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 xml:space="preserve">Андреев С.С. Политический режим и политическая </w:t>
      </w:r>
      <w:proofErr w:type="gramStart"/>
      <w:r w:rsidRPr="008D3F92">
        <w:rPr>
          <w:rStyle w:val="FontStyle77"/>
          <w:rFonts w:ascii="Times New Roman" w:hAnsi="Times New Roman" w:cs="Times New Roman"/>
          <w:b w:val="0"/>
          <w:i w:val="0"/>
          <w:lang w:val="ru-RU"/>
        </w:rPr>
        <w:t>демократия</w:t>
      </w:r>
      <w:proofErr w:type="gramEnd"/>
      <w:r w:rsidRPr="008D3F92">
        <w:rPr>
          <w:rStyle w:val="FontStyle77"/>
          <w:rFonts w:ascii="Times New Roman" w:hAnsi="Times New Roman" w:cs="Times New Roman"/>
          <w:b w:val="0"/>
          <w:i w:val="0"/>
          <w:lang w:val="ru-RU"/>
        </w:rPr>
        <w:t xml:space="preserve"> // Социально-политические науки. – 1992. – №2-3.</w:t>
      </w:r>
    </w:p>
    <w:p w:rsidR="00366F4C" w:rsidRPr="008D3F92" w:rsidRDefault="00366F4C"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Аренд Х. Истоки тоталитаризма. – М., 1996.</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Арон. Р. Демократия и тоталитаризм. – М., 1993.</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7"/>
          <w:rFonts w:ascii="Times New Roman" w:hAnsi="Times New Roman" w:cs="Times New Roman"/>
          <w:b w:val="0"/>
          <w:i w:val="0"/>
        </w:rPr>
        <w:t xml:space="preserve">Білоус А. </w:t>
      </w:r>
      <w:r w:rsidRPr="008D3F92">
        <w:rPr>
          <w:rStyle w:val="FontStyle78"/>
          <w:rFonts w:ascii="Times New Roman" w:hAnsi="Times New Roman" w:cs="Times New Roman"/>
          <w:b w:val="0"/>
        </w:rPr>
        <w:t>Політико-правові системи: світ і Україна. – К., 1997.</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Гаджиев К.С. Тоталитаризм как феномен ХХ века. // Вопросы философии. – 1992. – №2.</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Даймонд Л. Прошла ли “третья волна” демократизации? // Полис. – 1999. – №1.</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Дем’яненко Б. Особливості структурування та схожість </w:t>
      </w:r>
      <w:proofErr w:type="gramStart"/>
      <w:r w:rsidRPr="008D3F92">
        <w:rPr>
          <w:rStyle w:val="FontStyle78"/>
          <w:rFonts w:ascii="Times New Roman" w:hAnsi="Times New Roman" w:cs="Times New Roman"/>
          <w:b w:val="0"/>
          <w:lang w:val="ru-RU"/>
        </w:rPr>
        <w:t>практичного</w:t>
      </w:r>
      <w:proofErr w:type="gramEnd"/>
      <w:r w:rsidRPr="008D3F92">
        <w:rPr>
          <w:rStyle w:val="FontStyle78"/>
          <w:rFonts w:ascii="Times New Roman" w:hAnsi="Times New Roman" w:cs="Times New Roman"/>
          <w:b w:val="0"/>
          <w:lang w:val="ru-RU"/>
        </w:rPr>
        <w:t xml:space="preserve"> прояву нацистської та сталінської моделей тоталітаризму. // </w:t>
      </w:r>
      <w:proofErr w:type="gramStart"/>
      <w:r w:rsidRPr="008D3F92">
        <w:rPr>
          <w:rStyle w:val="FontStyle78"/>
          <w:rFonts w:ascii="Times New Roman" w:hAnsi="Times New Roman" w:cs="Times New Roman"/>
          <w:b w:val="0"/>
          <w:lang w:val="ru-RU"/>
        </w:rPr>
        <w:t>Нова</w:t>
      </w:r>
      <w:proofErr w:type="gramEnd"/>
      <w:r w:rsidRPr="008D3F92">
        <w:rPr>
          <w:rStyle w:val="FontStyle78"/>
          <w:rFonts w:ascii="Times New Roman" w:hAnsi="Times New Roman" w:cs="Times New Roman"/>
          <w:b w:val="0"/>
          <w:lang w:val="ru-RU"/>
        </w:rPr>
        <w:t xml:space="preserve"> політика. – 1998. – №1(15).</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Дем’яненко Б.Порівняльний аналіз фашистської та сталінської моделей тоталітаризму. // </w:t>
      </w:r>
      <w:proofErr w:type="gramStart"/>
      <w:r w:rsidRPr="008D3F92">
        <w:rPr>
          <w:rStyle w:val="FontStyle78"/>
          <w:rFonts w:ascii="Times New Roman" w:hAnsi="Times New Roman" w:cs="Times New Roman"/>
          <w:b w:val="0"/>
          <w:lang w:val="ru-RU"/>
        </w:rPr>
        <w:t>Нова</w:t>
      </w:r>
      <w:proofErr w:type="gramEnd"/>
      <w:r w:rsidRPr="008D3F92">
        <w:rPr>
          <w:rStyle w:val="FontStyle78"/>
          <w:rFonts w:ascii="Times New Roman" w:hAnsi="Times New Roman" w:cs="Times New Roman"/>
          <w:b w:val="0"/>
          <w:lang w:val="ru-RU"/>
        </w:rPr>
        <w:t xml:space="preserve"> політика. – 1999. – №61(21).</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lang w:val="ru-RU"/>
        </w:rPr>
        <w:t xml:space="preserve">Дем’яненко Б.Порівняльний аналіз італійської та сталінської моделей тоталітаризму. // </w:t>
      </w:r>
      <w:proofErr w:type="gramStart"/>
      <w:r w:rsidRPr="008D3F92">
        <w:rPr>
          <w:rStyle w:val="FontStyle78"/>
          <w:rFonts w:ascii="Times New Roman" w:hAnsi="Times New Roman" w:cs="Times New Roman"/>
          <w:b w:val="0"/>
          <w:lang w:val="ru-RU"/>
        </w:rPr>
        <w:t>Нова</w:t>
      </w:r>
      <w:proofErr w:type="gramEnd"/>
      <w:r w:rsidRPr="008D3F92">
        <w:rPr>
          <w:rStyle w:val="FontStyle78"/>
          <w:rFonts w:ascii="Times New Roman" w:hAnsi="Times New Roman" w:cs="Times New Roman"/>
          <w:b w:val="0"/>
          <w:lang w:val="ru-RU"/>
        </w:rPr>
        <w:t xml:space="preserve"> політика. – 1998. – №6 (20).</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Джилас Милован Лицо тоталитаризма. – М., 1992.</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Зіллер Жак. Політико-правові системи країн ЄС. Порівняльний аналіз. – К., 1996.</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Лазоренко О.О. Теорія політології. – К., 1996.</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Лейпхард А. Демократия в многосоставных обществах: сравнительное исследование. – М., 1997.</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Лісничий В.В. Політичні та адміністративні системи зарубіжних країн: Навчальний </w:t>
      </w:r>
      <w:proofErr w:type="gramStart"/>
      <w:r w:rsidRPr="008D3F92">
        <w:rPr>
          <w:rStyle w:val="FontStyle78"/>
          <w:rFonts w:ascii="Times New Roman" w:hAnsi="Times New Roman" w:cs="Times New Roman"/>
          <w:b w:val="0"/>
          <w:lang w:val="ru-RU"/>
        </w:rPr>
        <w:t>пос</w:t>
      </w:r>
      <w:proofErr w:type="gramEnd"/>
      <w:r w:rsidRPr="008D3F92">
        <w:rPr>
          <w:rStyle w:val="FontStyle78"/>
          <w:rFonts w:ascii="Times New Roman" w:hAnsi="Times New Roman" w:cs="Times New Roman"/>
          <w:b w:val="0"/>
          <w:lang w:val="ru-RU"/>
        </w:rPr>
        <w:t xml:space="preserve">ібник. – К., 2004. </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Саламатин В.С. Политические режимы: к методологии понятий. – М., 1995.</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Сухонос В.В. Динаміка сучасного державно-політичного режиму в Україні: антиномія демократизму і авторитаризму: Монографія. – Суми, 2003.</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lastRenderedPageBreak/>
        <w:t xml:space="preserve">Трубайчук А., Розумнюк В. Три іпостасі тоталітаризму. // </w:t>
      </w:r>
      <w:proofErr w:type="gramStart"/>
      <w:r w:rsidRPr="008D3F92">
        <w:rPr>
          <w:rStyle w:val="FontStyle78"/>
          <w:rFonts w:ascii="Times New Roman" w:hAnsi="Times New Roman" w:cs="Times New Roman"/>
          <w:b w:val="0"/>
          <w:lang w:val="ru-RU"/>
        </w:rPr>
        <w:t>Нова</w:t>
      </w:r>
      <w:proofErr w:type="gramEnd"/>
      <w:r w:rsidRPr="008D3F92">
        <w:rPr>
          <w:rStyle w:val="FontStyle78"/>
          <w:rFonts w:ascii="Times New Roman" w:hAnsi="Times New Roman" w:cs="Times New Roman"/>
          <w:b w:val="0"/>
          <w:lang w:val="ru-RU"/>
        </w:rPr>
        <w:t xml:space="preserve"> політика. – 1998. – №4.</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Федоров В. Эволюция авторитаризма. – М., 1994.</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Фридрих К., Бжезинский З. Тоталитарная диктатура и автократия. – М., 1991.</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Цыганков А.П. Современные политические режимы: структура, типология, динамика. – М., 1995.</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Шаповал Ю.І. Людина і система (штрихи до портрету тоталітарної </w:t>
      </w:r>
      <w:proofErr w:type="gramStart"/>
      <w:r w:rsidRPr="008D3F92">
        <w:rPr>
          <w:rStyle w:val="FontStyle78"/>
          <w:rFonts w:ascii="Times New Roman" w:hAnsi="Times New Roman" w:cs="Times New Roman"/>
          <w:b w:val="0"/>
          <w:lang w:val="ru-RU"/>
        </w:rPr>
        <w:t>доби в</w:t>
      </w:r>
      <w:proofErr w:type="gramEnd"/>
      <w:r w:rsidRPr="008D3F92">
        <w:rPr>
          <w:rStyle w:val="FontStyle78"/>
          <w:rFonts w:ascii="Times New Roman" w:hAnsi="Times New Roman" w:cs="Times New Roman"/>
          <w:b w:val="0"/>
          <w:lang w:val="ru-RU"/>
        </w:rPr>
        <w:t xml:space="preserve"> Україні). – К., 1994.</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Якушик В. Політична система і політичний режим. // Політична думка. – 1994. – №1.</w:t>
      </w:r>
    </w:p>
    <w:p w:rsidR="00366F4C" w:rsidRPr="008D3F92" w:rsidRDefault="00366F4C"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Якушик В. </w:t>
      </w:r>
      <w:proofErr w:type="gramStart"/>
      <w:r w:rsidRPr="008D3F92">
        <w:rPr>
          <w:rStyle w:val="FontStyle78"/>
          <w:rFonts w:ascii="Times New Roman" w:hAnsi="Times New Roman" w:cs="Times New Roman"/>
          <w:b w:val="0"/>
          <w:lang w:val="ru-RU"/>
        </w:rPr>
        <w:t>Р</w:t>
      </w:r>
      <w:proofErr w:type="gramEnd"/>
      <w:r w:rsidRPr="008D3F92">
        <w:rPr>
          <w:rStyle w:val="FontStyle78"/>
          <w:rFonts w:ascii="Times New Roman" w:hAnsi="Times New Roman" w:cs="Times New Roman"/>
          <w:b w:val="0"/>
          <w:lang w:val="ru-RU"/>
        </w:rPr>
        <w:t>ізновиди політичних режимів. // Віче. – 1995. – №9.</w:t>
      </w:r>
    </w:p>
    <w:p w:rsidR="00366F4C" w:rsidRPr="008D3F92" w:rsidRDefault="00366F4C" w:rsidP="008D3F92">
      <w:pPr>
        <w:jc w:val="center"/>
        <w:rPr>
          <w:sz w:val="28"/>
          <w:szCs w:val="28"/>
        </w:rPr>
      </w:pPr>
    </w:p>
    <w:p w:rsidR="00390BA5" w:rsidRPr="008D3F92" w:rsidRDefault="00390BA5" w:rsidP="008D3F92">
      <w:pPr>
        <w:ind w:left="180"/>
        <w:jc w:val="center"/>
        <w:rPr>
          <w:b/>
          <w:sz w:val="28"/>
          <w:szCs w:val="28"/>
        </w:rPr>
      </w:pPr>
      <w:r w:rsidRPr="008D3F92">
        <w:rPr>
          <w:b/>
          <w:sz w:val="28"/>
          <w:szCs w:val="28"/>
        </w:rPr>
        <w:t>ТЕМА 9. Порівняльний аналіз партійних систем країн Європи та США</w:t>
      </w:r>
    </w:p>
    <w:p w:rsidR="00390BA5" w:rsidRPr="008D3F92" w:rsidRDefault="00390BA5" w:rsidP="008D3F92">
      <w:pPr>
        <w:rPr>
          <w:sz w:val="28"/>
          <w:szCs w:val="28"/>
        </w:rPr>
      </w:pPr>
    </w:p>
    <w:p w:rsidR="00390BA5" w:rsidRPr="008D3F92" w:rsidRDefault="00390BA5" w:rsidP="008D3F92">
      <w:pPr>
        <w:jc w:val="center"/>
        <w:rPr>
          <w:b/>
          <w:sz w:val="28"/>
          <w:szCs w:val="28"/>
        </w:rPr>
      </w:pPr>
      <w:r w:rsidRPr="008D3F92">
        <w:rPr>
          <w:b/>
          <w:sz w:val="28"/>
          <w:szCs w:val="28"/>
        </w:rPr>
        <w:t>ПЛАН</w:t>
      </w:r>
    </w:p>
    <w:p w:rsidR="00366F4C" w:rsidRPr="008D3F92" w:rsidRDefault="00366F4C" w:rsidP="008D3F92">
      <w:pPr>
        <w:pStyle w:val="Style47"/>
        <w:widowControl/>
        <w:tabs>
          <w:tab w:val="left" w:pos="1022"/>
        </w:tabs>
        <w:spacing w:before="0" w:line="240" w:lineRule="auto"/>
        <w:ind w:left="21" w:firstLine="0"/>
        <w:rPr>
          <w:rStyle w:val="FontStyle78"/>
          <w:rFonts w:ascii="Times New Roman" w:hAnsi="Times New Roman" w:cs="Times New Roman"/>
          <w:bCs w:val="0"/>
          <w:smallCaps/>
          <w:spacing w:val="-20"/>
          <w:lang w:val="ru-RU"/>
        </w:rPr>
      </w:pPr>
      <w:r w:rsidRPr="008D3F92">
        <w:rPr>
          <w:rStyle w:val="FontStyle77"/>
          <w:rFonts w:ascii="Times New Roman" w:hAnsi="Times New Roman" w:cs="Times New Roman"/>
          <w:b w:val="0"/>
          <w:i w:val="0"/>
        </w:rPr>
        <w:t xml:space="preserve">1. </w:t>
      </w:r>
      <w:r w:rsidRPr="008D3F92">
        <w:rPr>
          <w:rStyle w:val="FontStyle78"/>
          <w:rFonts w:ascii="Times New Roman" w:hAnsi="Times New Roman" w:cs="Times New Roman"/>
          <w:b w:val="0"/>
        </w:rPr>
        <w:t>Місце партій в сучасних політичних системах. Індекс</w:t>
      </w:r>
      <w:r w:rsidRPr="008D3F92">
        <w:rPr>
          <w:rStyle w:val="FontStyle78"/>
          <w:rFonts w:ascii="Times New Roman" w:hAnsi="Times New Roman" w:cs="Times New Roman"/>
          <w:b w:val="0"/>
          <w:lang w:val="ru-RU"/>
        </w:rPr>
        <w:t xml:space="preserve"> “</w:t>
      </w:r>
      <w:r w:rsidRPr="008D3F92">
        <w:rPr>
          <w:rStyle w:val="FontStyle78"/>
          <w:rFonts w:ascii="Times New Roman" w:hAnsi="Times New Roman" w:cs="Times New Roman"/>
          <w:b w:val="0"/>
        </w:rPr>
        <w:t>ефективної кількості політичних партій</w:t>
      </w:r>
      <w:r w:rsidRPr="008D3F92">
        <w:rPr>
          <w:rStyle w:val="FontStyle78"/>
          <w:rFonts w:ascii="Times New Roman" w:hAnsi="Times New Roman" w:cs="Times New Roman"/>
          <w:b w:val="0"/>
          <w:lang w:val="ru-RU"/>
        </w:rPr>
        <w:t>”.</w:t>
      </w:r>
    </w:p>
    <w:p w:rsidR="00366F4C" w:rsidRPr="008D3F92" w:rsidRDefault="00366F4C"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2. Зміст партійної системи та фактори, що визначають її конфігурацію. Типологія партійних систем.</w:t>
      </w:r>
    </w:p>
    <w:p w:rsidR="00366F4C" w:rsidRPr="008D3F92" w:rsidRDefault="00366F4C" w:rsidP="008D3F92">
      <w:pPr>
        <w:pStyle w:val="Style50"/>
        <w:widowControl/>
        <w:tabs>
          <w:tab w:val="left" w:pos="1029"/>
        </w:tabs>
        <w:spacing w:before="0" w:line="240" w:lineRule="auto"/>
        <w:ind w:left="0" w:firstLine="0"/>
        <w:rPr>
          <w:rStyle w:val="FontStyle78"/>
          <w:rFonts w:ascii="Times New Roman" w:hAnsi="Times New Roman" w:cs="Times New Roman"/>
          <w:b w:val="0"/>
          <w:bCs w:val="0"/>
        </w:rPr>
      </w:pPr>
      <w:r w:rsidRPr="008D3F92">
        <w:rPr>
          <w:rStyle w:val="FontStyle78"/>
          <w:rFonts w:ascii="Times New Roman" w:hAnsi="Times New Roman" w:cs="Times New Roman"/>
          <w:b w:val="0"/>
        </w:rPr>
        <w:t>3. Двопартійна система в Європі.</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4. Партійна система США: політологічний аналіз.</w:t>
      </w:r>
    </w:p>
    <w:p w:rsidR="00366F4C" w:rsidRPr="008D3F92" w:rsidRDefault="00366F4C" w:rsidP="008D3F92">
      <w:pPr>
        <w:pStyle w:val="Style47"/>
        <w:widowControl/>
        <w:tabs>
          <w:tab w:val="left" w:pos="1022"/>
        </w:tabs>
        <w:spacing w:before="0" w:line="240" w:lineRule="auto"/>
        <w:rPr>
          <w:rStyle w:val="FontStyle78"/>
          <w:rFonts w:ascii="Times New Roman" w:hAnsi="Times New Roman" w:cs="Times New Roman"/>
          <w:bCs w:val="0"/>
          <w:smallCaps/>
          <w:spacing w:val="-20"/>
        </w:rPr>
      </w:pPr>
      <w:r w:rsidRPr="008D3F92">
        <w:rPr>
          <w:rStyle w:val="FontStyle77"/>
          <w:rFonts w:ascii="Times New Roman" w:hAnsi="Times New Roman" w:cs="Times New Roman"/>
          <w:b w:val="0"/>
          <w:i w:val="0"/>
        </w:rPr>
        <w:t xml:space="preserve">5. </w:t>
      </w:r>
      <w:r w:rsidRPr="008D3F92">
        <w:rPr>
          <w:rStyle w:val="FontStyle78"/>
          <w:rFonts w:ascii="Times New Roman" w:hAnsi="Times New Roman" w:cs="Times New Roman"/>
          <w:b w:val="0"/>
        </w:rPr>
        <w:t>Багатопартійні системи: сутність, способи утворення та типологія.</w:t>
      </w:r>
    </w:p>
    <w:p w:rsidR="00366F4C" w:rsidRPr="008D3F92" w:rsidRDefault="00366F4C" w:rsidP="008D3F92">
      <w:pPr>
        <w:pStyle w:val="Style50"/>
        <w:widowControl/>
        <w:tabs>
          <w:tab w:val="left" w:pos="1029"/>
        </w:tabs>
        <w:spacing w:before="0" w:line="240" w:lineRule="auto"/>
        <w:ind w:left="0" w:firstLine="0"/>
        <w:rPr>
          <w:rStyle w:val="FontStyle78"/>
          <w:rFonts w:ascii="Times New Roman" w:hAnsi="Times New Roman" w:cs="Times New Roman"/>
          <w:b w:val="0"/>
          <w:bCs w:val="0"/>
        </w:rPr>
      </w:pPr>
      <w:r w:rsidRPr="008D3F92">
        <w:rPr>
          <w:rStyle w:val="FontStyle78"/>
          <w:rFonts w:ascii="Times New Roman" w:hAnsi="Times New Roman" w:cs="Times New Roman"/>
          <w:b w:val="0"/>
        </w:rPr>
        <w:t>6. Система обмеженого (поміркованого) плюралізму: зміст та різновиди.</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7. Система поляризованого плюралізму.</w:t>
      </w:r>
    </w:p>
    <w:p w:rsidR="00366F4C" w:rsidRPr="008D3F92" w:rsidRDefault="00366F4C"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8. Атомізована партійна система: політологічний аналіз.</w:t>
      </w:r>
    </w:p>
    <w:p w:rsidR="00390BA5" w:rsidRPr="008D3F92" w:rsidRDefault="00390BA5" w:rsidP="008D3F92">
      <w:pPr>
        <w:rPr>
          <w:sz w:val="28"/>
          <w:szCs w:val="28"/>
        </w:rPr>
      </w:pPr>
    </w:p>
    <w:p w:rsidR="00603B50" w:rsidRPr="008D3F92" w:rsidRDefault="00603B50" w:rsidP="008D3F92">
      <w:pPr>
        <w:jc w:val="center"/>
        <w:rPr>
          <w:b/>
          <w:sz w:val="28"/>
          <w:szCs w:val="28"/>
        </w:rPr>
      </w:pPr>
    </w:p>
    <w:p w:rsidR="00390BA5" w:rsidRPr="008D3F92" w:rsidRDefault="00390BA5" w:rsidP="008D3F92">
      <w:pPr>
        <w:jc w:val="center"/>
        <w:rPr>
          <w:sz w:val="28"/>
          <w:szCs w:val="28"/>
        </w:rPr>
      </w:pPr>
      <w:r w:rsidRPr="008D3F92">
        <w:rPr>
          <w:b/>
          <w:sz w:val="28"/>
          <w:szCs w:val="28"/>
        </w:rPr>
        <w:t>Питання для самоконтролю:</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 </w:t>
      </w:r>
      <w:r w:rsidRPr="008D3F92">
        <w:rPr>
          <w:rStyle w:val="FontStyle80"/>
          <w:rFonts w:ascii="Times New Roman" w:hAnsi="Times New Roman" w:cs="Times New Roman"/>
          <w:sz w:val="28"/>
          <w:szCs w:val="28"/>
          <w:lang w:val="ru-RU"/>
        </w:rPr>
        <w:t>Що Ви розумієте під визначенням поняття “партійна система”?</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 Якими є основні ознаки багатопартійної системи? У чому полягають її переваги і недоліки?</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 Які існують типології багатопартійних систем?</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4. Які способи утворення багатопартійних систем виділяє М.Дюверже?</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5. Порівняйте типологію партійних систем Б. Гаврилишина та П. Майєра.</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 Здійсніть політологічний аналіз системи поміркованого плюралізму.</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7. Якими є недоліки системи поляризованного плюралізму? Охарактеризуйте основні тенденції її розвитку.</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8. Порівняйте партійні системи поміркованого та </w:t>
      </w:r>
      <w:proofErr w:type="gramStart"/>
      <w:r w:rsidRPr="008D3F92">
        <w:rPr>
          <w:rStyle w:val="FontStyle80"/>
          <w:rFonts w:ascii="Times New Roman" w:hAnsi="Times New Roman" w:cs="Times New Roman"/>
          <w:sz w:val="28"/>
          <w:szCs w:val="28"/>
          <w:lang w:val="ru-RU"/>
        </w:rPr>
        <w:t>поляризованного</w:t>
      </w:r>
      <w:proofErr w:type="gramEnd"/>
      <w:r w:rsidRPr="008D3F92">
        <w:rPr>
          <w:rStyle w:val="FontStyle80"/>
          <w:rFonts w:ascii="Times New Roman" w:hAnsi="Times New Roman" w:cs="Times New Roman"/>
          <w:sz w:val="28"/>
          <w:szCs w:val="28"/>
          <w:lang w:val="ru-RU"/>
        </w:rPr>
        <w:t xml:space="preserve"> плюралізму.</w:t>
      </w:r>
    </w:p>
    <w:p w:rsidR="00366F4C" w:rsidRPr="008D3F92" w:rsidRDefault="00366F4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9. Для якого типу політичних систем характерна атомізована модель? Відповідь аргументуйте.</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10. Охарактеризуйте різновиди атомізованої партійної системи.</w:t>
      </w:r>
    </w:p>
    <w:p w:rsidR="00366F4C" w:rsidRPr="008D3F92" w:rsidRDefault="00366F4C"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 Типологізуйте партійну систему сучасної України.</w:t>
      </w:r>
    </w:p>
    <w:p w:rsidR="00390BA5" w:rsidRPr="008D3F92" w:rsidRDefault="00390BA5" w:rsidP="008D3F92">
      <w:pPr>
        <w:rPr>
          <w:sz w:val="28"/>
          <w:szCs w:val="28"/>
          <w:lang w:val="ru-RU"/>
        </w:rPr>
      </w:pPr>
    </w:p>
    <w:p w:rsidR="00390BA5" w:rsidRPr="008D3F92" w:rsidRDefault="00390BA5" w:rsidP="008D3F92">
      <w:pPr>
        <w:jc w:val="center"/>
        <w:rPr>
          <w:sz w:val="28"/>
          <w:szCs w:val="28"/>
        </w:rPr>
      </w:pPr>
      <w:r w:rsidRPr="008D3F92">
        <w:rPr>
          <w:b/>
          <w:sz w:val="28"/>
          <w:szCs w:val="28"/>
        </w:rPr>
        <w:t>ЛІТЕРАТУРА:</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lastRenderedPageBreak/>
        <w:t xml:space="preserve">Абрамов Ю.К. Американская партийная модель </w:t>
      </w:r>
      <w:proofErr w:type="gramStart"/>
      <w:r w:rsidRPr="008D3F92">
        <w:rPr>
          <w:rStyle w:val="FontStyle77"/>
          <w:rFonts w:ascii="Times New Roman" w:hAnsi="Times New Roman" w:cs="Times New Roman"/>
          <w:b w:val="0"/>
          <w:i w:val="0"/>
          <w:lang w:val="ru-RU"/>
        </w:rPr>
        <w:t xml:space="preserve">( </w:t>
      </w:r>
      <w:proofErr w:type="gramEnd"/>
      <w:r w:rsidRPr="008D3F92">
        <w:rPr>
          <w:rStyle w:val="FontStyle77"/>
          <w:rFonts w:ascii="Times New Roman" w:hAnsi="Times New Roman" w:cs="Times New Roman"/>
          <w:b w:val="0"/>
          <w:i w:val="0"/>
          <w:lang w:val="ru-RU"/>
        </w:rPr>
        <w:t>основные характеристики) // США, экономика, политика, идеология. – 1992. – №2.</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Білоус А. Політико-правові системи: світ і Україна. – К., 2000.</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Білоус А. Виборче законодавство та партійна система України в порівнянні з деякими країнами ЄС та Східної Європи // Н</w:t>
      </w:r>
      <w:r w:rsidRPr="008D3F92">
        <w:rPr>
          <w:rStyle w:val="FontStyle77"/>
          <w:rFonts w:ascii="Times New Roman" w:hAnsi="Times New Roman" w:cs="Times New Roman"/>
          <w:b w:val="0"/>
          <w:i w:val="0"/>
          <w:lang w:val="ru-RU"/>
        </w:rPr>
        <w:t>ова</w:t>
      </w:r>
      <w:r w:rsidRPr="008D3F92">
        <w:rPr>
          <w:rStyle w:val="FontStyle77"/>
          <w:rFonts w:ascii="Times New Roman" w:hAnsi="Times New Roman" w:cs="Times New Roman"/>
          <w:b w:val="0"/>
          <w:i w:val="0"/>
        </w:rPr>
        <w:t xml:space="preserve"> політика. – 1998. – №1.</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Бойко О.Д. Україна 1991-1995. Тіні минулого чи контури майбутнього (Нариси з новітньої історії). – К., 199</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Дюверже М. Политические партии. – М., 2000.</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Європейський тиждень місцевої демократії та його проведення в Україні. Збірник документів, статей і матеріалів / Укладач Волошинський Б.І. – Івано-Франківськ, 2009.</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Журавлева Л.К. Политические партии и партийные системы // Социально-полит. журн. – 1996. З – №3.</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Коен Д. Лобіювання у конгресі США // Політологічні читання. – 1992. – №2.</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Кочетков А.П. Политические партии и партийные системы // Вестник Моск.универ. Серия 12. Политические науки. – 1998. – №6.</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Пуфлер Е. Партійна система незалежної України: особливості формування, тенденції подальшої трансформації // Нова політика. – 1997. – №1.</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Рябов С.Г. Багатопартійність // Політика і час. – 1991. – №8.</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rPr>
        <w:t xml:space="preserve">Сарторі Дж. </w:t>
      </w:r>
      <w:r w:rsidRPr="008D3F92">
        <w:rPr>
          <w:rStyle w:val="FontStyle77"/>
          <w:rFonts w:ascii="Times New Roman" w:hAnsi="Times New Roman" w:cs="Times New Roman"/>
          <w:b w:val="0"/>
          <w:i w:val="0"/>
          <w:lang w:val="ru-RU"/>
        </w:rPr>
        <w:t>Порівняльна конституційна інженерія: дослідж. структур, мотивів і результатів. – К., 2001.</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Согрин В. Становление демократии. История политической системы США // Наука и жизнь. – 1990. – №12.</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Сытин А.Г. Политическая социология Мориса Дюверже // Социально-политические науки. – 1990. – №12.</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Шведа Ю. Соціологія партійних систем Моріса Дюверже // Нова політика. – 1996. – №4-5.</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Шведа Ю.Р. Теорія політичних партій і партійних систем: Навч. посібник. – Львів, 2004.</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lang w:val="ru-RU"/>
        </w:rPr>
        <w:t>Шведа Ю.Р. Політичні партії: Енциклопедичний довідник. – Львів, 2005.</w:t>
      </w:r>
    </w:p>
    <w:p w:rsidR="0048368D" w:rsidRPr="008D3F92" w:rsidRDefault="0048368D" w:rsidP="008D3F92">
      <w:pPr>
        <w:rPr>
          <w:sz w:val="28"/>
          <w:szCs w:val="28"/>
        </w:rPr>
      </w:pPr>
    </w:p>
    <w:p w:rsidR="00390BA5" w:rsidRPr="008D3F92" w:rsidRDefault="00390BA5" w:rsidP="008D3F92">
      <w:pPr>
        <w:ind w:left="180"/>
        <w:jc w:val="center"/>
        <w:rPr>
          <w:b/>
          <w:sz w:val="28"/>
          <w:szCs w:val="28"/>
        </w:rPr>
      </w:pPr>
      <w:r w:rsidRPr="008D3F92">
        <w:rPr>
          <w:b/>
          <w:sz w:val="28"/>
          <w:szCs w:val="28"/>
        </w:rPr>
        <w:t>ТЕМА 10. Вибори і виборчі системи: порівняльна характеристика</w:t>
      </w:r>
    </w:p>
    <w:p w:rsidR="00390BA5" w:rsidRPr="008D3F92" w:rsidRDefault="00390BA5" w:rsidP="008D3F92">
      <w:pPr>
        <w:rPr>
          <w:sz w:val="28"/>
          <w:szCs w:val="28"/>
        </w:rPr>
      </w:pPr>
    </w:p>
    <w:p w:rsidR="00390BA5" w:rsidRPr="008D3F92" w:rsidRDefault="00390BA5" w:rsidP="008D3F92">
      <w:pPr>
        <w:jc w:val="center"/>
        <w:rPr>
          <w:b/>
          <w:sz w:val="28"/>
          <w:szCs w:val="28"/>
        </w:rPr>
      </w:pPr>
      <w:r w:rsidRPr="008D3F92">
        <w:rPr>
          <w:b/>
          <w:sz w:val="28"/>
          <w:szCs w:val="28"/>
        </w:rPr>
        <w:t>ПЛАН</w:t>
      </w:r>
    </w:p>
    <w:p w:rsidR="00D74682" w:rsidRPr="008D3F92" w:rsidRDefault="00D74682" w:rsidP="008D3F92">
      <w:pPr>
        <w:pStyle w:val="Style47"/>
        <w:widowControl/>
        <w:tabs>
          <w:tab w:val="left" w:pos="1022"/>
        </w:tabs>
        <w:spacing w:before="0" w:line="240" w:lineRule="auto"/>
        <w:rPr>
          <w:rStyle w:val="FontStyle78"/>
          <w:rFonts w:ascii="Times New Roman" w:hAnsi="Times New Roman" w:cs="Times New Roman"/>
          <w:bCs w:val="0"/>
          <w:smallCaps/>
          <w:spacing w:val="-20"/>
        </w:rPr>
      </w:pPr>
      <w:r w:rsidRPr="008D3F92">
        <w:rPr>
          <w:rStyle w:val="FontStyle77"/>
          <w:rFonts w:ascii="Times New Roman" w:hAnsi="Times New Roman" w:cs="Times New Roman"/>
          <w:b w:val="0"/>
          <w:i w:val="0"/>
        </w:rPr>
        <w:t xml:space="preserve">1. </w:t>
      </w:r>
      <w:r w:rsidRPr="008D3F92">
        <w:rPr>
          <w:rStyle w:val="FontStyle78"/>
          <w:rFonts w:ascii="Times New Roman" w:hAnsi="Times New Roman" w:cs="Times New Roman"/>
          <w:b w:val="0"/>
        </w:rPr>
        <w:t>Функції та технологія виборів за різних типів політичних режимів.</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 xml:space="preserve">2. Поняття виборчої системи та її типологія. </w:t>
      </w:r>
    </w:p>
    <w:p w:rsidR="00D74682" w:rsidRPr="008D3F92" w:rsidRDefault="00D74682" w:rsidP="008D3F92">
      <w:pPr>
        <w:pStyle w:val="Style50"/>
        <w:widowControl/>
        <w:tabs>
          <w:tab w:val="left" w:pos="1029"/>
        </w:tabs>
        <w:spacing w:before="0" w:line="240" w:lineRule="auto"/>
        <w:ind w:left="0" w:firstLine="0"/>
        <w:rPr>
          <w:rStyle w:val="FontStyle73"/>
          <w:rFonts w:ascii="Times New Roman" w:hAnsi="Times New Roman" w:cs="Times New Roman"/>
          <w:sz w:val="28"/>
          <w:szCs w:val="28"/>
        </w:rPr>
      </w:pPr>
      <w:r w:rsidRPr="008D3F92">
        <w:rPr>
          <w:rStyle w:val="FontStyle78"/>
          <w:rFonts w:ascii="Times New Roman" w:hAnsi="Times New Roman" w:cs="Times New Roman"/>
          <w:b w:val="0"/>
        </w:rPr>
        <w:t>3. Різновиди мажоритарної виборчої системи.</w:t>
      </w:r>
    </w:p>
    <w:p w:rsidR="00D74682" w:rsidRPr="008D3F92" w:rsidRDefault="00D74682"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4. Порівняльний аналіз пропорційної виборчої системи.</w:t>
      </w:r>
    </w:p>
    <w:p w:rsidR="00D74682" w:rsidRPr="008D3F92" w:rsidRDefault="00D74682"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5. Становлення та трансформація виборчої системи України.</w:t>
      </w:r>
    </w:p>
    <w:p w:rsidR="00390BA5" w:rsidRPr="008D3F92" w:rsidRDefault="00390BA5" w:rsidP="008D3F92">
      <w:pPr>
        <w:rPr>
          <w:sz w:val="28"/>
          <w:szCs w:val="28"/>
        </w:rPr>
      </w:pPr>
    </w:p>
    <w:p w:rsidR="00603B50" w:rsidRPr="008D3F92" w:rsidRDefault="00603B50" w:rsidP="008D3F92">
      <w:pPr>
        <w:jc w:val="center"/>
        <w:rPr>
          <w:b/>
          <w:sz w:val="28"/>
          <w:szCs w:val="28"/>
        </w:rPr>
      </w:pPr>
    </w:p>
    <w:p w:rsidR="00390BA5" w:rsidRPr="008D3F92" w:rsidRDefault="00390BA5" w:rsidP="008D3F92">
      <w:pPr>
        <w:jc w:val="center"/>
        <w:rPr>
          <w:sz w:val="28"/>
          <w:szCs w:val="28"/>
        </w:rPr>
      </w:pPr>
      <w:r w:rsidRPr="008D3F92">
        <w:rPr>
          <w:b/>
          <w:sz w:val="28"/>
          <w:szCs w:val="28"/>
        </w:rPr>
        <w:t>Питання для самоконтролю:</w:t>
      </w:r>
    </w:p>
    <w:p w:rsidR="00D74682" w:rsidRPr="008D3F92" w:rsidRDefault="00D74682"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1. Дайте визначення понять </w:t>
      </w:r>
      <w:r w:rsidRPr="008D3F92">
        <w:rPr>
          <w:rStyle w:val="FontStyle80"/>
          <w:rFonts w:ascii="Times New Roman" w:hAnsi="Times New Roman" w:cs="Times New Roman"/>
          <w:sz w:val="28"/>
          <w:szCs w:val="28"/>
          <w:lang w:val="ru-RU"/>
        </w:rPr>
        <w:t>“вибори”, “політичні вибори”, “виборча система”, “виборчий метр”.</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 З’ясуйте суспільне значення виборі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lastRenderedPageBreak/>
        <w:t xml:space="preserve">3.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критерії, на основі яких можна типологізувати вибори.</w:t>
      </w:r>
    </w:p>
    <w:p w:rsidR="00D74682" w:rsidRPr="008D3F92" w:rsidRDefault="00D74682"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4. Порівняйте функції та особливості проведення виборів у демократичних та недемократичних </w:t>
      </w:r>
      <w:proofErr w:type="gramStart"/>
      <w:r w:rsidRPr="008D3F92">
        <w:rPr>
          <w:rStyle w:val="FontStyle80"/>
          <w:rFonts w:ascii="Times New Roman" w:hAnsi="Times New Roman" w:cs="Times New Roman"/>
          <w:sz w:val="28"/>
          <w:szCs w:val="28"/>
          <w:lang w:val="ru-RU"/>
        </w:rPr>
        <w:t>країнах</w:t>
      </w:r>
      <w:proofErr w:type="gramEnd"/>
      <w:r w:rsidRPr="008D3F92">
        <w:rPr>
          <w:rStyle w:val="FontStyle80"/>
          <w:rFonts w:ascii="Times New Roman" w:hAnsi="Times New Roman" w:cs="Times New Roman"/>
          <w:sz w:val="28"/>
          <w:szCs w:val="28"/>
          <w:lang w:val="ru-RU"/>
        </w:rPr>
        <w:t>. Відповідь аргументуйте.</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5. Охарактеризуйте основні етапи виборчої кампанії.</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 Чим відрізняється передвиборча пропаганда від передвиборчої агітації?</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7. В якому разі вибори вважаються недійсними або </w:t>
      </w:r>
      <w:proofErr w:type="gramStart"/>
      <w:r w:rsidRPr="008D3F92">
        <w:rPr>
          <w:rStyle w:val="FontStyle80"/>
          <w:rFonts w:ascii="Times New Roman" w:hAnsi="Times New Roman" w:cs="Times New Roman"/>
          <w:sz w:val="28"/>
          <w:szCs w:val="28"/>
          <w:lang w:val="ru-RU"/>
        </w:rPr>
        <w:t>такими</w:t>
      </w:r>
      <w:proofErr w:type="gramEnd"/>
      <w:r w:rsidRPr="008D3F92">
        <w:rPr>
          <w:rStyle w:val="FontStyle80"/>
          <w:rFonts w:ascii="Times New Roman" w:hAnsi="Times New Roman" w:cs="Times New Roman"/>
          <w:sz w:val="28"/>
          <w:szCs w:val="28"/>
          <w:lang w:val="ru-RU"/>
        </w:rPr>
        <w:t>, що не відбулися?</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8. В якому разі проводиться повторне голосування?</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9. Як фінансуються виборчі кампанії?</w:t>
      </w:r>
    </w:p>
    <w:p w:rsidR="00D74682" w:rsidRPr="008D3F92" w:rsidRDefault="00D74682"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10. Що таке референдум (плебісцит)?</w:t>
      </w:r>
      <w:r w:rsidRPr="008D3F92">
        <w:rPr>
          <w:rStyle w:val="FontStyle80"/>
          <w:rFonts w:ascii="Times New Roman" w:hAnsi="Times New Roman" w:cs="Times New Roman"/>
          <w:sz w:val="28"/>
          <w:szCs w:val="28"/>
        </w:rPr>
        <w:t xml:space="preserve"> Чим він відрізняється від звичайних виборів?</w:t>
      </w:r>
    </w:p>
    <w:p w:rsidR="00D74682" w:rsidRPr="008D3F92" w:rsidRDefault="00D74682"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 Назвіть основні типи виборчих систем.</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lang w:val="ru-RU"/>
        </w:rPr>
        <w:t xml:space="preserve">12. Проаналізуйте мажоритарний тип виборчої системи, </w:t>
      </w:r>
      <w:r w:rsidRPr="008D3F92">
        <w:rPr>
          <w:rStyle w:val="FontStyle80"/>
          <w:rFonts w:ascii="Times New Roman" w:hAnsi="Times New Roman" w:cs="Times New Roman"/>
          <w:sz w:val="28"/>
          <w:szCs w:val="28"/>
        </w:rPr>
        <w:t>з</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ясуйте його достоїнства та вади.</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 xml:space="preserve">13. Порівняйте різновиди пропорційної виборчої системи </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14. На основі конкретних прикладів охарактеризуйте ефективність методів для визначення кількості депутатських місць.</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15. Здійсніть оцінку пропорційності виборчих систем.</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lang w:val="ru-RU"/>
        </w:rPr>
      </w:pPr>
      <w:r w:rsidRPr="008D3F92">
        <w:rPr>
          <w:rStyle w:val="FontStyle78"/>
          <w:rFonts w:ascii="Times New Roman" w:hAnsi="Times New Roman" w:cs="Times New Roman"/>
          <w:b w:val="0"/>
        </w:rPr>
        <w:t>16. В чому полягають особливості змішаного типу виборчої системи і які його різновиди Ви знаєте</w:t>
      </w:r>
      <w:r w:rsidRPr="008D3F92">
        <w:rPr>
          <w:rStyle w:val="FontStyle78"/>
          <w:rFonts w:ascii="Times New Roman" w:hAnsi="Times New Roman" w:cs="Times New Roman"/>
          <w:b w:val="0"/>
          <w:lang w:val="ru-RU"/>
        </w:rPr>
        <w:t>?</w:t>
      </w:r>
    </w:p>
    <w:p w:rsidR="00D74682" w:rsidRPr="008D3F92" w:rsidRDefault="00D74682" w:rsidP="008D3F92">
      <w:pPr>
        <w:pStyle w:val="Style50"/>
        <w:widowControl/>
        <w:tabs>
          <w:tab w:val="left" w:pos="1029"/>
        </w:tabs>
        <w:spacing w:before="0" w:line="240" w:lineRule="auto"/>
        <w:ind w:left="0" w:firstLine="0"/>
        <w:rPr>
          <w:rStyle w:val="FontStyle78"/>
          <w:rFonts w:ascii="Times New Roman" w:hAnsi="Times New Roman" w:cs="Times New Roman"/>
          <w:b w:val="0"/>
          <w:lang w:val="ru-RU"/>
        </w:rPr>
      </w:pPr>
      <w:r w:rsidRPr="008D3F92">
        <w:rPr>
          <w:rStyle w:val="FontStyle78"/>
          <w:rFonts w:ascii="Times New Roman" w:hAnsi="Times New Roman" w:cs="Times New Roman"/>
          <w:b w:val="0"/>
        </w:rPr>
        <w:t>17. За яким типом виборчої системи відбуваються вибори президента в Україні</w:t>
      </w:r>
      <w:r w:rsidRPr="008D3F92">
        <w:rPr>
          <w:rStyle w:val="FontStyle78"/>
          <w:rFonts w:ascii="Times New Roman" w:hAnsi="Times New Roman" w:cs="Times New Roman"/>
          <w:b w:val="0"/>
          <w:lang w:val="ru-RU"/>
        </w:rPr>
        <w:t>?</w:t>
      </w:r>
    </w:p>
    <w:p w:rsidR="00D74682" w:rsidRPr="008D3F92" w:rsidRDefault="00D74682" w:rsidP="008D3F92">
      <w:pPr>
        <w:pStyle w:val="Style50"/>
        <w:widowControl/>
        <w:tabs>
          <w:tab w:val="left" w:pos="1029"/>
        </w:tabs>
        <w:spacing w:before="0" w:line="240" w:lineRule="auto"/>
        <w:ind w:left="0" w:firstLine="0"/>
        <w:rPr>
          <w:rStyle w:val="FontStyle70"/>
          <w:rFonts w:ascii="Times New Roman" w:hAnsi="Times New Roman" w:cs="Times New Roman"/>
          <w:spacing w:val="-20"/>
        </w:rPr>
      </w:pPr>
      <w:r w:rsidRPr="008D3F92">
        <w:rPr>
          <w:rStyle w:val="FontStyle78"/>
          <w:rFonts w:ascii="Times New Roman" w:hAnsi="Times New Roman" w:cs="Times New Roman"/>
          <w:b w:val="0"/>
        </w:rPr>
        <w:t>18. Покажіть трансформацію виборчої системи в Україні в контексті еволюції виборів парламенту та органів місцевого самоврядування.</w:t>
      </w:r>
    </w:p>
    <w:p w:rsidR="00390BA5" w:rsidRPr="008D3F92" w:rsidRDefault="00390BA5" w:rsidP="008D3F92">
      <w:pPr>
        <w:rPr>
          <w:sz w:val="28"/>
          <w:szCs w:val="28"/>
        </w:rPr>
      </w:pPr>
    </w:p>
    <w:p w:rsidR="00603B50" w:rsidRPr="008D3F92" w:rsidRDefault="00603B50" w:rsidP="008D3F92">
      <w:pPr>
        <w:jc w:val="center"/>
        <w:rPr>
          <w:b/>
          <w:sz w:val="28"/>
          <w:szCs w:val="28"/>
        </w:rPr>
      </w:pPr>
    </w:p>
    <w:p w:rsidR="00603B50" w:rsidRPr="008D3F92" w:rsidRDefault="00603B50" w:rsidP="008D3F92">
      <w:pPr>
        <w:jc w:val="center"/>
        <w:rPr>
          <w:b/>
          <w:sz w:val="28"/>
          <w:szCs w:val="28"/>
        </w:rPr>
      </w:pPr>
    </w:p>
    <w:p w:rsidR="00390BA5" w:rsidRPr="008D3F92" w:rsidRDefault="00390BA5" w:rsidP="008D3F92">
      <w:pPr>
        <w:jc w:val="center"/>
        <w:rPr>
          <w:sz w:val="28"/>
          <w:szCs w:val="28"/>
        </w:rPr>
      </w:pPr>
      <w:r w:rsidRPr="008D3F92">
        <w:rPr>
          <w:b/>
          <w:sz w:val="28"/>
          <w:szCs w:val="28"/>
        </w:rPr>
        <w:t>ЛІТЕРАТУРА:</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Алмонд Г., Пауєлл Дж., Стром К., Да</w:t>
      </w:r>
      <w:r w:rsidRPr="008D3F92">
        <w:rPr>
          <w:rStyle w:val="FontStyle77"/>
          <w:rFonts w:ascii="Times New Roman" w:hAnsi="Times New Roman" w:cs="Times New Roman"/>
          <w:b w:val="0"/>
          <w:i w:val="0"/>
          <w:lang w:val="ru-RU"/>
        </w:rPr>
        <w:t>л</w:t>
      </w:r>
      <w:r w:rsidRPr="008D3F92">
        <w:rPr>
          <w:rStyle w:val="FontStyle77"/>
          <w:rFonts w:ascii="Times New Roman" w:hAnsi="Times New Roman" w:cs="Times New Roman"/>
          <w:b w:val="0"/>
          <w:i w:val="0"/>
        </w:rPr>
        <w:t>тон Р. Сравнительная политология сегодня: Мировой обзор: Учебное пособие; Под ред.. М.В. Ильина, А.Ю. Мельвиля. – М., 2002.</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Дахно І.І., Тимофієва С.М. Країни світу: Енциклопедичний довідник. – К., 2007.</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lang w:val="ru-RU"/>
        </w:rPr>
        <w:t>Игнатов В.Г., Кутырев Н.П., Кислицын С.А. и др. Технологии избирательных кампаний. – М., 2004.</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Ильянов Ф.Н. Политический маркетинг. Искусство и наука побеждать на выборах. – М., 2000.</w:t>
      </w:r>
    </w:p>
    <w:p w:rsidR="00D74682" w:rsidRPr="008D3F92" w:rsidRDefault="00D74682" w:rsidP="008D3F92">
      <w:pPr>
        <w:pStyle w:val="Style28"/>
        <w:widowControl/>
        <w:spacing w:before="0"/>
        <w:ind w:left="0"/>
        <w:rPr>
          <w:rStyle w:val="FontStyle77"/>
          <w:rFonts w:ascii="Times New Roman" w:hAnsi="Times New Roman" w:cs="Times New Roman"/>
          <w:b w:val="0"/>
          <w:i w:val="0"/>
        </w:rPr>
      </w:pPr>
      <w:proofErr w:type="gramStart"/>
      <w:r w:rsidRPr="008D3F92">
        <w:rPr>
          <w:rStyle w:val="FontStyle77"/>
          <w:rFonts w:ascii="Times New Roman" w:hAnsi="Times New Roman" w:cs="Times New Roman"/>
          <w:b w:val="0"/>
          <w:i w:val="0"/>
          <w:lang w:val="ru-RU"/>
        </w:rPr>
        <w:t>К</w:t>
      </w:r>
      <w:proofErr w:type="gramEnd"/>
      <w:r w:rsidRPr="008D3F92">
        <w:rPr>
          <w:rStyle w:val="FontStyle77"/>
          <w:rFonts w:ascii="Times New Roman" w:hAnsi="Times New Roman" w:cs="Times New Roman"/>
          <w:b w:val="0"/>
          <w:i w:val="0"/>
        </w:rPr>
        <w:t>іс І.Т. Виборчі системи та їх політичні наслідки // Нова політика. – 1996. – №2.</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Кутырев Н.П. Технологии победы на выборах. – М., 1999.</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ЛеДюк Лоуренс Учасницька демократія у теорії та на практиці / Перекл. з англ. Р.Ткачук. – Харків, 2002.</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Мазур О.Г. Виборчі системи: світовий досвід. – Луганськ, 1999.</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Наданс А. Выбор избирательных систем // Полис. – 1993. – №3.</w:t>
      </w:r>
    </w:p>
    <w:p w:rsidR="00D74682" w:rsidRPr="008D3F92" w:rsidRDefault="00D74682"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Родина М.П. “Страна глухих”, или избирательная логика тоталитарных обще</w:t>
      </w:r>
      <w:proofErr w:type="gramStart"/>
      <w:r w:rsidRPr="008D3F92">
        <w:rPr>
          <w:rStyle w:val="FontStyle77"/>
          <w:rFonts w:ascii="Times New Roman" w:hAnsi="Times New Roman" w:cs="Times New Roman"/>
          <w:b w:val="0"/>
          <w:i w:val="0"/>
          <w:lang w:val="ru-RU"/>
        </w:rPr>
        <w:t>ств // Вл</w:t>
      </w:r>
      <w:proofErr w:type="gramEnd"/>
      <w:r w:rsidRPr="008D3F92">
        <w:rPr>
          <w:rStyle w:val="FontStyle77"/>
          <w:rFonts w:ascii="Times New Roman" w:hAnsi="Times New Roman" w:cs="Times New Roman"/>
          <w:b w:val="0"/>
          <w:i w:val="0"/>
          <w:lang w:val="ru-RU"/>
        </w:rPr>
        <w:t>асть. – 2001. – №4.</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lang w:val="ru-RU"/>
        </w:rPr>
        <w:lastRenderedPageBreak/>
        <w:t>Р</w:t>
      </w:r>
      <w:r w:rsidRPr="008D3F92">
        <w:rPr>
          <w:rStyle w:val="FontStyle77"/>
          <w:rFonts w:ascii="Times New Roman" w:hAnsi="Times New Roman" w:cs="Times New Roman"/>
          <w:b w:val="0"/>
          <w:i w:val="0"/>
        </w:rPr>
        <w:t>ябов С. Г. Політичні вибори: Навчальний посібник. – К., 1998.</w:t>
      </w:r>
    </w:p>
    <w:p w:rsidR="00D74682" w:rsidRPr="008D3F92" w:rsidRDefault="00D74682"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Сарторі Джованні Порівняльна конституційна інженерія: дослідж. структур, мотивів і результатів. – К., 2001.</w:t>
      </w:r>
    </w:p>
    <w:p w:rsidR="00D74682" w:rsidRPr="008D3F92" w:rsidRDefault="00D74682"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Страны мира: Справочник, 2006 / Под общ. </w:t>
      </w:r>
      <w:proofErr w:type="gramStart"/>
      <w:r w:rsidRPr="008D3F92">
        <w:rPr>
          <w:rStyle w:val="FontStyle78"/>
          <w:rFonts w:ascii="Times New Roman" w:hAnsi="Times New Roman" w:cs="Times New Roman"/>
          <w:b w:val="0"/>
          <w:lang w:val="ru-RU"/>
        </w:rPr>
        <w:t>ред</w:t>
      </w:r>
      <w:proofErr w:type="gramEnd"/>
      <w:r w:rsidRPr="008D3F92">
        <w:rPr>
          <w:rStyle w:val="FontStyle78"/>
          <w:rFonts w:ascii="Times New Roman" w:hAnsi="Times New Roman" w:cs="Times New Roman"/>
          <w:b w:val="0"/>
          <w:lang w:val="ru-RU"/>
        </w:rPr>
        <w:t>, С.В. Лаврова. – М., 2006.</w:t>
      </w:r>
    </w:p>
    <w:p w:rsidR="00D74682" w:rsidRPr="008D3F92" w:rsidRDefault="00D74682"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Таагепера Р., Шугарт М.С. Описание избирательн</w:t>
      </w:r>
      <w:r w:rsidRPr="008D3F92">
        <w:rPr>
          <w:rStyle w:val="FontStyle78"/>
          <w:rFonts w:ascii="Times New Roman" w:hAnsi="Times New Roman" w:cs="Times New Roman"/>
          <w:b w:val="0"/>
          <w:lang w:val="ru-RU"/>
        </w:rPr>
        <w:t>ы</w:t>
      </w:r>
      <w:r w:rsidRPr="008D3F92">
        <w:rPr>
          <w:rStyle w:val="FontStyle78"/>
          <w:rFonts w:ascii="Times New Roman" w:hAnsi="Times New Roman" w:cs="Times New Roman"/>
          <w:b w:val="0"/>
        </w:rPr>
        <w:t>х систем // Полис. – 1997. – №3.</w:t>
      </w:r>
    </w:p>
    <w:p w:rsidR="00D74682" w:rsidRPr="008D3F92" w:rsidRDefault="00D74682" w:rsidP="008D3F92">
      <w:pPr>
        <w:pStyle w:val="Style28"/>
        <w:widowControl/>
        <w:spacing w:before="0"/>
        <w:ind w:left="0"/>
        <w:rPr>
          <w:rStyle w:val="FontStyle78"/>
          <w:rFonts w:ascii="Times New Roman" w:hAnsi="Times New Roman" w:cs="Times New Roman"/>
          <w:iCs/>
          <w:spacing w:val="-18"/>
          <w:lang w:val="ru-RU"/>
        </w:rPr>
      </w:pPr>
      <w:r w:rsidRPr="008D3F92">
        <w:rPr>
          <w:rStyle w:val="FontStyle78"/>
          <w:rFonts w:ascii="Times New Roman" w:hAnsi="Times New Roman" w:cs="Times New Roman"/>
          <w:b w:val="0"/>
          <w:spacing w:val="-18"/>
          <w:lang w:val="ru-RU"/>
        </w:rPr>
        <w:t>Уоллерстайн М. Избирательные системы, партии и политическая стабильность // Полис. – 1992. – №5-6.</w:t>
      </w:r>
    </w:p>
    <w:p w:rsidR="00390BA5" w:rsidRPr="008D3F92" w:rsidRDefault="00390BA5" w:rsidP="008D3F92">
      <w:pPr>
        <w:rPr>
          <w:b/>
          <w:sz w:val="28"/>
          <w:szCs w:val="28"/>
          <w:lang w:val="ru-RU"/>
        </w:rPr>
      </w:pPr>
    </w:p>
    <w:p w:rsidR="00603B50" w:rsidRPr="008D3F92" w:rsidRDefault="00603B50" w:rsidP="008D3F92">
      <w:pPr>
        <w:ind w:left="180"/>
        <w:jc w:val="center"/>
        <w:rPr>
          <w:b/>
          <w:sz w:val="28"/>
          <w:szCs w:val="28"/>
        </w:rPr>
      </w:pPr>
    </w:p>
    <w:p w:rsidR="00603B50" w:rsidRPr="008D3F92" w:rsidRDefault="00603B50" w:rsidP="008D3F92">
      <w:pPr>
        <w:ind w:left="180"/>
        <w:jc w:val="center"/>
        <w:rPr>
          <w:b/>
          <w:sz w:val="28"/>
          <w:szCs w:val="28"/>
        </w:rPr>
      </w:pPr>
    </w:p>
    <w:p w:rsidR="00390BA5" w:rsidRPr="008D3F92" w:rsidRDefault="00390BA5" w:rsidP="008D3F92">
      <w:pPr>
        <w:ind w:left="180"/>
        <w:jc w:val="center"/>
        <w:rPr>
          <w:b/>
          <w:sz w:val="28"/>
          <w:szCs w:val="28"/>
        </w:rPr>
      </w:pPr>
      <w:r w:rsidRPr="008D3F92">
        <w:rPr>
          <w:b/>
          <w:sz w:val="28"/>
          <w:szCs w:val="28"/>
        </w:rPr>
        <w:t>ТЕМА 11. Моделі взаємовідносин між державою та групами інтересів</w:t>
      </w:r>
    </w:p>
    <w:p w:rsidR="00390BA5" w:rsidRPr="008D3F92" w:rsidRDefault="00390BA5" w:rsidP="008D3F92">
      <w:pPr>
        <w:rPr>
          <w:sz w:val="28"/>
          <w:szCs w:val="28"/>
        </w:rPr>
      </w:pPr>
    </w:p>
    <w:p w:rsidR="00390BA5" w:rsidRPr="008D3F92" w:rsidRDefault="00390BA5" w:rsidP="008D3F92">
      <w:pPr>
        <w:jc w:val="center"/>
        <w:rPr>
          <w:b/>
          <w:sz w:val="28"/>
          <w:szCs w:val="28"/>
        </w:rPr>
      </w:pPr>
      <w:r w:rsidRPr="008D3F92">
        <w:rPr>
          <w:b/>
          <w:sz w:val="28"/>
          <w:szCs w:val="28"/>
        </w:rPr>
        <w:t>ПЛАН</w:t>
      </w:r>
    </w:p>
    <w:p w:rsidR="00DB73EC" w:rsidRPr="008D3F92" w:rsidRDefault="00DB73EC" w:rsidP="008D3F92">
      <w:pPr>
        <w:rPr>
          <w:sz w:val="28"/>
          <w:szCs w:val="28"/>
        </w:rPr>
      </w:pPr>
      <w:r w:rsidRPr="008D3F92">
        <w:rPr>
          <w:sz w:val="28"/>
          <w:szCs w:val="28"/>
        </w:rPr>
        <w:t>1. Соціальна стратифікація суспільства і групові інтереси</w:t>
      </w:r>
    </w:p>
    <w:p w:rsidR="00DB73EC" w:rsidRPr="008D3F92" w:rsidRDefault="00DB73EC" w:rsidP="008D3F92">
      <w:pPr>
        <w:rPr>
          <w:sz w:val="28"/>
          <w:szCs w:val="28"/>
        </w:rPr>
      </w:pPr>
      <w:r w:rsidRPr="008D3F92">
        <w:rPr>
          <w:sz w:val="28"/>
          <w:szCs w:val="28"/>
        </w:rPr>
        <w:t>2. Класифікація груп інтересів</w:t>
      </w:r>
    </w:p>
    <w:p w:rsidR="00DB73EC" w:rsidRPr="008D3F92" w:rsidRDefault="00DB73EC" w:rsidP="008D3F92">
      <w:pPr>
        <w:rPr>
          <w:sz w:val="28"/>
          <w:szCs w:val="28"/>
        </w:rPr>
      </w:pPr>
      <w:r w:rsidRPr="008D3F92">
        <w:rPr>
          <w:sz w:val="28"/>
          <w:szCs w:val="28"/>
        </w:rPr>
        <w:t>3. Характер взаємовідносин між державою і групами інтересів</w:t>
      </w:r>
    </w:p>
    <w:p w:rsidR="00390BA5" w:rsidRPr="008D3F92" w:rsidRDefault="00390BA5" w:rsidP="008D3F92">
      <w:pPr>
        <w:rPr>
          <w:sz w:val="28"/>
          <w:szCs w:val="28"/>
        </w:rPr>
      </w:pPr>
    </w:p>
    <w:p w:rsidR="00390BA5" w:rsidRPr="008D3F92" w:rsidRDefault="00390BA5" w:rsidP="008D3F92">
      <w:pPr>
        <w:jc w:val="center"/>
        <w:rPr>
          <w:sz w:val="28"/>
          <w:szCs w:val="28"/>
        </w:rPr>
      </w:pPr>
      <w:r w:rsidRPr="008D3F92">
        <w:rPr>
          <w:b/>
          <w:sz w:val="28"/>
          <w:szCs w:val="28"/>
        </w:rPr>
        <w:t>Питання для самоконтролю:</w:t>
      </w:r>
    </w:p>
    <w:p w:rsidR="00DB73EC" w:rsidRPr="008D3F92" w:rsidRDefault="00DB73EC" w:rsidP="008D3F92">
      <w:pPr>
        <w:pStyle w:val="Style38"/>
        <w:spacing w:before="0" w:line="240" w:lineRule="auto"/>
        <w:ind w:left="0" w:firstLine="0"/>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 Дайте розгорнуте визначення понять</w:t>
      </w:r>
      <w:r w:rsidRPr="008D3F92">
        <w:rPr>
          <w:rStyle w:val="FontStyle80"/>
          <w:rFonts w:ascii="Times New Roman" w:hAnsi="Times New Roman" w:cs="Times New Roman"/>
          <w:sz w:val="28"/>
          <w:szCs w:val="28"/>
          <w:lang w:val="ru-RU"/>
        </w:rPr>
        <w:t xml:space="preserve"> “політична діяльність”, “політична участь”, “політичне функціонування”.</w:t>
      </w:r>
    </w:p>
    <w:p w:rsidR="00DB73EC" w:rsidRPr="008D3F92" w:rsidRDefault="00DB73EC" w:rsidP="008D3F92">
      <w:pPr>
        <w:pStyle w:val="Style38"/>
        <w:spacing w:before="0" w:line="240" w:lineRule="auto"/>
        <w:ind w:left="0" w:firstLine="0"/>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 </w:t>
      </w:r>
      <w:proofErr w:type="gramStart"/>
      <w:r w:rsidRPr="008D3F92">
        <w:rPr>
          <w:rStyle w:val="FontStyle80"/>
          <w:rFonts w:ascii="Times New Roman" w:hAnsi="Times New Roman" w:cs="Times New Roman"/>
          <w:sz w:val="28"/>
          <w:szCs w:val="28"/>
          <w:lang w:val="ru-RU"/>
        </w:rPr>
        <w:t>На</w:t>
      </w:r>
      <w:proofErr w:type="gramEnd"/>
      <w:r w:rsidRPr="008D3F92">
        <w:rPr>
          <w:rStyle w:val="FontStyle80"/>
          <w:rFonts w:ascii="Times New Roman" w:hAnsi="Times New Roman" w:cs="Times New Roman"/>
          <w:sz w:val="28"/>
          <w:szCs w:val="28"/>
          <w:lang w:val="ru-RU"/>
        </w:rPr>
        <w:t xml:space="preserve"> </w:t>
      </w:r>
      <w:proofErr w:type="gramStart"/>
      <w:r w:rsidRPr="008D3F92">
        <w:rPr>
          <w:rStyle w:val="FontStyle80"/>
          <w:rFonts w:ascii="Times New Roman" w:hAnsi="Times New Roman" w:cs="Times New Roman"/>
          <w:sz w:val="28"/>
          <w:szCs w:val="28"/>
          <w:lang w:val="ru-RU"/>
        </w:rPr>
        <w:t>основ</w:t>
      </w:r>
      <w:proofErr w:type="gramEnd"/>
      <w:r w:rsidRPr="008D3F92">
        <w:rPr>
          <w:rStyle w:val="FontStyle80"/>
          <w:rFonts w:ascii="Times New Roman" w:hAnsi="Times New Roman" w:cs="Times New Roman"/>
          <w:sz w:val="28"/>
          <w:szCs w:val="28"/>
          <w:lang w:val="ru-RU"/>
        </w:rPr>
        <w:t>і конкретних прикладів з’ясуйте відмінність політичної участі від політичного функціонування.</w:t>
      </w:r>
    </w:p>
    <w:p w:rsidR="00DB73EC" w:rsidRPr="008D3F92" w:rsidRDefault="00DB73EC" w:rsidP="008D3F92">
      <w:pPr>
        <w:pStyle w:val="Style38"/>
        <w:spacing w:before="0" w:line="240" w:lineRule="auto"/>
        <w:ind w:left="0" w:firstLine="0"/>
        <w:jc w:val="both"/>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 Опишіть можливості участі громадян у політичному житті, які визначив Р.Даль.</w:t>
      </w:r>
    </w:p>
    <w:p w:rsidR="00DB73EC" w:rsidRPr="008D3F92" w:rsidRDefault="00DB73EC"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 Охарактеризуйте голосування як головну форму участі громадян у політичному житті. Відповідь аргументуйте.</w:t>
      </w:r>
    </w:p>
    <w:p w:rsidR="00DB73EC" w:rsidRPr="008D3F92" w:rsidRDefault="00DB73EC"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5. З’</w:t>
      </w:r>
      <w:r w:rsidRPr="008D3F92">
        <w:rPr>
          <w:rStyle w:val="FontStyle80"/>
          <w:rFonts w:ascii="Times New Roman" w:hAnsi="Times New Roman" w:cs="Times New Roman"/>
          <w:sz w:val="28"/>
          <w:szCs w:val="28"/>
        </w:rPr>
        <w:t>ясуйте місце референдуму в політичній участі громадян європейських держав.</w:t>
      </w:r>
    </w:p>
    <w:p w:rsidR="00DB73EC" w:rsidRPr="008D3F92" w:rsidRDefault="00DB73EC"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 Порівняйте охоплення профспілковими організаціями найманих працівників у країнах Європи.</w:t>
      </w:r>
    </w:p>
    <w:p w:rsidR="00DB73EC" w:rsidRPr="008D3F92" w:rsidRDefault="00DB73EC"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 Наведіть приклади конвенційної та неконвенційної політичної участі.</w:t>
      </w:r>
    </w:p>
    <w:p w:rsidR="00DB73EC" w:rsidRPr="008D3F92" w:rsidRDefault="00DB73EC" w:rsidP="008D3F92">
      <w:pPr>
        <w:pStyle w:val="Style38"/>
        <w:spacing w:before="0" w:line="240" w:lineRule="auto"/>
        <w:ind w:hanging="522"/>
        <w:rPr>
          <w:rFonts w:ascii="Times New Roman" w:hAnsi="Times New Roman"/>
          <w:sz w:val="28"/>
          <w:szCs w:val="28"/>
        </w:rPr>
      </w:pPr>
      <w:r w:rsidRPr="008D3F92">
        <w:rPr>
          <w:rFonts w:ascii="Times New Roman" w:hAnsi="Times New Roman"/>
          <w:sz w:val="28"/>
          <w:szCs w:val="28"/>
        </w:rPr>
        <w:t xml:space="preserve">8. </w:t>
      </w:r>
      <w:r w:rsidRPr="008D3F92">
        <w:rPr>
          <w:rStyle w:val="FontStyle80"/>
          <w:rFonts w:ascii="Times New Roman" w:hAnsi="Times New Roman" w:cs="Times New Roman"/>
          <w:sz w:val="28"/>
          <w:szCs w:val="28"/>
        </w:rPr>
        <w:t>Застосовуючи типологію Е. Ціммермана, згрупуйте європейські країни згідно рівня протестних акцій населення.</w:t>
      </w:r>
    </w:p>
    <w:p w:rsidR="00390BA5" w:rsidRPr="008D3F92" w:rsidRDefault="00390BA5" w:rsidP="008D3F92">
      <w:pPr>
        <w:rPr>
          <w:sz w:val="28"/>
          <w:szCs w:val="28"/>
        </w:rPr>
      </w:pPr>
    </w:p>
    <w:p w:rsidR="00390BA5" w:rsidRPr="008D3F92" w:rsidRDefault="00390BA5" w:rsidP="008D3F92">
      <w:pPr>
        <w:jc w:val="center"/>
        <w:rPr>
          <w:sz w:val="28"/>
          <w:szCs w:val="28"/>
        </w:rPr>
      </w:pPr>
      <w:r w:rsidRPr="008D3F92">
        <w:rPr>
          <w:b/>
          <w:sz w:val="28"/>
          <w:szCs w:val="28"/>
        </w:rPr>
        <w:t>ЛІТЕРАТУРА:</w:t>
      </w:r>
    </w:p>
    <w:p w:rsidR="00DB73EC" w:rsidRPr="008D3F92" w:rsidRDefault="00DB73EC" w:rsidP="008D3F92">
      <w:pPr>
        <w:jc w:val="both"/>
        <w:rPr>
          <w:sz w:val="28"/>
          <w:szCs w:val="28"/>
        </w:rPr>
      </w:pPr>
      <w:r w:rsidRPr="008D3F92">
        <w:rPr>
          <w:sz w:val="28"/>
          <w:szCs w:val="28"/>
        </w:rPr>
        <w:t>Абазов В.Е., Кремінь В.Г. Політичні рішення: механізм прийняття. – К., 1995.</w:t>
      </w:r>
    </w:p>
    <w:p w:rsidR="00DB73EC" w:rsidRPr="008D3F92" w:rsidRDefault="00DB73EC" w:rsidP="008D3F92">
      <w:pPr>
        <w:ind w:left="360"/>
        <w:jc w:val="both"/>
        <w:rPr>
          <w:sz w:val="28"/>
          <w:szCs w:val="28"/>
        </w:rPr>
      </w:pPr>
      <w:r w:rsidRPr="008D3F92">
        <w:rPr>
          <w:sz w:val="28"/>
          <w:szCs w:val="28"/>
          <w:lang w:val="ru-RU"/>
        </w:rPr>
        <w:t>Алтухов В. Компромисс – новое слово эпохи? // Свободная мысль. – 1993. - № 16.</w:t>
      </w:r>
    </w:p>
    <w:p w:rsidR="00DB73EC" w:rsidRPr="008D3F92" w:rsidRDefault="00DB73EC" w:rsidP="008D3F92">
      <w:pPr>
        <w:ind w:left="360"/>
        <w:jc w:val="both"/>
        <w:rPr>
          <w:sz w:val="28"/>
          <w:szCs w:val="28"/>
        </w:rPr>
      </w:pPr>
      <w:r w:rsidRPr="008D3F92">
        <w:rPr>
          <w:sz w:val="28"/>
          <w:szCs w:val="28"/>
        </w:rPr>
        <w:t>Бебик В.М. Політичний маркетинг і менеджмент. – К., 1996.</w:t>
      </w:r>
    </w:p>
    <w:p w:rsidR="00DB73EC" w:rsidRPr="008D3F92" w:rsidRDefault="00DB73EC" w:rsidP="008D3F92">
      <w:pPr>
        <w:ind w:left="360"/>
        <w:jc w:val="both"/>
        <w:rPr>
          <w:sz w:val="28"/>
          <w:szCs w:val="28"/>
        </w:rPr>
      </w:pPr>
      <w:r w:rsidRPr="008D3F92">
        <w:rPr>
          <w:sz w:val="28"/>
          <w:szCs w:val="28"/>
        </w:rPr>
        <w:t>Бебик В. Організація роботи правлячого кабінету: соціопсихологічний та інформаційний аспекти // Політологічні читання. – 1993. - № 1.</w:t>
      </w:r>
    </w:p>
    <w:p w:rsidR="00DB73EC" w:rsidRPr="008D3F92" w:rsidRDefault="00DB73EC" w:rsidP="008D3F92">
      <w:pPr>
        <w:ind w:left="360"/>
        <w:jc w:val="both"/>
        <w:rPr>
          <w:sz w:val="28"/>
          <w:szCs w:val="28"/>
        </w:rPr>
      </w:pPr>
      <w:r w:rsidRPr="008D3F92">
        <w:rPr>
          <w:sz w:val="28"/>
          <w:szCs w:val="28"/>
          <w:lang w:val="ru-RU"/>
        </w:rPr>
        <w:t>Глухова А.В. Формирование политического консенсуса в переходном обществе: опыт и проблемы // Социально-политический журнал. – 1993. - № 1-2.</w:t>
      </w:r>
    </w:p>
    <w:p w:rsidR="00DB73EC" w:rsidRPr="008D3F92" w:rsidRDefault="00DB73EC" w:rsidP="008D3F92">
      <w:pPr>
        <w:ind w:left="360"/>
        <w:jc w:val="both"/>
        <w:rPr>
          <w:sz w:val="28"/>
          <w:szCs w:val="28"/>
        </w:rPr>
      </w:pPr>
      <w:r w:rsidRPr="008D3F92">
        <w:rPr>
          <w:sz w:val="28"/>
          <w:szCs w:val="28"/>
        </w:rPr>
        <w:lastRenderedPageBreak/>
        <w:t>Князєв В.М. Соціальна технологія та управління політичними процесами в Україні. – К., 1995.</w:t>
      </w:r>
    </w:p>
    <w:p w:rsidR="00DB73EC" w:rsidRPr="008D3F92" w:rsidRDefault="00DB73EC" w:rsidP="008D3F92">
      <w:pPr>
        <w:ind w:left="360"/>
        <w:jc w:val="both"/>
        <w:rPr>
          <w:sz w:val="28"/>
          <w:szCs w:val="28"/>
        </w:rPr>
      </w:pPr>
      <w:r w:rsidRPr="008D3F92">
        <w:rPr>
          <w:sz w:val="28"/>
          <w:szCs w:val="28"/>
          <w:lang w:val="ru-RU"/>
        </w:rPr>
        <w:t>Назаров М.М. Политический протест: опыт эмпирического анализа  // Социс. – 1995. - № 1.</w:t>
      </w:r>
    </w:p>
    <w:p w:rsidR="00DB73EC" w:rsidRPr="008D3F92" w:rsidRDefault="00DB73EC" w:rsidP="008D3F92">
      <w:pPr>
        <w:ind w:left="360"/>
        <w:jc w:val="both"/>
        <w:rPr>
          <w:sz w:val="28"/>
          <w:szCs w:val="28"/>
        </w:rPr>
      </w:pPr>
      <w:r w:rsidRPr="008D3F92">
        <w:rPr>
          <w:sz w:val="28"/>
          <w:szCs w:val="28"/>
          <w:lang w:val="ru-RU"/>
        </w:rPr>
        <w:t xml:space="preserve">Райт Г. </w:t>
      </w:r>
      <w:r w:rsidRPr="008D3F92">
        <w:rPr>
          <w:sz w:val="28"/>
          <w:szCs w:val="28"/>
        </w:rPr>
        <w:t>Державне управління</w:t>
      </w:r>
      <w:r w:rsidRPr="008D3F92">
        <w:rPr>
          <w:sz w:val="28"/>
          <w:szCs w:val="28"/>
          <w:lang w:val="ru-RU"/>
        </w:rPr>
        <w:t>. – К., 1964.</w:t>
      </w:r>
    </w:p>
    <w:p w:rsidR="00390BA5" w:rsidRPr="008D3F92" w:rsidRDefault="00390BA5" w:rsidP="008D3F92">
      <w:pPr>
        <w:rPr>
          <w:sz w:val="28"/>
          <w:szCs w:val="28"/>
        </w:rPr>
      </w:pPr>
    </w:p>
    <w:p w:rsidR="00390BA5" w:rsidRPr="008D3F92" w:rsidRDefault="00390BA5" w:rsidP="008D3F92">
      <w:pPr>
        <w:ind w:left="180"/>
        <w:jc w:val="center"/>
        <w:rPr>
          <w:b/>
          <w:sz w:val="28"/>
          <w:szCs w:val="28"/>
        </w:rPr>
      </w:pPr>
      <w:r w:rsidRPr="008D3F92">
        <w:rPr>
          <w:b/>
          <w:sz w:val="28"/>
          <w:szCs w:val="28"/>
        </w:rPr>
        <w:t>ТЕМА 12. Форми участі громадян в політичному житті європейських держав та США</w:t>
      </w:r>
    </w:p>
    <w:p w:rsidR="00390BA5" w:rsidRPr="008D3F92" w:rsidRDefault="00390BA5" w:rsidP="008D3F92">
      <w:pPr>
        <w:rPr>
          <w:sz w:val="28"/>
          <w:szCs w:val="28"/>
        </w:rPr>
      </w:pPr>
    </w:p>
    <w:p w:rsidR="00390BA5" w:rsidRPr="008D3F92" w:rsidRDefault="00390BA5" w:rsidP="008D3F92">
      <w:pPr>
        <w:jc w:val="center"/>
        <w:rPr>
          <w:b/>
          <w:sz w:val="28"/>
          <w:szCs w:val="28"/>
        </w:rPr>
      </w:pPr>
      <w:r w:rsidRPr="008D3F92">
        <w:rPr>
          <w:b/>
          <w:sz w:val="28"/>
          <w:szCs w:val="28"/>
        </w:rPr>
        <w:t>ПЛАН</w:t>
      </w:r>
    </w:p>
    <w:p w:rsidR="002D69A0" w:rsidRPr="008D3F92" w:rsidRDefault="002D69A0" w:rsidP="008D3F92">
      <w:pPr>
        <w:pStyle w:val="Style47"/>
        <w:widowControl/>
        <w:tabs>
          <w:tab w:val="left" w:pos="1022"/>
        </w:tabs>
        <w:spacing w:before="0" w:line="240" w:lineRule="auto"/>
        <w:ind w:left="21" w:firstLine="0"/>
        <w:rPr>
          <w:rStyle w:val="FontStyle78"/>
          <w:rFonts w:ascii="Times New Roman" w:hAnsi="Times New Roman" w:cs="Times New Roman"/>
          <w:bCs w:val="0"/>
          <w:smallCaps/>
          <w:spacing w:val="-20"/>
        </w:rPr>
      </w:pPr>
      <w:r w:rsidRPr="008D3F92">
        <w:rPr>
          <w:rStyle w:val="FontStyle77"/>
          <w:rFonts w:ascii="Times New Roman" w:hAnsi="Times New Roman" w:cs="Times New Roman"/>
          <w:b w:val="0"/>
          <w:i w:val="0"/>
        </w:rPr>
        <w:t xml:space="preserve">1. </w:t>
      </w:r>
      <w:r w:rsidRPr="008D3F92">
        <w:rPr>
          <w:rStyle w:val="FontStyle78"/>
          <w:rFonts w:ascii="Times New Roman" w:hAnsi="Times New Roman" w:cs="Times New Roman"/>
          <w:b w:val="0"/>
        </w:rPr>
        <w:t>Політична участь та політичне функціонування в структурі політичної діяльності. Умови участі громадян в політичних процесах.</w:t>
      </w:r>
    </w:p>
    <w:p w:rsidR="002D69A0" w:rsidRPr="008D3F92" w:rsidRDefault="002D69A0" w:rsidP="008D3F92">
      <w:pPr>
        <w:pStyle w:val="Style50"/>
        <w:widowControl/>
        <w:tabs>
          <w:tab w:val="left" w:pos="1029"/>
        </w:tabs>
        <w:spacing w:before="0" w:line="240" w:lineRule="auto"/>
        <w:ind w:left="0" w:firstLine="0"/>
        <w:rPr>
          <w:rStyle w:val="FontStyle78"/>
          <w:rFonts w:ascii="Times New Roman" w:hAnsi="Times New Roman" w:cs="Times New Roman"/>
          <w:b w:val="0"/>
          <w:bCs w:val="0"/>
        </w:rPr>
      </w:pPr>
      <w:r w:rsidRPr="008D3F92">
        <w:rPr>
          <w:rStyle w:val="FontStyle78"/>
          <w:rFonts w:ascii="Times New Roman" w:hAnsi="Times New Roman" w:cs="Times New Roman"/>
          <w:b w:val="0"/>
        </w:rPr>
        <w:t>2. Види політичної участі та їх вияв у країнах Європи та США.</w:t>
      </w:r>
    </w:p>
    <w:p w:rsidR="002D69A0" w:rsidRPr="008D3F92" w:rsidRDefault="002D69A0"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3. Корпоративні інститути в сучасних політичних системах.</w:t>
      </w:r>
    </w:p>
    <w:p w:rsidR="002D69A0" w:rsidRPr="008D3F92" w:rsidRDefault="002D69A0"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4. Омбудсмен в політичному житті європейських держав: порівняльний аналіз.</w:t>
      </w:r>
    </w:p>
    <w:p w:rsidR="00390BA5" w:rsidRPr="008D3F92" w:rsidRDefault="00390BA5" w:rsidP="008D3F92">
      <w:pPr>
        <w:jc w:val="center"/>
        <w:rPr>
          <w:sz w:val="28"/>
          <w:szCs w:val="28"/>
        </w:rPr>
      </w:pPr>
      <w:r w:rsidRPr="008D3F92">
        <w:rPr>
          <w:b/>
          <w:sz w:val="28"/>
          <w:szCs w:val="28"/>
        </w:rPr>
        <w:t>Питання для самоконтролю:</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 Дайте розгорнуте визначення понять</w:t>
      </w:r>
      <w:r w:rsidRPr="008D3F92">
        <w:rPr>
          <w:rStyle w:val="FontStyle80"/>
          <w:rFonts w:ascii="Times New Roman" w:hAnsi="Times New Roman" w:cs="Times New Roman"/>
          <w:sz w:val="28"/>
          <w:szCs w:val="28"/>
          <w:lang w:val="ru-RU"/>
        </w:rPr>
        <w:t xml:space="preserve"> “політична діяльність”, “політична участь”, “політичне функціонування”.</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 </w:t>
      </w:r>
      <w:proofErr w:type="gramStart"/>
      <w:r w:rsidRPr="008D3F92">
        <w:rPr>
          <w:rStyle w:val="FontStyle80"/>
          <w:rFonts w:ascii="Times New Roman" w:hAnsi="Times New Roman" w:cs="Times New Roman"/>
          <w:sz w:val="28"/>
          <w:szCs w:val="28"/>
          <w:lang w:val="ru-RU"/>
        </w:rPr>
        <w:t>На</w:t>
      </w:r>
      <w:proofErr w:type="gramEnd"/>
      <w:r w:rsidRPr="008D3F92">
        <w:rPr>
          <w:rStyle w:val="FontStyle80"/>
          <w:rFonts w:ascii="Times New Roman" w:hAnsi="Times New Roman" w:cs="Times New Roman"/>
          <w:sz w:val="28"/>
          <w:szCs w:val="28"/>
          <w:lang w:val="ru-RU"/>
        </w:rPr>
        <w:t xml:space="preserve"> </w:t>
      </w:r>
      <w:proofErr w:type="gramStart"/>
      <w:r w:rsidRPr="008D3F92">
        <w:rPr>
          <w:rStyle w:val="FontStyle80"/>
          <w:rFonts w:ascii="Times New Roman" w:hAnsi="Times New Roman" w:cs="Times New Roman"/>
          <w:sz w:val="28"/>
          <w:szCs w:val="28"/>
          <w:lang w:val="ru-RU"/>
        </w:rPr>
        <w:t>основ</w:t>
      </w:r>
      <w:proofErr w:type="gramEnd"/>
      <w:r w:rsidRPr="008D3F92">
        <w:rPr>
          <w:rStyle w:val="FontStyle80"/>
          <w:rFonts w:ascii="Times New Roman" w:hAnsi="Times New Roman" w:cs="Times New Roman"/>
          <w:sz w:val="28"/>
          <w:szCs w:val="28"/>
          <w:lang w:val="ru-RU"/>
        </w:rPr>
        <w:t>і конкретних прикладів з’ясуйте відмінність політичної участі від політичного функціонування.</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 Опишіть можливості участі громадян у політичному житті, які визначив Р.Даль.</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 Охарактеризуйте голосування як головну форму участі громадян у політичному житті. Відповідь аргументуйте.</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5. З’</w:t>
      </w:r>
      <w:r w:rsidRPr="008D3F92">
        <w:rPr>
          <w:rStyle w:val="FontStyle80"/>
          <w:rFonts w:ascii="Times New Roman" w:hAnsi="Times New Roman" w:cs="Times New Roman"/>
          <w:sz w:val="28"/>
          <w:szCs w:val="28"/>
        </w:rPr>
        <w:t>ясуйте місце референдуму в політичній участі громадян європейських держав.</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 Порівняйте охоплення профспілковими організаціями найманих працівників у країнах Європи.</w:t>
      </w:r>
    </w:p>
    <w:p w:rsidR="002D69A0" w:rsidRPr="008D3F92" w:rsidRDefault="002D69A0"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 Наведіть приклади конвенційної та неконвенційної політичної участі.</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8. З</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ясуйте сутність та причини виникнення в країнах Західної Європи корпоративізму.</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 Застосовуючи типологію Е. Ціммермана, згрупуйте європейські країни згідно рівня протестних акцій населення.</w:t>
      </w:r>
    </w:p>
    <w:p w:rsidR="002D69A0" w:rsidRPr="008D3F92" w:rsidRDefault="002D69A0"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10. Здійсніть порівняльний аналіз ролі омбудсмена в політичному житті європейських країн.</w:t>
      </w:r>
    </w:p>
    <w:p w:rsidR="00390BA5" w:rsidRPr="008D3F92" w:rsidRDefault="00390BA5" w:rsidP="008D3F92">
      <w:pPr>
        <w:rPr>
          <w:sz w:val="28"/>
          <w:szCs w:val="28"/>
        </w:rPr>
      </w:pPr>
    </w:p>
    <w:p w:rsidR="00390BA5" w:rsidRPr="008D3F92" w:rsidRDefault="00390BA5" w:rsidP="008D3F92">
      <w:pPr>
        <w:jc w:val="center"/>
        <w:rPr>
          <w:sz w:val="28"/>
          <w:szCs w:val="28"/>
        </w:rPr>
      </w:pPr>
      <w:r w:rsidRPr="008D3F92">
        <w:rPr>
          <w:b/>
          <w:sz w:val="28"/>
          <w:szCs w:val="28"/>
        </w:rPr>
        <w:t>ЛІТЕРАТУРА:</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Даль Р. Введение в теорию демократии. – М., 1992.</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Даль Р. Демократия и ее критика. – М., 2003.</w:t>
      </w:r>
    </w:p>
    <w:p w:rsidR="002D69A0" w:rsidRPr="008D3F92" w:rsidRDefault="002D69A0"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Галчин А. Корпоративизм как форма отношений между государством и обществом: пределы опасности [Электронный ресурс]</w:t>
      </w:r>
      <w:proofErr w:type="gramStart"/>
      <w:r w:rsidRPr="008D3F92">
        <w:rPr>
          <w:rStyle w:val="FontStyle77"/>
          <w:rFonts w:ascii="Times New Roman" w:hAnsi="Times New Roman" w:cs="Times New Roman"/>
          <w:b w:val="0"/>
          <w:i w:val="0"/>
          <w:lang w:val="ru-RU"/>
        </w:rPr>
        <w:t>.-</w:t>
      </w:r>
      <w:proofErr w:type="gramEnd"/>
      <w:r w:rsidRPr="008D3F92">
        <w:rPr>
          <w:rStyle w:val="FontStyle77"/>
          <w:rFonts w:ascii="Times New Roman" w:hAnsi="Times New Roman" w:cs="Times New Roman"/>
          <w:b w:val="0"/>
          <w:i w:val="0"/>
          <w:lang w:val="ru-RU"/>
        </w:rPr>
        <w:t>Режим доступа :</w:t>
      </w:r>
      <w:r w:rsidRPr="008D3F92">
        <w:rPr>
          <w:rStyle w:val="FontStyle77"/>
          <w:rFonts w:ascii="Times New Roman" w:hAnsi="Times New Roman" w:cs="Times New Roman"/>
          <w:b w:val="0"/>
          <w:i w:val="0"/>
          <w:lang w:val="en-US"/>
        </w:rPr>
        <w:t>http</w:t>
      </w:r>
      <w:r w:rsidRPr="008D3F92">
        <w:rPr>
          <w:rStyle w:val="FontStyle77"/>
          <w:rFonts w:ascii="Times New Roman" w:hAnsi="Times New Roman" w:cs="Times New Roman"/>
          <w:b w:val="0"/>
          <w:i w:val="0"/>
        </w:rPr>
        <w:t>://</w:t>
      </w:r>
      <w:r w:rsidRPr="008D3F92">
        <w:rPr>
          <w:rStyle w:val="FontStyle77"/>
          <w:rFonts w:ascii="Times New Roman" w:hAnsi="Times New Roman" w:cs="Times New Roman"/>
          <w:b w:val="0"/>
          <w:i w:val="0"/>
          <w:lang w:val="en-US"/>
        </w:rPr>
        <w:t>www</w:t>
      </w:r>
      <w:r w:rsidRPr="008D3F92">
        <w:rPr>
          <w:rStyle w:val="FontStyle77"/>
          <w:rFonts w:ascii="Times New Roman" w:hAnsi="Times New Roman" w:cs="Times New Roman"/>
          <w:b w:val="0"/>
          <w:i w:val="0"/>
          <w:lang w:val="ru-RU"/>
        </w:rPr>
        <w:t xml:space="preserve">. </w:t>
      </w:r>
      <w:proofErr w:type="gramStart"/>
      <w:r w:rsidRPr="008D3F92">
        <w:rPr>
          <w:rStyle w:val="FontStyle77"/>
          <w:rFonts w:ascii="Times New Roman" w:hAnsi="Times New Roman" w:cs="Times New Roman"/>
          <w:b w:val="0"/>
          <w:i w:val="0"/>
          <w:lang w:val="en-US"/>
        </w:rPr>
        <w:t>Politstudies</w:t>
      </w:r>
      <w:r w:rsidRPr="008D3F92">
        <w:rPr>
          <w:rStyle w:val="FontStyle77"/>
          <w:rFonts w:ascii="Times New Roman" w:hAnsi="Times New Roman" w:cs="Times New Roman"/>
          <w:b w:val="0"/>
          <w:i w:val="0"/>
          <w:lang w:val="ru-RU"/>
        </w:rPr>
        <w:t>.</w:t>
      </w:r>
      <w:proofErr w:type="gramEnd"/>
      <w:r w:rsidRPr="008D3F92">
        <w:rPr>
          <w:rStyle w:val="FontStyle77"/>
          <w:rFonts w:ascii="Times New Roman" w:hAnsi="Times New Roman" w:cs="Times New Roman"/>
          <w:b w:val="0"/>
          <w:i w:val="0"/>
          <w:lang w:val="ru-RU"/>
        </w:rPr>
        <w:t xml:space="preserve"> </w:t>
      </w:r>
      <w:proofErr w:type="gramStart"/>
      <w:r w:rsidRPr="008D3F92">
        <w:rPr>
          <w:rStyle w:val="FontStyle77"/>
          <w:rFonts w:ascii="Times New Roman" w:hAnsi="Times New Roman" w:cs="Times New Roman"/>
          <w:b w:val="0"/>
          <w:i w:val="0"/>
          <w:lang w:val="en-US"/>
        </w:rPr>
        <w:t>ru</w:t>
      </w:r>
      <w:r w:rsidRPr="008D3F92">
        <w:rPr>
          <w:rStyle w:val="FontStyle77"/>
          <w:rFonts w:ascii="Times New Roman" w:hAnsi="Times New Roman" w:cs="Times New Roman"/>
          <w:b w:val="0"/>
          <w:i w:val="0"/>
        </w:rPr>
        <w:t>/</w:t>
      </w:r>
      <w:r w:rsidRPr="008D3F92">
        <w:rPr>
          <w:rStyle w:val="FontStyle77"/>
          <w:rFonts w:ascii="Times New Roman" w:hAnsi="Times New Roman" w:cs="Times New Roman"/>
          <w:b w:val="0"/>
          <w:i w:val="0"/>
          <w:lang w:val="en-US"/>
        </w:rPr>
        <w:t>fulltest</w:t>
      </w:r>
      <w:proofErr w:type="gramEnd"/>
      <w:r w:rsidRPr="008D3F92">
        <w:rPr>
          <w:rStyle w:val="FontStyle77"/>
          <w:rFonts w:ascii="Times New Roman" w:hAnsi="Times New Roman" w:cs="Times New Roman"/>
          <w:b w:val="0"/>
          <w:i w:val="0"/>
        </w:rPr>
        <w:t>/</w:t>
      </w:r>
      <w:r w:rsidRPr="008D3F92">
        <w:rPr>
          <w:rStyle w:val="FontStyle77"/>
          <w:rFonts w:ascii="Times New Roman" w:hAnsi="Times New Roman" w:cs="Times New Roman"/>
          <w:b w:val="0"/>
          <w:i w:val="0"/>
          <w:lang w:val="ru-RU"/>
        </w:rPr>
        <w:t xml:space="preserve"> 2000</w:t>
      </w:r>
      <w:r w:rsidRPr="008D3F92">
        <w:rPr>
          <w:rStyle w:val="FontStyle77"/>
          <w:rFonts w:ascii="Times New Roman" w:hAnsi="Times New Roman" w:cs="Times New Roman"/>
          <w:b w:val="0"/>
          <w:i w:val="0"/>
        </w:rPr>
        <w:t xml:space="preserve"> /6/ 14 </w:t>
      </w:r>
      <w:r w:rsidRPr="008D3F92">
        <w:rPr>
          <w:rStyle w:val="FontStyle77"/>
          <w:rFonts w:ascii="Times New Roman" w:hAnsi="Times New Roman" w:cs="Times New Roman"/>
          <w:b w:val="0"/>
          <w:i w:val="0"/>
          <w:lang w:val="en-US"/>
        </w:rPr>
        <w:t>htm</w:t>
      </w:r>
      <w:r w:rsidRPr="008D3F92">
        <w:rPr>
          <w:rStyle w:val="FontStyle77"/>
          <w:rFonts w:ascii="Times New Roman" w:hAnsi="Times New Roman" w:cs="Times New Roman"/>
          <w:b w:val="0"/>
          <w:i w:val="0"/>
          <w:lang w:val="ru-RU"/>
        </w:rPr>
        <w:t>.</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Геслі В. Чинники впливу на голосування українських виборців // Політична думка. – 2000. – №3.</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lastRenderedPageBreak/>
        <w:t>Головаха Е.И. Потенциал протеста украинского общества // Социс. – 1999. – №10.</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Гончаров Д.В. Теория политического участия. – М., 1997.</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Козак В. Форми політичної участі громадян у державотворчих прцесах // Розбудова держави. – 1998. – №1-2.</w:t>
      </w:r>
    </w:p>
    <w:p w:rsidR="002D69A0" w:rsidRPr="008D3F92" w:rsidRDefault="002D69A0" w:rsidP="008D3F92">
      <w:pPr>
        <w:pStyle w:val="Style28"/>
        <w:widowControl/>
        <w:spacing w:before="0"/>
        <w:ind w:left="0"/>
        <w:rPr>
          <w:rStyle w:val="FontStyle77"/>
          <w:rFonts w:ascii="Times New Roman" w:hAnsi="Times New Roman" w:cs="Times New Roman"/>
          <w:b w:val="0"/>
          <w:i w:val="0"/>
          <w:lang w:val="ru-RU"/>
        </w:rPr>
      </w:pPr>
      <w:r w:rsidRPr="008D3F92">
        <w:rPr>
          <w:rStyle w:val="FontStyle77"/>
          <w:rFonts w:ascii="Times New Roman" w:hAnsi="Times New Roman" w:cs="Times New Roman"/>
          <w:b w:val="0"/>
          <w:i w:val="0"/>
          <w:lang w:val="ru-RU"/>
        </w:rPr>
        <w:t>Лейпхарт А. Демократия в многосоставных обществах. Сравнительное исследование. – М., 1997.</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lang w:val="ru-RU"/>
        </w:rPr>
        <w:t xml:space="preserve">Патнам Р. </w:t>
      </w:r>
      <w:r w:rsidRPr="008D3F92">
        <w:rPr>
          <w:rStyle w:val="FontStyle77"/>
          <w:rFonts w:ascii="Times New Roman" w:hAnsi="Times New Roman" w:cs="Times New Roman"/>
          <w:b w:val="0"/>
          <w:i w:val="0"/>
        </w:rPr>
        <w:t>та ін. Творення демократії: традиції громадської активності в сучасній Італії. – К., 2001.</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Прошаков С. Политическая оппозиция в странах Запада // МЕМО. – 1993. – №3.</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Ротар Н. Форми участі населення у політичних процесах. – Чернівці, 2004.</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Салмин А. Современная демократия. – М., 1997.</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Сарторі ДЖ. Порівняльна конституційна інженерія: дослідж. структур, мотивів і результатів. – К., 2001.</w:t>
      </w:r>
    </w:p>
    <w:p w:rsidR="002D69A0" w:rsidRPr="008D3F92" w:rsidRDefault="002D69A0"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Скоблик В. Участь громадян у політиці: Західні конституції 1960-90-х рр. Навчальний посібник. – Ужгород, 1999.</w:t>
      </w:r>
    </w:p>
    <w:p w:rsidR="00390BA5" w:rsidRPr="008D3F92" w:rsidRDefault="00390BA5" w:rsidP="008D3F92">
      <w:pPr>
        <w:rPr>
          <w:sz w:val="28"/>
          <w:szCs w:val="28"/>
        </w:rPr>
      </w:pPr>
    </w:p>
    <w:p w:rsidR="002D69A0" w:rsidRPr="008D3F92" w:rsidRDefault="002D69A0" w:rsidP="008D3F92">
      <w:pPr>
        <w:rPr>
          <w:sz w:val="28"/>
          <w:szCs w:val="28"/>
        </w:rPr>
      </w:pPr>
    </w:p>
    <w:p w:rsidR="002D69A0" w:rsidRPr="008D3F92" w:rsidRDefault="002D69A0" w:rsidP="008D3F92">
      <w:pPr>
        <w:jc w:val="center"/>
        <w:rPr>
          <w:b/>
          <w:sz w:val="28"/>
          <w:szCs w:val="28"/>
        </w:rPr>
      </w:pPr>
      <w:r w:rsidRPr="008D3F92">
        <w:rPr>
          <w:b/>
          <w:sz w:val="28"/>
          <w:szCs w:val="28"/>
          <w:lang w:val="en-US"/>
        </w:rPr>
        <w:t>V</w:t>
      </w:r>
      <w:r w:rsidRPr="008D3F92">
        <w:rPr>
          <w:b/>
          <w:sz w:val="28"/>
          <w:szCs w:val="28"/>
        </w:rPr>
        <w:t>. Тестові завдання для самоконтролю знань</w:t>
      </w:r>
    </w:p>
    <w:p w:rsidR="005137C3" w:rsidRPr="008D3F92" w:rsidRDefault="005137C3" w:rsidP="008D3F92">
      <w:pPr>
        <w:pStyle w:val="Style32"/>
        <w:widowControl/>
        <w:spacing w:line="240" w:lineRule="auto"/>
        <w:jc w:val="center"/>
        <w:rPr>
          <w:rStyle w:val="FontStyle76"/>
          <w:rFonts w:ascii="Times New Roman" w:hAnsi="Times New Roman" w:cs="Times New Roman"/>
          <w:sz w:val="28"/>
          <w:szCs w:val="28"/>
          <w:lang w:eastAsia="ru-RU"/>
        </w:rPr>
      </w:pPr>
      <w:r w:rsidRPr="008D3F92">
        <w:rPr>
          <w:rStyle w:val="FontStyle76"/>
          <w:rFonts w:ascii="Times New Roman" w:hAnsi="Times New Roman" w:cs="Times New Roman"/>
          <w:sz w:val="28"/>
          <w:szCs w:val="28"/>
          <w:lang w:eastAsia="ru-RU"/>
        </w:rPr>
        <w:t>Тема 10.</w:t>
      </w:r>
    </w:p>
    <w:p w:rsidR="005137C3" w:rsidRPr="008D3F92" w:rsidRDefault="005137C3" w:rsidP="008D3F92">
      <w:pPr>
        <w:pStyle w:val="Style32"/>
        <w:widowControl/>
        <w:spacing w:line="240" w:lineRule="auto"/>
        <w:ind w:left="0"/>
        <w:jc w:val="left"/>
        <w:rPr>
          <w:rStyle w:val="FontStyle80"/>
          <w:rFonts w:ascii="Times New Roman" w:hAnsi="Times New Roman" w:cs="Times New Roman"/>
          <w:b/>
          <w:bCs/>
          <w:spacing w:val="-10"/>
          <w:sz w:val="28"/>
          <w:szCs w:val="28"/>
          <w:lang w:eastAsia="ru-RU"/>
        </w:rPr>
      </w:pPr>
      <w:r w:rsidRPr="008D3F92">
        <w:rPr>
          <w:rStyle w:val="FontStyle80"/>
          <w:rFonts w:ascii="Times New Roman" w:hAnsi="Times New Roman" w:cs="Times New Roman"/>
          <w:sz w:val="28"/>
          <w:szCs w:val="28"/>
        </w:rPr>
        <w:t xml:space="preserve">1. Порівняльна політологія- це: </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а) розділ політології; </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б) розділ загальної теорії політики;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в) самостійна галузь знань;</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 г) метод політологічних досліджень.</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w:t>
      </w:r>
      <w:r w:rsidRPr="008D3F92">
        <w:rPr>
          <w:rStyle w:val="FontStyle80"/>
          <w:rFonts w:ascii="Times New Roman" w:hAnsi="Times New Roman" w:cs="Times New Roman"/>
          <w:sz w:val="28"/>
          <w:szCs w:val="28"/>
        </w:rPr>
        <w:t>. Яке із суджень є правильним</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порівняльна політологія виникла в античний період;</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порівняльний метод вперше застосували мислителі середньовіччя;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порівняльна політологія виникла в першій половині ХІХ ст.;</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г) російський компаративіст Л. Сморгунов виділив чотири етапи становлення та розвитку порівняльної політології.</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 Першою працею, присвяченою порівняльному вивченню політичних інститутів та процесів була книга: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а) Е. Фрімена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Порівняльна політика</w:t>
      </w:r>
      <w:r w:rsidRPr="008D3F92">
        <w:rPr>
          <w:rStyle w:val="FontStyle80"/>
          <w:rFonts w:ascii="Times New Roman" w:hAnsi="Times New Roman" w:cs="Times New Roman"/>
          <w:sz w:val="28"/>
          <w:szCs w:val="28"/>
          <w:lang w:val="ru-RU"/>
        </w:rPr>
        <w:t>”;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Платона “</w:t>
      </w:r>
      <w:r w:rsidRPr="008D3F92">
        <w:rPr>
          <w:rStyle w:val="FontStyle80"/>
          <w:rFonts w:ascii="Times New Roman" w:hAnsi="Times New Roman" w:cs="Times New Roman"/>
          <w:sz w:val="28"/>
          <w:szCs w:val="28"/>
        </w:rPr>
        <w:t>Держава</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в) Арістотеля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Політика</w:t>
      </w:r>
      <w:r w:rsidRPr="008D3F92">
        <w:rPr>
          <w:rStyle w:val="FontStyle80"/>
          <w:rFonts w:ascii="Times New Roman" w:hAnsi="Times New Roman" w:cs="Times New Roman"/>
          <w:sz w:val="28"/>
          <w:szCs w:val="28"/>
          <w:lang w:val="ru-RU"/>
        </w:rPr>
        <w:t xml:space="preserve">” </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Дж. Сарторі “Порівняльна конституційна інженерія”.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4. Як називається перший етап порівняльного політологічного дослідження?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а) синтез; б) концептуалізація; в) дедукція; </w:t>
      </w:r>
      <w:r w:rsidRPr="008D3F92">
        <w:rPr>
          <w:rStyle w:val="FontStyle80"/>
          <w:rFonts w:ascii="Times New Roman" w:hAnsi="Times New Roman" w:cs="Times New Roman"/>
          <w:sz w:val="28"/>
          <w:szCs w:val="28"/>
          <w:lang w:val="ru-RU"/>
        </w:rPr>
        <w:t xml:space="preserve">* </w:t>
      </w:r>
      <w:r w:rsidRPr="008D3F92">
        <w:rPr>
          <w:rStyle w:val="FontStyle80"/>
          <w:rFonts w:ascii="Times New Roman" w:hAnsi="Times New Roman" w:cs="Times New Roman"/>
          <w:sz w:val="28"/>
          <w:szCs w:val="28"/>
        </w:rPr>
        <w:t>г) індукція.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5. У чому полягає головне завдання порівняльного дослідження в політології</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lastRenderedPageBreak/>
        <w:t>а) порівняння політичних феноменів;</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встановлення залежностей, формування концепції і моделей;</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виявлення критеріїв співвідношення;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все разом взяте.*</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 Вкажіть рівні перемінних в компаративістиці, сформульовані Т. Парсонсом:</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агрегативні якості населення, культурні структури;</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біологічний організм, особистість, соціальна система, культурна система;*</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традиції, культура, релігія;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географічна близькість, клімат.</w:t>
      </w:r>
    </w:p>
    <w:p w:rsidR="005137C3" w:rsidRPr="008D3F92" w:rsidRDefault="005137C3" w:rsidP="008D3F92">
      <w:pPr>
        <w:pStyle w:val="Style38"/>
        <w:spacing w:before="100" w:beforeAutospacing="1"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 Яким чином вирішувалася проблема порівнюваності Дж. Міллем</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а) порівнювати можна тільки два об</w:t>
      </w:r>
      <w:r w:rsidRPr="008D3F92">
        <w:rPr>
          <w:rStyle w:val="FontStyle80"/>
          <w:rFonts w:ascii="Times New Roman" w:hAnsi="Times New Roman" w:cs="Times New Roman"/>
          <w:sz w:val="28"/>
          <w:szCs w:val="28"/>
          <w:lang w:val="ru-RU"/>
        </w:rPr>
        <w:t>’єкти;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w:t>
      </w:r>
      <w:r w:rsidRPr="008D3F92">
        <w:rPr>
          <w:rStyle w:val="FontStyle80"/>
          <w:rFonts w:ascii="Times New Roman" w:hAnsi="Times New Roman" w:cs="Times New Roman"/>
          <w:sz w:val="28"/>
          <w:szCs w:val="28"/>
        </w:rPr>
        <w:t>порівнювати можна тільки три об</w:t>
      </w:r>
      <w:r w:rsidRPr="008D3F92">
        <w:rPr>
          <w:rStyle w:val="FontStyle80"/>
          <w:rFonts w:ascii="Times New Roman" w:hAnsi="Times New Roman" w:cs="Times New Roman"/>
          <w:sz w:val="28"/>
          <w:szCs w:val="28"/>
          <w:lang w:val="ru-RU"/>
        </w:rPr>
        <w:t>’єкти;</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 xml:space="preserve">в) </w:t>
      </w:r>
      <w:r w:rsidRPr="008D3F92">
        <w:rPr>
          <w:rStyle w:val="FontStyle80"/>
          <w:rFonts w:ascii="Times New Roman" w:hAnsi="Times New Roman" w:cs="Times New Roman"/>
          <w:sz w:val="28"/>
          <w:szCs w:val="28"/>
        </w:rPr>
        <w:t xml:space="preserve">порівнювати можна тільки </w:t>
      </w:r>
      <w:proofErr w:type="gramStart"/>
      <w:r w:rsidRPr="008D3F92">
        <w:rPr>
          <w:rStyle w:val="FontStyle80"/>
          <w:rFonts w:ascii="Times New Roman" w:hAnsi="Times New Roman" w:cs="Times New Roman"/>
          <w:sz w:val="28"/>
          <w:szCs w:val="28"/>
        </w:rPr>
        <w:t>схож</w:t>
      </w:r>
      <w:proofErr w:type="gramEnd"/>
      <w:r w:rsidRPr="008D3F92">
        <w:rPr>
          <w:rStyle w:val="FontStyle80"/>
          <w:rFonts w:ascii="Times New Roman" w:hAnsi="Times New Roman" w:cs="Times New Roman"/>
          <w:sz w:val="28"/>
          <w:szCs w:val="28"/>
        </w:rPr>
        <w:t>і країни;</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порівнювати можна тільки ті країни, в яких є очевидні відмінності.*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8. Який із методів дозволяє відносно легко зняти проблему порівнюваності</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історичний; б) географічний; в) соціальний; г) системний.*</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9. Кого із перелічених авторів можно віднести до перших компаративі</w:t>
      </w:r>
      <w:proofErr w:type="gramStart"/>
      <w:r w:rsidRPr="008D3F92">
        <w:rPr>
          <w:rStyle w:val="FontStyle80"/>
          <w:rFonts w:ascii="Times New Roman" w:hAnsi="Times New Roman" w:cs="Times New Roman"/>
          <w:sz w:val="28"/>
          <w:szCs w:val="28"/>
          <w:lang w:val="ru-RU"/>
        </w:rPr>
        <w:t>ст</w:t>
      </w:r>
      <w:proofErr w:type="gramEnd"/>
      <w:r w:rsidRPr="008D3F92">
        <w:rPr>
          <w:rStyle w:val="FontStyle80"/>
          <w:rFonts w:ascii="Times New Roman" w:hAnsi="Times New Roman" w:cs="Times New Roman"/>
          <w:sz w:val="28"/>
          <w:szCs w:val="28"/>
          <w:lang w:val="ru-RU"/>
        </w:rPr>
        <w:t>ів?</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Н. Маккіавелі; б) Арістотеля;* в) Ж. Бодена; г) Дж.Локка.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10. Яку категорію для порівняння політичних феномені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 xml:space="preserve"> вводить Е. Дюркгейм?</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тип правління; б) тип влади; в) форма правління; г) соціальний вид.*</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 Що є основним інструментом порівняння за М. Вебером?</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країни; б) ролі; в) ідеальний тип;* г) тип правління.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12. Хто був одним із перших мислителів, що використовував в якості одиниці виміру </w:t>
      </w:r>
      <w:r w:rsidRPr="008D3F92">
        <w:rPr>
          <w:rStyle w:val="FontStyle80"/>
          <w:rFonts w:ascii="Times New Roman" w:hAnsi="Times New Roman" w:cs="Times New Roman"/>
          <w:sz w:val="28"/>
          <w:szCs w:val="28"/>
          <w:lang w:val="ru-RU"/>
        </w:rPr>
        <w:t>“тип правління”?</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Конфуцій;* б) Т. Гоббс; в) Ш.-Л. Монтеск</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є; г) Дж. Медісон.</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13. Що є предметом традиційної компаративістики</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а) форми політичної участі;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форми правління;*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в) політичні культури;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системи голосування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14. Які </w:t>
      </w:r>
      <w:proofErr w:type="gramStart"/>
      <w:r w:rsidRPr="008D3F92">
        <w:rPr>
          <w:rStyle w:val="FontStyle80"/>
          <w:rFonts w:ascii="Times New Roman" w:hAnsi="Times New Roman" w:cs="Times New Roman"/>
          <w:sz w:val="28"/>
          <w:szCs w:val="28"/>
          <w:lang w:val="ru-RU"/>
        </w:rPr>
        <w:t>п</w:t>
      </w:r>
      <w:proofErr w:type="gramEnd"/>
      <w:r w:rsidRPr="008D3F92">
        <w:rPr>
          <w:rStyle w:val="FontStyle80"/>
          <w:rFonts w:ascii="Times New Roman" w:hAnsi="Times New Roman" w:cs="Times New Roman"/>
          <w:sz w:val="28"/>
          <w:szCs w:val="28"/>
          <w:lang w:val="ru-RU"/>
        </w:rPr>
        <w:t xml:space="preserve">ідходи справили революційний вплив на розвиток класичної компаративістики ( 50-ті рр. </w:t>
      </w:r>
      <w:proofErr w:type="gramStart"/>
      <w:r w:rsidRPr="008D3F92">
        <w:rPr>
          <w:rStyle w:val="FontStyle80"/>
          <w:rFonts w:ascii="Times New Roman" w:hAnsi="Times New Roman" w:cs="Times New Roman"/>
          <w:sz w:val="28"/>
          <w:szCs w:val="28"/>
          <w:lang w:val="ru-RU"/>
        </w:rPr>
        <w:t>ХХ ст.)?</w:t>
      </w:r>
      <w:proofErr w:type="gramEnd"/>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соціологічний; б) нормативний; в) біхевіористський;* г) системний.*</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15. Коли і ким стали порівнюватися однотипні політичні явища в суспільстві</w:t>
      </w:r>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Г. Алмондом у ХХ ст.;*</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М. Острогорським у ХХ ст.;</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в) Ш.-Л. Монтеск’є у Х</w:t>
      </w:r>
      <w:proofErr w:type="gramStart"/>
      <w:r w:rsidRPr="008D3F92">
        <w:rPr>
          <w:rStyle w:val="FontStyle80"/>
          <w:rFonts w:ascii="Times New Roman" w:hAnsi="Times New Roman" w:cs="Times New Roman"/>
          <w:sz w:val="28"/>
          <w:szCs w:val="28"/>
          <w:lang w:val="en-US"/>
        </w:rPr>
        <w:t>V</w:t>
      </w:r>
      <w:proofErr w:type="gramEnd"/>
      <w:r w:rsidRPr="008D3F92">
        <w:rPr>
          <w:rStyle w:val="FontStyle80"/>
          <w:rFonts w:ascii="Times New Roman" w:hAnsi="Times New Roman" w:cs="Times New Roman"/>
          <w:sz w:val="28"/>
          <w:szCs w:val="28"/>
        </w:rPr>
        <w:t>ІІІ ст.;</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давньогрецькими мислителями Платоном і Арістотелем.</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16. Визначте відповідність подій і дат:</w:t>
      </w:r>
    </w:p>
    <w:p w:rsidR="005137C3" w:rsidRPr="008D3F92" w:rsidRDefault="005137C3" w:rsidP="008D3F92">
      <w:pPr>
        <w:rPr>
          <w:rStyle w:val="FontStyle80"/>
          <w:rFonts w:ascii="Times New Roman" w:hAnsi="Times New Roman" w:cs="Times New Roman"/>
          <w:w w:val="80"/>
          <w:sz w:val="28"/>
          <w:szCs w:val="28"/>
        </w:rPr>
      </w:pPr>
      <w:r w:rsidRPr="008D3F92">
        <w:rPr>
          <w:rStyle w:val="FontStyle80"/>
          <w:rFonts w:ascii="Times New Roman" w:hAnsi="Times New Roman" w:cs="Times New Roman"/>
          <w:w w:val="80"/>
          <w:sz w:val="28"/>
          <w:szCs w:val="28"/>
        </w:rPr>
        <w:t xml:space="preserve">а) видання Е. Фріменом праці </w:t>
      </w:r>
      <w:r w:rsidRPr="008D3F92">
        <w:rPr>
          <w:rStyle w:val="FontStyle80"/>
          <w:rFonts w:ascii="Times New Roman" w:hAnsi="Times New Roman" w:cs="Times New Roman"/>
          <w:w w:val="80"/>
          <w:sz w:val="28"/>
          <w:szCs w:val="28"/>
          <w:lang w:val="ru-RU"/>
        </w:rPr>
        <w:t xml:space="preserve">“Порівняльна політологія”;2)          </w:t>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t>1)1954 р.;</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w w:val="80"/>
          <w:sz w:val="28"/>
          <w:szCs w:val="28"/>
          <w:lang w:val="ru-RU"/>
        </w:rPr>
        <w:t xml:space="preserve">б) Еванстоунський семінар у </w:t>
      </w:r>
      <w:proofErr w:type="gramStart"/>
      <w:r w:rsidRPr="008D3F92">
        <w:rPr>
          <w:rStyle w:val="FontStyle80"/>
          <w:rFonts w:ascii="Times New Roman" w:hAnsi="Times New Roman" w:cs="Times New Roman"/>
          <w:w w:val="80"/>
          <w:sz w:val="28"/>
          <w:szCs w:val="28"/>
          <w:lang w:val="ru-RU"/>
        </w:rPr>
        <w:t>П</w:t>
      </w:r>
      <w:proofErr w:type="gramEnd"/>
      <w:r w:rsidRPr="008D3F92">
        <w:rPr>
          <w:rStyle w:val="FontStyle80"/>
          <w:rFonts w:ascii="Times New Roman" w:hAnsi="Times New Roman" w:cs="Times New Roman"/>
          <w:w w:val="80"/>
          <w:sz w:val="28"/>
          <w:szCs w:val="28"/>
          <w:lang w:val="ru-RU"/>
        </w:rPr>
        <w:t>івнічнозахідному університеті (США);</w:t>
      </w:r>
      <w:r w:rsidRPr="008D3F92">
        <w:rPr>
          <w:rStyle w:val="FontStyle80"/>
          <w:rFonts w:ascii="Times New Roman" w:hAnsi="Times New Roman" w:cs="Times New Roman"/>
          <w:w w:val="66"/>
          <w:sz w:val="28"/>
          <w:szCs w:val="28"/>
          <w:lang w:val="ru-RU"/>
        </w:rPr>
        <w:t>3)</w:t>
      </w:r>
      <w:r w:rsidRPr="008D3F92">
        <w:rPr>
          <w:rStyle w:val="FontStyle80"/>
          <w:rFonts w:ascii="Times New Roman" w:hAnsi="Times New Roman" w:cs="Times New Roman"/>
          <w:w w:val="66"/>
          <w:sz w:val="28"/>
          <w:szCs w:val="28"/>
          <w:lang w:val="ru-RU"/>
        </w:rPr>
        <w:tab/>
      </w:r>
      <w:r w:rsidRPr="008D3F92">
        <w:rPr>
          <w:rStyle w:val="FontStyle80"/>
          <w:rFonts w:ascii="Times New Roman" w:hAnsi="Times New Roman" w:cs="Times New Roman"/>
          <w:w w:val="80"/>
          <w:sz w:val="28"/>
          <w:szCs w:val="28"/>
          <w:lang w:val="ru-RU"/>
        </w:rPr>
        <w:t>2) 1873 р.;</w:t>
      </w:r>
    </w:p>
    <w:p w:rsidR="005137C3" w:rsidRPr="008D3F92" w:rsidRDefault="005137C3" w:rsidP="008D3F92">
      <w:pPr>
        <w:rPr>
          <w:rStyle w:val="FontStyle80"/>
          <w:rFonts w:ascii="Times New Roman" w:hAnsi="Times New Roman" w:cs="Times New Roman"/>
          <w:w w:val="80"/>
          <w:sz w:val="28"/>
          <w:szCs w:val="28"/>
          <w:lang w:val="ru-RU"/>
        </w:rPr>
      </w:pPr>
      <w:r w:rsidRPr="008D3F92">
        <w:rPr>
          <w:rStyle w:val="FontStyle80"/>
          <w:rFonts w:ascii="Times New Roman" w:hAnsi="Times New Roman" w:cs="Times New Roman"/>
          <w:w w:val="80"/>
          <w:sz w:val="28"/>
          <w:szCs w:val="28"/>
          <w:lang w:val="ru-RU"/>
        </w:rPr>
        <w:lastRenderedPageBreak/>
        <w:t>в) заснування журналу “</w:t>
      </w:r>
      <w:r w:rsidRPr="008D3F92">
        <w:rPr>
          <w:rStyle w:val="FontStyle80"/>
          <w:rFonts w:ascii="Times New Roman" w:hAnsi="Times New Roman" w:cs="Times New Roman"/>
          <w:w w:val="80"/>
          <w:sz w:val="28"/>
          <w:szCs w:val="28"/>
        </w:rPr>
        <w:t>Порівняльна політика</w:t>
      </w:r>
      <w:r w:rsidRPr="008D3F92">
        <w:rPr>
          <w:rStyle w:val="FontStyle80"/>
          <w:rFonts w:ascii="Times New Roman" w:hAnsi="Times New Roman" w:cs="Times New Roman"/>
          <w:w w:val="80"/>
          <w:sz w:val="28"/>
          <w:szCs w:val="28"/>
          <w:lang w:val="ru-RU"/>
        </w:rPr>
        <w:t>”;4)</w:t>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t>3) 1952 р.;</w:t>
      </w:r>
    </w:p>
    <w:p w:rsidR="005137C3" w:rsidRPr="008D3F92" w:rsidRDefault="005137C3" w:rsidP="008D3F92">
      <w:pPr>
        <w:rPr>
          <w:rStyle w:val="FontStyle80"/>
          <w:rFonts w:ascii="Times New Roman" w:hAnsi="Times New Roman" w:cs="Times New Roman"/>
          <w:w w:val="80"/>
          <w:sz w:val="28"/>
          <w:szCs w:val="28"/>
          <w:lang w:val="ru-RU"/>
        </w:rPr>
      </w:pPr>
      <w:r w:rsidRPr="008D3F92">
        <w:rPr>
          <w:rStyle w:val="FontStyle80"/>
          <w:rFonts w:ascii="Times New Roman" w:hAnsi="Times New Roman" w:cs="Times New Roman"/>
          <w:w w:val="80"/>
          <w:sz w:val="28"/>
          <w:szCs w:val="28"/>
          <w:lang w:val="ru-RU"/>
        </w:rPr>
        <w:t xml:space="preserve">г) створення Комітету з порівняльної політології </w:t>
      </w:r>
    </w:p>
    <w:p w:rsidR="005137C3" w:rsidRPr="008D3F92" w:rsidRDefault="005137C3" w:rsidP="008D3F92">
      <w:pPr>
        <w:rPr>
          <w:rStyle w:val="FontStyle80"/>
          <w:rFonts w:ascii="Times New Roman" w:hAnsi="Times New Roman" w:cs="Times New Roman"/>
          <w:w w:val="80"/>
          <w:sz w:val="28"/>
          <w:szCs w:val="28"/>
          <w:lang w:val="ru-RU"/>
        </w:rPr>
      </w:pPr>
      <w:r w:rsidRPr="008D3F92">
        <w:rPr>
          <w:rStyle w:val="FontStyle80"/>
          <w:rFonts w:ascii="Times New Roman" w:hAnsi="Times New Roman" w:cs="Times New Roman"/>
          <w:w w:val="80"/>
          <w:sz w:val="28"/>
          <w:szCs w:val="28"/>
          <w:lang w:val="ru-RU"/>
        </w:rPr>
        <w:t>Американської дослідницької ради соціальних наук.1)</w:t>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r>
      <w:r w:rsidRPr="008D3F92">
        <w:rPr>
          <w:rStyle w:val="FontStyle80"/>
          <w:rFonts w:ascii="Times New Roman" w:hAnsi="Times New Roman" w:cs="Times New Roman"/>
          <w:w w:val="80"/>
          <w:sz w:val="28"/>
          <w:szCs w:val="28"/>
          <w:lang w:val="ru-RU"/>
        </w:rPr>
        <w:tab/>
        <w:t>4) 1968 р.</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17. Встановіть відповідність: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культурологічна класифікація політичних систем;2)</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формаційна класифікація політичних систем;1)</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класифікація за способом і масштабом впливу політичної системи на суспільство;3)</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типологія політичних систем Г. Алмонда.4)</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 рабовласницька, феодальна, буржуазна, комуністична, посткомуністична;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 західна, схі</w:t>
      </w:r>
      <w:proofErr w:type="gramStart"/>
      <w:r w:rsidRPr="008D3F92">
        <w:rPr>
          <w:rStyle w:val="FontStyle80"/>
          <w:rFonts w:ascii="Times New Roman" w:hAnsi="Times New Roman" w:cs="Times New Roman"/>
          <w:sz w:val="28"/>
          <w:szCs w:val="28"/>
          <w:lang w:val="ru-RU"/>
        </w:rPr>
        <w:t>дно-православна</w:t>
      </w:r>
      <w:proofErr w:type="gramEnd"/>
      <w:r w:rsidRPr="008D3F92">
        <w:rPr>
          <w:rStyle w:val="FontStyle80"/>
          <w:rFonts w:ascii="Times New Roman" w:hAnsi="Times New Roman" w:cs="Times New Roman"/>
          <w:sz w:val="28"/>
          <w:szCs w:val="28"/>
          <w:lang w:val="ru-RU"/>
        </w:rPr>
        <w:t>, латиноамериканська, китайська, японська;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 адміністративно-командна, змагальна, соціопримирлива;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 англо-американська, континентально-європейська, доіндустріальна, тоталітарна.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18. Якому типу політичних систем відповідають наступні риси: існування політичного плюралізму, жорсткої конкуренції політичних сил за владу, наявність різних центрів прийняття рішень, конституційні гарантії прав і свобод громадян:</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соціопримирливому; б) змагальному;) в) адміністративно-командному.</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19. Встановіть відповідність:</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а) </w:t>
      </w:r>
      <w:r w:rsidRPr="008D3F92">
        <w:rPr>
          <w:rStyle w:val="FontStyle80"/>
          <w:rFonts w:ascii="Times New Roman" w:hAnsi="Times New Roman" w:cs="Times New Roman"/>
          <w:sz w:val="28"/>
          <w:szCs w:val="28"/>
          <w:lang w:val="ru-RU"/>
        </w:rPr>
        <w:t>“Політична система” 2)                                          1) Г. Алмонд;</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б) </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Порівняльний політичний аналіз</w:t>
      </w:r>
      <w:r w:rsidRPr="008D3F92">
        <w:rPr>
          <w:rStyle w:val="FontStyle80"/>
          <w:rFonts w:ascii="Times New Roman" w:hAnsi="Times New Roman" w:cs="Times New Roman"/>
          <w:sz w:val="28"/>
          <w:szCs w:val="28"/>
          <w:lang w:val="ru-RU"/>
        </w:rPr>
        <w:t>” 1)                  2) Д. Істон;</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в) </w:t>
      </w:r>
      <w:r w:rsidRPr="008D3F92">
        <w:rPr>
          <w:rStyle w:val="FontStyle80"/>
          <w:rFonts w:ascii="Times New Roman" w:hAnsi="Times New Roman" w:cs="Times New Roman"/>
          <w:sz w:val="28"/>
          <w:szCs w:val="28"/>
          <w:lang w:val="ru-RU"/>
        </w:rPr>
        <w:t>“Порівняльні політичні системи” 1)</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г) </w:t>
      </w:r>
      <w:r w:rsidRPr="008D3F92">
        <w:rPr>
          <w:rStyle w:val="FontStyle80"/>
          <w:rFonts w:ascii="Times New Roman" w:hAnsi="Times New Roman" w:cs="Times New Roman"/>
          <w:sz w:val="28"/>
          <w:szCs w:val="28"/>
          <w:lang w:val="ru-RU"/>
        </w:rPr>
        <w:t>“Системний аналіз політичного життя”2)</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20. Із запропонованого переліку виберіть головну і необхідну умову існування демократичної політичної системи: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наявність багатопартійності;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обмежений у часі мандат на перебування при владі політичних лі</w:t>
      </w:r>
      <w:proofErr w:type="gramStart"/>
      <w:r w:rsidRPr="008D3F92">
        <w:rPr>
          <w:rStyle w:val="FontStyle80"/>
          <w:rFonts w:ascii="Times New Roman" w:hAnsi="Times New Roman" w:cs="Times New Roman"/>
          <w:sz w:val="28"/>
          <w:szCs w:val="28"/>
          <w:lang w:val="ru-RU"/>
        </w:rPr>
        <w:t>дер</w:t>
      </w:r>
      <w:proofErr w:type="gramEnd"/>
      <w:r w:rsidRPr="008D3F92">
        <w:rPr>
          <w:rStyle w:val="FontStyle80"/>
          <w:rFonts w:ascii="Times New Roman" w:hAnsi="Times New Roman" w:cs="Times New Roman"/>
          <w:sz w:val="28"/>
          <w:szCs w:val="28"/>
          <w:lang w:val="ru-RU"/>
        </w:rPr>
        <w:t>ів;</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в) виборність органів </w:t>
      </w:r>
      <w:proofErr w:type="gramStart"/>
      <w:r w:rsidRPr="008D3F92">
        <w:rPr>
          <w:rStyle w:val="FontStyle80"/>
          <w:rFonts w:ascii="Times New Roman" w:hAnsi="Times New Roman" w:cs="Times New Roman"/>
          <w:sz w:val="28"/>
          <w:szCs w:val="28"/>
          <w:lang w:val="ru-RU"/>
        </w:rPr>
        <w:t>м</w:t>
      </w:r>
      <w:proofErr w:type="gramEnd"/>
      <w:r w:rsidRPr="008D3F92">
        <w:rPr>
          <w:rStyle w:val="FontStyle80"/>
          <w:rFonts w:ascii="Times New Roman" w:hAnsi="Times New Roman" w:cs="Times New Roman"/>
          <w:sz w:val="28"/>
          <w:szCs w:val="28"/>
          <w:lang w:val="ru-RU"/>
        </w:rPr>
        <w:t>ісцевого самоврядування;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вибори, що гарантують реальну можливість обирати серед багатьох кандидаті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21. Чим вимірюється поліархічна політична система?</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а) наявністю традицій;</w:t>
      </w:r>
      <w:r w:rsidRPr="008D3F92">
        <w:rPr>
          <w:rStyle w:val="FontStyle80"/>
          <w:rFonts w:ascii="Times New Roman" w:hAnsi="Times New Roman" w:cs="Times New Roman"/>
          <w:sz w:val="28"/>
          <w:szCs w:val="28"/>
        </w:rPr>
        <w:t xml:space="preserve"> б) віруваннями; в) здатністю влади гарантувати невідємні права громадян;* г) гарантіями безпеки.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22. Політична система США заснована на принципі </w:t>
      </w:r>
      <w:r w:rsidRPr="008D3F92">
        <w:rPr>
          <w:rStyle w:val="FontStyle80"/>
          <w:rFonts w:ascii="Times New Roman" w:hAnsi="Times New Roman" w:cs="Times New Roman"/>
          <w:sz w:val="28"/>
          <w:szCs w:val="28"/>
          <w:lang w:val="ru-RU"/>
        </w:rPr>
        <w:t>“розподільного правління”. Це означа</w:t>
      </w:r>
      <w:proofErr w:type="gramStart"/>
      <w:r w:rsidRPr="008D3F92">
        <w:rPr>
          <w:rStyle w:val="FontStyle80"/>
          <w:rFonts w:ascii="Times New Roman" w:hAnsi="Times New Roman" w:cs="Times New Roman"/>
          <w:sz w:val="28"/>
          <w:szCs w:val="28"/>
          <w:lang w:val="ru-RU"/>
        </w:rPr>
        <w:t>є:</w:t>
      </w:r>
      <w:proofErr w:type="gramEnd"/>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а) розподіл влади “по горизонталі”; *(</w:t>
      </w:r>
      <w:r w:rsidRPr="008D3F92">
        <w:rPr>
          <w:rStyle w:val="FontStyle80"/>
          <w:rFonts w:ascii="Times New Roman" w:hAnsi="Times New Roman" w:cs="Times New Roman"/>
          <w:sz w:val="28"/>
          <w:szCs w:val="28"/>
        </w:rPr>
        <w:t>виконавча, законодавча, судова)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розподіл влади “по вертикалі”; (</w:t>
      </w:r>
      <w:proofErr w:type="gramStart"/>
      <w:r w:rsidRPr="008D3F92">
        <w:rPr>
          <w:rStyle w:val="FontStyle80"/>
          <w:rFonts w:ascii="Times New Roman" w:hAnsi="Times New Roman" w:cs="Times New Roman"/>
          <w:sz w:val="28"/>
          <w:szCs w:val="28"/>
          <w:lang w:val="ru-RU"/>
        </w:rPr>
        <w:t>між</w:t>
      </w:r>
      <w:proofErr w:type="gramEnd"/>
      <w:r w:rsidRPr="008D3F92">
        <w:rPr>
          <w:rStyle w:val="FontStyle80"/>
          <w:rFonts w:ascii="Times New Roman" w:hAnsi="Times New Roman" w:cs="Times New Roman"/>
          <w:sz w:val="28"/>
          <w:szCs w:val="28"/>
          <w:lang w:val="ru-RU"/>
        </w:rPr>
        <w:t xml:space="preserve"> федерацією і штатами)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в) виконавча і законодавча влада контролюються різними партіями;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вибори федеральних органів у різний час.</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23. Що лежить </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 xml:space="preserve"> </w:t>
      </w:r>
      <w:proofErr w:type="gramStart"/>
      <w:r w:rsidRPr="008D3F92">
        <w:rPr>
          <w:rStyle w:val="FontStyle80"/>
          <w:rFonts w:ascii="Times New Roman" w:hAnsi="Times New Roman" w:cs="Times New Roman"/>
          <w:sz w:val="28"/>
          <w:szCs w:val="28"/>
          <w:lang w:val="ru-RU"/>
        </w:rPr>
        <w:t>основ</w:t>
      </w:r>
      <w:proofErr w:type="gramEnd"/>
      <w:r w:rsidRPr="008D3F92">
        <w:rPr>
          <w:rStyle w:val="FontStyle80"/>
          <w:rFonts w:ascii="Times New Roman" w:hAnsi="Times New Roman" w:cs="Times New Roman"/>
          <w:sz w:val="28"/>
          <w:szCs w:val="28"/>
          <w:lang w:val="ru-RU"/>
        </w:rPr>
        <w:t>і класифікації політичних систем Ж. Блонделя?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режим;* б) обсяг прав і свобод; в) ступінь легітимації; г) набір цінностей.</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24. Який критерій типології політичних систем використав Г. Алмонд?</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тип політичної культури;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гарантії прав і свобод;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lastRenderedPageBreak/>
        <w:t xml:space="preserve">в) система циркуляції “правлячого класу”;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наявність формальних правил (конституції).</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25. Погодьтеся з наступними твердженнями або заперечте їх:</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а) формами </w:t>
      </w:r>
      <w:proofErr w:type="gramStart"/>
      <w:r w:rsidRPr="008D3F92">
        <w:rPr>
          <w:rStyle w:val="FontStyle80"/>
          <w:rFonts w:ascii="Times New Roman" w:hAnsi="Times New Roman" w:cs="Times New Roman"/>
          <w:sz w:val="28"/>
          <w:szCs w:val="28"/>
          <w:lang w:val="ru-RU"/>
        </w:rPr>
        <w:t>державного</w:t>
      </w:r>
      <w:proofErr w:type="gramEnd"/>
      <w:r w:rsidRPr="008D3F92">
        <w:rPr>
          <w:rStyle w:val="FontStyle80"/>
          <w:rFonts w:ascii="Times New Roman" w:hAnsi="Times New Roman" w:cs="Times New Roman"/>
          <w:sz w:val="28"/>
          <w:szCs w:val="28"/>
          <w:lang w:val="ru-RU"/>
        </w:rPr>
        <w:t xml:space="preserve"> правління є федерація, конфедерація, унітарна держава: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формами </w:t>
      </w:r>
      <w:proofErr w:type="gramStart"/>
      <w:r w:rsidRPr="008D3F92">
        <w:rPr>
          <w:rStyle w:val="FontStyle80"/>
          <w:rFonts w:ascii="Times New Roman" w:hAnsi="Times New Roman" w:cs="Times New Roman"/>
          <w:sz w:val="28"/>
          <w:szCs w:val="28"/>
          <w:lang w:val="ru-RU"/>
        </w:rPr>
        <w:t>державного</w:t>
      </w:r>
      <w:proofErr w:type="gramEnd"/>
      <w:r w:rsidRPr="008D3F92">
        <w:rPr>
          <w:rStyle w:val="FontStyle80"/>
          <w:rFonts w:ascii="Times New Roman" w:hAnsi="Times New Roman" w:cs="Times New Roman"/>
          <w:sz w:val="28"/>
          <w:szCs w:val="28"/>
          <w:lang w:val="ru-RU"/>
        </w:rPr>
        <w:t xml:space="preserve"> устрою є монархія і республіка: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Україна є президентською республікою: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Україна є унітарною державою: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26. </w:t>
      </w:r>
      <w:proofErr w:type="gramStart"/>
      <w:r w:rsidRPr="008D3F92">
        <w:rPr>
          <w:rStyle w:val="FontStyle80"/>
          <w:rFonts w:ascii="Times New Roman" w:hAnsi="Times New Roman" w:cs="Times New Roman"/>
          <w:sz w:val="28"/>
          <w:szCs w:val="28"/>
          <w:lang w:val="ru-RU"/>
        </w:rPr>
        <w:t>Для</w:t>
      </w:r>
      <w:proofErr w:type="gramEnd"/>
      <w:r w:rsidRPr="008D3F92">
        <w:rPr>
          <w:rStyle w:val="FontStyle80"/>
          <w:rFonts w:ascii="Times New Roman" w:hAnsi="Times New Roman" w:cs="Times New Roman"/>
          <w:sz w:val="28"/>
          <w:szCs w:val="28"/>
          <w:lang w:val="ru-RU"/>
        </w:rPr>
        <w:t xml:space="preserve"> якої форми правління характерним є зосередження законодавчої, виконавчої </w:t>
      </w:r>
      <w:proofErr w:type="gramStart"/>
      <w:r w:rsidRPr="008D3F92">
        <w:rPr>
          <w:rStyle w:val="FontStyle80"/>
          <w:rFonts w:ascii="Times New Roman" w:hAnsi="Times New Roman" w:cs="Times New Roman"/>
          <w:sz w:val="28"/>
          <w:szCs w:val="28"/>
          <w:lang w:val="ru-RU"/>
        </w:rPr>
        <w:t>та</w:t>
      </w:r>
      <w:proofErr w:type="gramEnd"/>
      <w:r w:rsidRPr="008D3F92">
        <w:rPr>
          <w:rStyle w:val="FontStyle80"/>
          <w:rFonts w:ascii="Times New Roman" w:hAnsi="Times New Roman" w:cs="Times New Roman"/>
          <w:sz w:val="28"/>
          <w:szCs w:val="28"/>
          <w:lang w:val="ru-RU"/>
        </w:rPr>
        <w:t xml:space="preserve"> судової влади в руках монарха?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парламентської монархії; б) дуалістичної монархії; в) абсолютної монархії*; г) конституційної монархії.</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27. Чим дуалістична монархія відрізняється від абсолютної?</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наявністю двох монархів;</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існуванням разом з монархією законодавчого органу влади;*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правом монарха призначати і очолювати уряд;</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правом розпуску парламенту монархом.</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28. Форма державного правління, </w:t>
      </w:r>
      <w:proofErr w:type="gramStart"/>
      <w:r w:rsidRPr="008D3F92">
        <w:rPr>
          <w:rStyle w:val="FontStyle80"/>
          <w:rFonts w:ascii="Times New Roman" w:hAnsi="Times New Roman" w:cs="Times New Roman"/>
          <w:sz w:val="28"/>
          <w:szCs w:val="28"/>
          <w:lang w:val="ru-RU"/>
        </w:rPr>
        <w:t>у</w:t>
      </w:r>
      <w:proofErr w:type="gramEnd"/>
      <w:r w:rsidRPr="008D3F92">
        <w:rPr>
          <w:rStyle w:val="FontStyle80"/>
          <w:rFonts w:ascii="Times New Roman" w:hAnsi="Times New Roman" w:cs="Times New Roman"/>
          <w:sz w:val="28"/>
          <w:szCs w:val="28"/>
          <w:lang w:val="ru-RU"/>
        </w:rPr>
        <w:t xml:space="preserve"> </w:t>
      </w:r>
      <w:proofErr w:type="gramStart"/>
      <w:r w:rsidRPr="008D3F92">
        <w:rPr>
          <w:rStyle w:val="FontStyle80"/>
          <w:rFonts w:ascii="Times New Roman" w:hAnsi="Times New Roman" w:cs="Times New Roman"/>
          <w:sz w:val="28"/>
          <w:szCs w:val="28"/>
          <w:lang w:val="ru-RU"/>
        </w:rPr>
        <w:t>як</w:t>
      </w:r>
      <w:proofErr w:type="gramEnd"/>
      <w:r w:rsidRPr="008D3F92">
        <w:rPr>
          <w:rStyle w:val="FontStyle80"/>
          <w:rFonts w:ascii="Times New Roman" w:hAnsi="Times New Roman" w:cs="Times New Roman"/>
          <w:sz w:val="28"/>
          <w:szCs w:val="28"/>
          <w:lang w:val="ru-RU"/>
        </w:rPr>
        <w:t xml:space="preserve">ій політична влада повністю зосереджена в руках керівника держави й передається у спадок називається: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конституційна монархія; б) абсолютна монархія*; г) дуалістична монархія; г) диктатура.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29. Теократичною монархією</w:t>
      </w:r>
      <w:proofErr w:type="gramStart"/>
      <w:r w:rsidRPr="008D3F92">
        <w:rPr>
          <w:rStyle w:val="FontStyle80"/>
          <w:rFonts w:ascii="Times New Roman" w:hAnsi="Times New Roman" w:cs="Times New Roman"/>
          <w:sz w:val="28"/>
          <w:szCs w:val="28"/>
          <w:lang w:val="ru-RU"/>
        </w:rPr>
        <w:t xml:space="preserve"> є:</w:t>
      </w:r>
      <w:proofErr w:type="gramEnd"/>
      <w:r w:rsidRPr="008D3F92">
        <w:rPr>
          <w:rStyle w:val="FontStyle80"/>
          <w:rFonts w:ascii="Times New Roman" w:hAnsi="Times New Roman" w:cs="Times New Roman"/>
          <w:sz w:val="28"/>
          <w:szCs w:val="28"/>
          <w:lang w:val="ru-RU"/>
        </w:rPr>
        <w:t xml:space="preserve">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Іспанія; б) Оман; в) Бахрейн*; г) Саудівська Аравія.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30. Із запропонованого переліку виберіть країни з монархічною формою </w:t>
      </w:r>
      <w:proofErr w:type="gramStart"/>
      <w:r w:rsidRPr="008D3F92">
        <w:rPr>
          <w:rStyle w:val="FontStyle80"/>
          <w:rFonts w:ascii="Times New Roman" w:hAnsi="Times New Roman" w:cs="Times New Roman"/>
          <w:sz w:val="28"/>
          <w:szCs w:val="28"/>
          <w:lang w:val="ru-RU"/>
        </w:rPr>
        <w:t>державного</w:t>
      </w:r>
      <w:proofErr w:type="gramEnd"/>
      <w:r w:rsidRPr="008D3F92">
        <w:rPr>
          <w:rStyle w:val="FontStyle80"/>
          <w:rFonts w:ascii="Times New Roman" w:hAnsi="Times New Roman" w:cs="Times New Roman"/>
          <w:sz w:val="28"/>
          <w:szCs w:val="28"/>
          <w:lang w:val="ru-RU"/>
        </w:rPr>
        <w:t xml:space="preserve"> правління: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Іспанія*; б) Португалія; в) Фінляндія; г) Швеція*.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31. До якого типу можна віднести політичну систему України?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президентського; б) парламентського; в) парламентсько-президентського; г) президентсько-парламентського.</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32.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країну з унітарним державним устроєм:</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а) США; б) Німеччина; в) Австрія; г) Польща.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33.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країну з федеративним державним устроєм:</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Франція; б) Німеччина; в) США; г) Угорщина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34.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країну, в якій формою правління є президентська республіка: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Великобританія; б) Німеччина; в) Молдова; г) США.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35. </w:t>
      </w:r>
      <w:proofErr w:type="gramStart"/>
      <w:r w:rsidRPr="008D3F92">
        <w:rPr>
          <w:rStyle w:val="FontStyle80"/>
          <w:rFonts w:ascii="Times New Roman" w:hAnsi="Times New Roman" w:cs="Times New Roman"/>
          <w:sz w:val="28"/>
          <w:szCs w:val="28"/>
          <w:lang w:val="ru-RU"/>
        </w:rPr>
        <w:t>Назв</w:t>
      </w:r>
      <w:proofErr w:type="gramEnd"/>
      <w:r w:rsidRPr="008D3F92">
        <w:rPr>
          <w:rStyle w:val="FontStyle80"/>
          <w:rFonts w:ascii="Times New Roman" w:hAnsi="Times New Roman" w:cs="Times New Roman"/>
          <w:sz w:val="28"/>
          <w:szCs w:val="28"/>
          <w:lang w:val="ru-RU"/>
        </w:rPr>
        <w:t>іть країну, в якій формою правління є парламентська республіка: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Данія; б) Німеччина; в) Молдова; г) Люксембург.</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36. Швейцарі</w:t>
      </w:r>
      <w:proofErr w:type="gramStart"/>
      <w:r w:rsidRPr="008D3F92">
        <w:rPr>
          <w:rStyle w:val="FontStyle80"/>
          <w:rFonts w:ascii="Times New Roman" w:hAnsi="Times New Roman" w:cs="Times New Roman"/>
          <w:sz w:val="28"/>
          <w:szCs w:val="28"/>
          <w:lang w:val="ru-RU"/>
        </w:rPr>
        <w:t>я-</w:t>
      </w:r>
      <w:proofErr w:type="gramEnd"/>
      <w:r w:rsidRPr="008D3F92">
        <w:rPr>
          <w:rStyle w:val="FontStyle80"/>
          <w:rFonts w:ascii="Times New Roman" w:hAnsi="Times New Roman" w:cs="Times New Roman"/>
          <w:sz w:val="28"/>
          <w:szCs w:val="28"/>
          <w:lang w:val="ru-RU"/>
        </w:rPr>
        <w:t xml:space="preserve"> федеративна держава, складовими частинами якої є:</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землі; б) штати; в) регіони; г) кантони.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37. За способом розподілу повноважень федерація у США: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договірна; б) конституційна; в) дуалістична; г) кооперативна.</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38. За складом суб’</w:t>
      </w:r>
      <w:r w:rsidRPr="008D3F92">
        <w:rPr>
          <w:rStyle w:val="FontStyle80"/>
          <w:rFonts w:ascii="Times New Roman" w:hAnsi="Times New Roman" w:cs="Times New Roman"/>
          <w:sz w:val="28"/>
          <w:szCs w:val="28"/>
        </w:rPr>
        <w:t>єкті</w:t>
      </w:r>
      <w:proofErr w:type="gramStart"/>
      <w:r w:rsidRPr="008D3F92">
        <w:rPr>
          <w:rStyle w:val="FontStyle80"/>
          <w:rFonts w:ascii="Times New Roman" w:hAnsi="Times New Roman" w:cs="Times New Roman"/>
          <w:sz w:val="28"/>
          <w:szCs w:val="28"/>
        </w:rPr>
        <w:t>в</w:t>
      </w:r>
      <w:proofErr w:type="gramEnd"/>
      <w:r w:rsidRPr="008D3F92">
        <w:rPr>
          <w:rStyle w:val="FontStyle80"/>
          <w:rFonts w:ascii="Times New Roman" w:hAnsi="Times New Roman" w:cs="Times New Roman"/>
          <w:sz w:val="28"/>
          <w:szCs w:val="28"/>
        </w:rPr>
        <w:t xml:space="preserve"> Швейцарія відноситься до федерацій:</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симетричних; б) асиметричних; в) національних;* г) територіальних.</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39. Яка країна під час виборів президента використовує правило:</w:t>
      </w:r>
      <w:r w:rsidRPr="008D3F92">
        <w:rPr>
          <w:rStyle w:val="FontStyle80"/>
          <w:rFonts w:ascii="Times New Roman" w:hAnsi="Times New Roman" w:cs="Times New Roman"/>
          <w:sz w:val="28"/>
          <w:szCs w:val="28"/>
          <w:lang w:val="ru-RU"/>
        </w:rPr>
        <w:t xml:space="preserve"> “переможець отримує все”?</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lastRenderedPageBreak/>
        <w:t>а) Італія; б) США;* в) Німеччина; г) Франція.</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40. Адміністративну опіку за органами місцевого самоврядування </w:t>
      </w:r>
      <w:proofErr w:type="gramStart"/>
      <w:r w:rsidRPr="008D3F92">
        <w:rPr>
          <w:rStyle w:val="FontStyle80"/>
          <w:rFonts w:ascii="Times New Roman" w:hAnsi="Times New Roman" w:cs="Times New Roman"/>
          <w:sz w:val="28"/>
          <w:szCs w:val="28"/>
          <w:lang w:val="ru-RU"/>
        </w:rPr>
        <w:t>у</w:t>
      </w:r>
      <w:proofErr w:type="gramEnd"/>
      <w:r w:rsidRPr="008D3F92">
        <w:rPr>
          <w:rStyle w:val="FontStyle80"/>
          <w:rFonts w:ascii="Times New Roman" w:hAnsi="Times New Roman" w:cs="Times New Roman"/>
          <w:sz w:val="28"/>
          <w:szCs w:val="28"/>
          <w:lang w:val="ru-RU"/>
        </w:rPr>
        <w:t xml:space="preserve"> Франції здійснюють:</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глава уряду; б) міністр внутрішніх справ; в) префект і супрефект; г) комісари Республіки.*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41. Як називається найбільша адміністративна одиниця </w:t>
      </w:r>
      <w:proofErr w:type="gramStart"/>
      <w:r w:rsidRPr="008D3F92">
        <w:rPr>
          <w:rStyle w:val="FontStyle80"/>
          <w:rFonts w:ascii="Times New Roman" w:hAnsi="Times New Roman" w:cs="Times New Roman"/>
          <w:sz w:val="28"/>
          <w:szCs w:val="28"/>
          <w:lang w:val="ru-RU"/>
        </w:rPr>
        <w:t>у</w:t>
      </w:r>
      <w:proofErr w:type="gramEnd"/>
      <w:r w:rsidRPr="008D3F92">
        <w:rPr>
          <w:rStyle w:val="FontStyle80"/>
          <w:rFonts w:ascii="Times New Roman" w:hAnsi="Times New Roman" w:cs="Times New Roman"/>
          <w:sz w:val="28"/>
          <w:szCs w:val="28"/>
          <w:lang w:val="ru-RU"/>
        </w:rPr>
        <w:t xml:space="preserve"> Франції?</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область; б) департамент; в) регіон; г) коммуна.</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42. </w:t>
      </w:r>
      <w:proofErr w:type="gramStart"/>
      <w:r w:rsidRPr="008D3F92">
        <w:rPr>
          <w:rStyle w:val="FontStyle80"/>
          <w:rFonts w:ascii="Times New Roman" w:hAnsi="Times New Roman" w:cs="Times New Roman"/>
          <w:sz w:val="28"/>
          <w:szCs w:val="28"/>
          <w:lang w:val="ru-RU"/>
        </w:rPr>
        <w:t>Англ</w:t>
      </w:r>
      <w:proofErr w:type="gramEnd"/>
      <w:r w:rsidRPr="008D3F92">
        <w:rPr>
          <w:rStyle w:val="FontStyle80"/>
          <w:rFonts w:ascii="Times New Roman" w:hAnsi="Times New Roman" w:cs="Times New Roman"/>
          <w:sz w:val="28"/>
          <w:szCs w:val="28"/>
          <w:lang w:val="ru-RU"/>
        </w:rPr>
        <w:t>ія у складі Великої Британії складається із:</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30 графств; б) 35 графств; в) 25 графств; г) 26 районів.(39 графств і 6 метрополітетних графств)</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43. Адміністративно-територіальний поді</w:t>
      </w:r>
      <w:proofErr w:type="gramStart"/>
      <w:r w:rsidRPr="008D3F92">
        <w:rPr>
          <w:rStyle w:val="FontStyle80"/>
          <w:rFonts w:ascii="Times New Roman" w:hAnsi="Times New Roman" w:cs="Times New Roman"/>
          <w:sz w:val="28"/>
          <w:szCs w:val="28"/>
          <w:lang w:val="ru-RU"/>
        </w:rPr>
        <w:t>л</w:t>
      </w:r>
      <w:proofErr w:type="gramEnd"/>
      <w:r w:rsidRPr="008D3F92">
        <w:rPr>
          <w:rStyle w:val="FontStyle80"/>
          <w:rFonts w:ascii="Times New Roman" w:hAnsi="Times New Roman" w:cs="Times New Roman"/>
          <w:sz w:val="28"/>
          <w:szCs w:val="28"/>
          <w:lang w:val="ru-RU"/>
        </w:rPr>
        <w:t xml:space="preserve"> Греції складають: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51 округ і 1 автономна область; б) 9 областей і 1 місто; в) 9 провінцій; г) 6 округів.</w:t>
      </w:r>
      <w:proofErr w:type="gramStart"/>
      <w:r w:rsidRPr="008D3F92">
        <w:rPr>
          <w:rStyle w:val="FontStyle80"/>
          <w:rFonts w:ascii="Times New Roman" w:hAnsi="Times New Roman" w:cs="Times New Roman"/>
          <w:sz w:val="28"/>
          <w:szCs w:val="28"/>
          <w:lang w:val="ru-RU"/>
        </w:rPr>
        <w:t xml:space="preserve">( </w:t>
      </w:r>
      <w:proofErr w:type="gramEnd"/>
      <w:r w:rsidRPr="008D3F92">
        <w:rPr>
          <w:rStyle w:val="FontStyle80"/>
          <w:rFonts w:ascii="Times New Roman" w:hAnsi="Times New Roman" w:cs="Times New Roman"/>
          <w:sz w:val="28"/>
          <w:szCs w:val="28"/>
          <w:lang w:val="ru-RU"/>
        </w:rPr>
        <w:t>7 децентралізованих адміністрацій, 13 периферій і 326 муніципалітетів)</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44. Хто здійснює керівництво парламентської більшості у палаті общин Великобританії?</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спікер; б) кнути; в) голова комітету всієї палати; г) лідер палати.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45. Адміністративно-територіальний поді</w:t>
      </w:r>
      <w:proofErr w:type="gramStart"/>
      <w:r w:rsidRPr="008D3F92">
        <w:rPr>
          <w:rStyle w:val="FontStyle80"/>
          <w:rFonts w:ascii="Times New Roman" w:hAnsi="Times New Roman" w:cs="Times New Roman"/>
          <w:sz w:val="28"/>
          <w:szCs w:val="28"/>
          <w:lang w:val="ru-RU"/>
        </w:rPr>
        <w:t>л</w:t>
      </w:r>
      <w:proofErr w:type="gramEnd"/>
      <w:r w:rsidRPr="008D3F92">
        <w:rPr>
          <w:rStyle w:val="FontStyle80"/>
          <w:rFonts w:ascii="Times New Roman" w:hAnsi="Times New Roman" w:cs="Times New Roman"/>
          <w:sz w:val="28"/>
          <w:szCs w:val="28"/>
          <w:lang w:val="ru-RU"/>
        </w:rPr>
        <w:t xml:space="preserve"> Італії складають:</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20 областей, що охоплюють 103 провінції; б) 10 повітів; в) 11 комун; г) 12 кантоні</w:t>
      </w:r>
      <w:proofErr w:type="gramStart"/>
      <w:r w:rsidRPr="008D3F92">
        <w:rPr>
          <w:rStyle w:val="FontStyle80"/>
          <w:rFonts w:ascii="Times New Roman" w:hAnsi="Times New Roman" w:cs="Times New Roman"/>
          <w:sz w:val="28"/>
          <w:szCs w:val="28"/>
          <w:lang w:val="ru-RU"/>
        </w:rPr>
        <w:t>в</w:t>
      </w:r>
      <w:proofErr w:type="gramEnd"/>
      <w:r w:rsidRPr="008D3F92">
        <w:rPr>
          <w:rStyle w:val="FontStyle80"/>
          <w:rFonts w:ascii="Times New Roman" w:hAnsi="Times New Roman" w:cs="Times New Roman"/>
          <w:sz w:val="28"/>
          <w:szCs w:val="28"/>
          <w:lang w:val="ru-RU"/>
        </w:rPr>
        <w:t>.</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46. Авторами сучасної типології головних </w:t>
      </w:r>
      <w:proofErr w:type="gramStart"/>
      <w:r w:rsidRPr="008D3F92">
        <w:rPr>
          <w:rStyle w:val="FontStyle80"/>
          <w:rFonts w:ascii="Times New Roman" w:hAnsi="Times New Roman" w:cs="Times New Roman"/>
          <w:sz w:val="28"/>
          <w:szCs w:val="28"/>
          <w:lang w:val="ru-RU"/>
        </w:rPr>
        <w:t>соц</w:t>
      </w:r>
      <w:proofErr w:type="gramEnd"/>
      <w:r w:rsidRPr="008D3F92">
        <w:rPr>
          <w:rStyle w:val="FontStyle80"/>
          <w:rFonts w:ascii="Times New Roman" w:hAnsi="Times New Roman" w:cs="Times New Roman"/>
          <w:sz w:val="28"/>
          <w:szCs w:val="28"/>
          <w:lang w:val="ru-RU"/>
        </w:rPr>
        <w:t xml:space="preserve">іополітичних поділів є: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Ж.-Е.</w:t>
      </w:r>
      <w:r w:rsidRPr="008D3F92">
        <w:rPr>
          <w:rStyle w:val="FontStyle80"/>
          <w:rFonts w:ascii="Times New Roman" w:hAnsi="Times New Roman" w:cs="Times New Roman"/>
          <w:sz w:val="28"/>
          <w:szCs w:val="28"/>
        </w:rPr>
        <w:t xml:space="preserve"> Лейн</w:t>
      </w:r>
      <w:r w:rsidRPr="008D3F92">
        <w:rPr>
          <w:rStyle w:val="FontStyle80"/>
          <w:rFonts w:ascii="Times New Roman" w:hAnsi="Times New Roman" w:cs="Times New Roman"/>
          <w:sz w:val="28"/>
          <w:szCs w:val="28"/>
          <w:lang w:val="ru-RU"/>
        </w:rPr>
        <w:t xml:space="preserve"> і С. Ерсон; б) С. Ліпсет і С. Роккан; в) С. Бартоліні і П. Майєр; г) Д. Рей і М. Тейлор.</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47. “Індекс етномовної фрагментації” запропонували: </w:t>
      </w:r>
    </w:p>
    <w:p w:rsidR="005137C3" w:rsidRPr="008D3F92" w:rsidRDefault="005137C3" w:rsidP="008D3F92">
      <w:pPr>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Д. Рей і М. Тейлор; б) С. Ліпсет і С. Роккан; в) Ж.-Е. Лейн і С. Ерсон; г) К. Маркс і Ф.Енгельс.</w:t>
      </w:r>
    </w:p>
    <w:p w:rsidR="005137C3" w:rsidRPr="008D3F92" w:rsidRDefault="005137C3" w:rsidP="008D3F92">
      <w:pPr>
        <w:rPr>
          <w:sz w:val="28"/>
          <w:szCs w:val="28"/>
        </w:rPr>
      </w:pPr>
      <w:r w:rsidRPr="008D3F92">
        <w:rPr>
          <w:sz w:val="28"/>
          <w:szCs w:val="28"/>
        </w:rPr>
        <w:t xml:space="preserve">48. У Сполученому Королівстві державною проголошена: </w:t>
      </w:r>
    </w:p>
    <w:p w:rsidR="005137C3" w:rsidRPr="008D3F92" w:rsidRDefault="005137C3" w:rsidP="008D3F92">
      <w:pPr>
        <w:rPr>
          <w:sz w:val="28"/>
          <w:szCs w:val="28"/>
        </w:rPr>
      </w:pPr>
      <w:r w:rsidRPr="008D3F92">
        <w:rPr>
          <w:sz w:val="28"/>
          <w:szCs w:val="28"/>
        </w:rPr>
        <w:t>а) англіканська церква; б) католицька церква; в) євангелістсько-лютеранська церква; г) грецька православна церква.</w:t>
      </w:r>
    </w:p>
    <w:p w:rsidR="005137C3" w:rsidRPr="008D3F92" w:rsidRDefault="005137C3" w:rsidP="008D3F92">
      <w:pPr>
        <w:rPr>
          <w:sz w:val="28"/>
          <w:szCs w:val="28"/>
        </w:rPr>
      </w:pPr>
      <w:r w:rsidRPr="008D3F92">
        <w:rPr>
          <w:sz w:val="28"/>
          <w:szCs w:val="28"/>
        </w:rPr>
        <w:t>49. Яка із трьох світових релігій має найбільш чітко означену соціально- політичну доктрину?</w:t>
      </w:r>
    </w:p>
    <w:p w:rsidR="005137C3" w:rsidRPr="008D3F92" w:rsidRDefault="005137C3" w:rsidP="008D3F92">
      <w:pPr>
        <w:rPr>
          <w:sz w:val="28"/>
          <w:szCs w:val="28"/>
        </w:rPr>
      </w:pPr>
      <w:r w:rsidRPr="008D3F92">
        <w:rPr>
          <w:sz w:val="28"/>
          <w:szCs w:val="28"/>
        </w:rPr>
        <w:t>а) іслам; б) християнство; буддизм; г) жодна з них.</w:t>
      </w:r>
    </w:p>
    <w:p w:rsidR="005137C3" w:rsidRPr="008D3F92" w:rsidRDefault="005137C3" w:rsidP="008D3F92">
      <w:pPr>
        <w:rPr>
          <w:sz w:val="28"/>
          <w:szCs w:val="28"/>
        </w:rPr>
      </w:pPr>
      <w:r w:rsidRPr="008D3F92">
        <w:rPr>
          <w:sz w:val="28"/>
          <w:szCs w:val="28"/>
        </w:rPr>
        <w:t xml:space="preserve">50. Із запропонованих варіантів відповідей виберіть правильні: </w:t>
      </w:r>
    </w:p>
    <w:p w:rsidR="005137C3" w:rsidRPr="008D3F92" w:rsidRDefault="005137C3" w:rsidP="008D3F92">
      <w:pPr>
        <w:rPr>
          <w:sz w:val="28"/>
          <w:szCs w:val="28"/>
        </w:rPr>
      </w:pPr>
      <w:r w:rsidRPr="008D3F92">
        <w:rPr>
          <w:sz w:val="28"/>
          <w:szCs w:val="28"/>
        </w:rPr>
        <w:t>а) Бельгія складається з французького, фламандського та німецького співтовариств;</w:t>
      </w:r>
    </w:p>
    <w:p w:rsidR="005137C3" w:rsidRPr="008D3F92" w:rsidRDefault="005137C3" w:rsidP="008D3F92">
      <w:pPr>
        <w:rPr>
          <w:sz w:val="28"/>
          <w:szCs w:val="28"/>
        </w:rPr>
      </w:pPr>
      <w:r w:rsidRPr="008D3F92">
        <w:rPr>
          <w:sz w:val="28"/>
          <w:szCs w:val="28"/>
        </w:rPr>
        <w:t xml:space="preserve">б) Швеція складається із 21 провінції; </w:t>
      </w:r>
    </w:p>
    <w:p w:rsidR="005137C3" w:rsidRPr="008D3F92" w:rsidRDefault="005137C3" w:rsidP="008D3F92">
      <w:pPr>
        <w:rPr>
          <w:sz w:val="28"/>
          <w:szCs w:val="28"/>
        </w:rPr>
      </w:pPr>
      <w:r w:rsidRPr="008D3F92">
        <w:rPr>
          <w:sz w:val="28"/>
          <w:szCs w:val="28"/>
        </w:rPr>
        <w:t>в) Швейцарія складається із 23 кантонів;</w:t>
      </w:r>
    </w:p>
    <w:p w:rsidR="005137C3" w:rsidRPr="008D3F92" w:rsidRDefault="005137C3" w:rsidP="008D3F92">
      <w:pPr>
        <w:rPr>
          <w:sz w:val="28"/>
          <w:szCs w:val="28"/>
        </w:rPr>
      </w:pPr>
      <w:r w:rsidRPr="008D3F92">
        <w:rPr>
          <w:sz w:val="28"/>
          <w:szCs w:val="28"/>
        </w:rPr>
        <w:t>г) Німеччина складається із15 федеральних земель.</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51. Територія Бельгії ділиться на:</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а) 10 провінцій; б) 15 провінцій; в) 6 областей; г) 2 республіки.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rPr>
        <w:t xml:space="preserve">52. </w:t>
      </w:r>
      <w:r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а) для вимірювання стану </w:t>
      </w:r>
      <w:proofErr w:type="gramStart"/>
      <w:r w:rsidRPr="008D3F92">
        <w:rPr>
          <w:rStyle w:val="FontStyle80"/>
          <w:rFonts w:ascii="Times New Roman" w:hAnsi="Times New Roman" w:cs="Times New Roman"/>
          <w:sz w:val="28"/>
          <w:szCs w:val="28"/>
          <w:lang w:val="ru-RU"/>
        </w:rPr>
        <w:t>рел</w:t>
      </w:r>
      <w:proofErr w:type="gramEnd"/>
      <w:r w:rsidRPr="008D3F92">
        <w:rPr>
          <w:rStyle w:val="FontStyle80"/>
          <w:rFonts w:ascii="Times New Roman" w:hAnsi="Times New Roman" w:cs="Times New Roman"/>
          <w:sz w:val="28"/>
          <w:szCs w:val="28"/>
          <w:lang w:val="ru-RU"/>
        </w:rPr>
        <w:t>ігійної фрагментації використовується індекс релігійної фрагментації: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суспільство в етнічному плані може бути гомогенно-однорідним або гетерогенним: 1) так; 2) ні;</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lastRenderedPageBreak/>
        <w:t xml:space="preserve">в) </w:t>
      </w:r>
      <w:proofErr w:type="gramStart"/>
      <w:r w:rsidRPr="008D3F92">
        <w:rPr>
          <w:rStyle w:val="FontStyle80"/>
          <w:rFonts w:ascii="Times New Roman" w:hAnsi="Times New Roman" w:cs="Times New Roman"/>
          <w:sz w:val="28"/>
          <w:szCs w:val="28"/>
          <w:lang w:val="ru-RU"/>
        </w:rPr>
        <w:t>соц</w:t>
      </w:r>
      <w:proofErr w:type="gramEnd"/>
      <w:r w:rsidRPr="008D3F92">
        <w:rPr>
          <w:rStyle w:val="FontStyle80"/>
          <w:rFonts w:ascii="Times New Roman" w:hAnsi="Times New Roman" w:cs="Times New Roman"/>
          <w:sz w:val="28"/>
          <w:szCs w:val="28"/>
          <w:lang w:val="ru-RU"/>
        </w:rPr>
        <w:t>іально-економічний або класовий поділ вперше детально охарактеризували К. Маркс і Ф. Енгельс: 1) так; 2) ні;</w:t>
      </w:r>
    </w:p>
    <w:p w:rsidR="005137C3" w:rsidRPr="008D3F92" w:rsidRDefault="005137C3" w:rsidP="008D3F92">
      <w:pPr>
        <w:rPr>
          <w:rStyle w:val="FontStyle80"/>
          <w:rFonts w:ascii="Times New Roman" w:hAnsi="Times New Roman" w:cs="Times New Roman"/>
          <w:sz w:val="28"/>
          <w:szCs w:val="28"/>
          <w:lang w:val="ru-RU"/>
        </w:rPr>
      </w:pPr>
      <w:proofErr w:type="gramStart"/>
      <w:r w:rsidRPr="008D3F92">
        <w:rPr>
          <w:rStyle w:val="FontStyle80"/>
          <w:rFonts w:ascii="Times New Roman" w:hAnsi="Times New Roman" w:cs="Times New Roman"/>
          <w:sz w:val="28"/>
          <w:szCs w:val="28"/>
          <w:lang w:val="ru-RU"/>
        </w:rPr>
        <w:t xml:space="preserve">г) Україна поділяється на 20 областей, 3 міста з особливим статусом: 1) так; 2 ні.) </w:t>
      </w:r>
      <w:proofErr w:type="gramEnd"/>
    </w:p>
    <w:p w:rsidR="005137C3" w:rsidRPr="008D3F92" w:rsidRDefault="005137C3" w:rsidP="008D3F92">
      <w:pPr>
        <w:rPr>
          <w:rStyle w:val="FontStyle78"/>
          <w:rFonts w:ascii="Times New Roman" w:hAnsi="Times New Roman" w:cs="Times New Roman"/>
          <w:b w:val="0"/>
          <w:lang w:val="ru-RU"/>
        </w:rPr>
      </w:pPr>
      <w:r w:rsidRPr="008D3F92">
        <w:rPr>
          <w:rStyle w:val="FontStyle78"/>
          <w:rFonts w:ascii="Times New Roman" w:hAnsi="Times New Roman" w:cs="Times New Roman"/>
          <w:b w:val="0"/>
        </w:rPr>
        <w:t>53. В якій із держав її глава є одночасно главою уряду</w:t>
      </w:r>
      <w:r w:rsidRPr="008D3F92">
        <w:rPr>
          <w:rStyle w:val="FontStyle78"/>
          <w:rFonts w:ascii="Times New Roman" w:hAnsi="Times New Roman" w:cs="Times New Roman"/>
          <w:b w:val="0"/>
          <w:lang w:val="ru-RU"/>
        </w:rPr>
        <w:t>?</w:t>
      </w:r>
    </w:p>
    <w:p w:rsidR="005137C3" w:rsidRPr="008D3F92" w:rsidRDefault="005137C3" w:rsidP="008D3F92">
      <w:pPr>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США; б) Італія; в) ФРН; г) Украї</w:t>
      </w:r>
      <w:proofErr w:type="gramStart"/>
      <w:r w:rsidRPr="008D3F92">
        <w:rPr>
          <w:rStyle w:val="FontStyle78"/>
          <w:rFonts w:ascii="Times New Roman" w:hAnsi="Times New Roman" w:cs="Times New Roman"/>
          <w:b w:val="0"/>
          <w:lang w:val="ru-RU"/>
        </w:rPr>
        <w:t>на</w:t>
      </w:r>
      <w:proofErr w:type="gramEnd"/>
      <w:r w:rsidRPr="008D3F92">
        <w:rPr>
          <w:rStyle w:val="FontStyle78"/>
          <w:rFonts w:ascii="Times New Roman" w:hAnsi="Times New Roman" w:cs="Times New Roman"/>
          <w:b w:val="0"/>
          <w:lang w:val="ru-RU"/>
        </w:rPr>
        <w:t>.</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54. З числа наведених характеристик виберіть такі, що належать до повноважень Президента України:</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 xml:space="preserve">а) гарантування прав і свобод громадян; </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 xml:space="preserve">б) призначення Генерального прокурора України; </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 xml:space="preserve">в) призначення складу Верховного Суду України; </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г) прийняття рішень про акредитацію іноземних послів.</w:t>
      </w:r>
    </w:p>
    <w:p w:rsidR="005137C3" w:rsidRPr="008D3F92" w:rsidRDefault="005137C3" w:rsidP="008D3F92">
      <w:pPr>
        <w:rPr>
          <w:rStyle w:val="FontStyle78"/>
          <w:rFonts w:ascii="Times New Roman" w:hAnsi="Times New Roman" w:cs="Times New Roman"/>
          <w:b w:val="0"/>
          <w:lang w:val="ru-RU"/>
        </w:rPr>
      </w:pPr>
      <w:r w:rsidRPr="008D3F92">
        <w:rPr>
          <w:rStyle w:val="FontStyle78"/>
          <w:rFonts w:ascii="Times New Roman" w:hAnsi="Times New Roman" w:cs="Times New Roman"/>
          <w:b w:val="0"/>
        </w:rPr>
        <w:t>55. У якій із перелічених країн для обрання президента формується особлива колегія, яка складається із депутатів парламенту і представників суб</w:t>
      </w:r>
      <w:r w:rsidRPr="008D3F92">
        <w:rPr>
          <w:rStyle w:val="FontStyle78"/>
          <w:rFonts w:ascii="Times New Roman" w:hAnsi="Times New Roman" w:cs="Times New Roman"/>
          <w:b w:val="0"/>
          <w:lang w:val="ru-RU"/>
        </w:rPr>
        <w:t>’єкта федерації?</w:t>
      </w:r>
    </w:p>
    <w:p w:rsidR="005137C3" w:rsidRPr="008D3F92" w:rsidRDefault="005137C3" w:rsidP="008D3F92">
      <w:pPr>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РФ; Франція; б) ФРН, Індія; в) Бразилія, Мексика; г) Аргентина, Фінляндія, США.</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56. Двопалатний парламент існує у:</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а) Німеччині; б) Франції; в) Польщі; г) Чехії.</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57. Бікамералізм це:</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а) парламентський імунітет; б) інвеститура уряду; в) двопалатна структура парламенту: г) парламентська постанова.</w:t>
      </w:r>
    </w:p>
    <w:p w:rsidR="005137C3" w:rsidRPr="008D3F92" w:rsidRDefault="005137C3" w:rsidP="008D3F92">
      <w:pPr>
        <w:rPr>
          <w:rStyle w:val="FontStyle80"/>
          <w:rFonts w:ascii="Times New Roman" w:hAnsi="Times New Roman" w:cs="Times New Roman"/>
          <w:sz w:val="28"/>
          <w:szCs w:val="28"/>
        </w:rPr>
      </w:pPr>
      <w:r w:rsidRPr="008D3F92">
        <w:rPr>
          <w:rStyle w:val="FontStyle78"/>
          <w:rFonts w:ascii="Times New Roman" w:hAnsi="Times New Roman" w:cs="Times New Roman"/>
          <w:b w:val="0"/>
        </w:rPr>
        <w:t xml:space="preserve">58. </w:t>
      </w:r>
      <w:r w:rsidRPr="008D3F92">
        <w:rPr>
          <w:rStyle w:val="FontStyle80"/>
          <w:rFonts w:ascii="Times New Roman" w:hAnsi="Times New Roman" w:cs="Times New Roman"/>
          <w:sz w:val="28"/>
          <w:szCs w:val="28"/>
        </w:rPr>
        <w:t>Встановіть відповідність:</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а) Австрія</w:t>
      </w:r>
      <w:r w:rsidRPr="008D3F92">
        <w:rPr>
          <w:rStyle w:val="FontStyle80"/>
          <w:rFonts w:ascii="Times New Roman" w:hAnsi="Times New Roman" w:cs="Times New Roman"/>
          <w:sz w:val="28"/>
          <w:szCs w:val="28"/>
          <w:lang w:val="ru-RU"/>
        </w:rPr>
        <w:tab/>
      </w:r>
      <w:r w:rsidRPr="008D3F92">
        <w:rPr>
          <w:rStyle w:val="FontStyle80"/>
          <w:rFonts w:ascii="Times New Roman" w:hAnsi="Times New Roman" w:cs="Times New Roman"/>
          <w:sz w:val="28"/>
          <w:szCs w:val="28"/>
          <w:lang w:val="ru-RU"/>
        </w:rPr>
        <w:tab/>
      </w:r>
      <w:r w:rsidRPr="008D3F92">
        <w:rPr>
          <w:rStyle w:val="FontStyle80"/>
          <w:rFonts w:ascii="Times New Roman" w:hAnsi="Times New Roman" w:cs="Times New Roman"/>
          <w:sz w:val="28"/>
          <w:szCs w:val="28"/>
          <w:lang w:val="ru-RU"/>
        </w:rPr>
        <w:tab/>
      </w:r>
      <w:r w:rsidRPr="008D3F92">
        <w:rPr>
          <w:rStyle w:val="FontStyle80"/>
          <w:rFonts w:ascii="Times New Roman" w:hAnsi="Times New Roman" w:cs="Times New Roman"/>
          <w:sz w:val="28"/>
          <w:szCs w:val="28"/>
          <w:lang w:val="ru-RU"/>
        </w:rPr>
        <w:tab/>
        <w:t>1) Генеральні Штати;</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б) Німеччина</w:t>
      </w:r>
      <w:r w:rsidRPr="008D3F92">
        <w:rPr>
          <w:rStyle w:val="FontStyle80"/>
          <w:rFonts w:ascii="Times New Roman" w:hAnsi="Times New Roman" w:cs="Times New Roman"/>
          <w:sz w:val="28"/>
          <w:szCs w:val="28"/>
          <w:lang w:val="ru-RU"/>
        </w:rPr>
        <w:t xml:space="preserve"> </w:t>
      </w:r>
      <w:r w:rsidRPr="008D3F92">
        <w:rPr>
          <w:rStyle w:val="FontStyle80"/>
          <w:rFonts w:ascii="Times New Roman" w:hAnsi="Times New Roman" w:cs="Times New Roman"/>
          <w:sz w:val="28"/>
          <w:szCs w:val="28"/>
          <w:lang w:val="ru-RU"/>
        </w:rPr>
        <w:tab/>
      </w:r>
      <w:r w:rsidRPr="008D3F92">
        <w:rPr>
          <w:rStyle w:val="FontStyle80"/>
          <w:rFonts w:ascii="Times New Roman" w:hAnsi="Times New Roman" w:cs="Times New Roman"/>
          <w:sz w:val="28"/>
          <w:szCs w:val="28"/>
          <w:lang w:val="ru-RU"/>
        </w:rPr>
        <w:tab/>
      </w:r>
      <w:r w:rsidRPr="008D3F92">
        <w:rPr>
          <w:rStyle w:val="FontStyle80"/>
          <w:rFonts w:ascii="Times New Roman" w:hAnsi="Times New Roman" w:cs="Times New Roman"/>
          <w:sz w:val="28"/>
          <w:szCs w:val="28"/>
          <w:lang w:val="ru-RU"/>
        </w:rPr>
        <w:tab/>
        <w:t>2) Бундестаг;</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в) Нідерланди </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 xml:space="preserve">3) Національна Рада: </w:t>
      </w:r>
    </w:p>
    <w:p w:rsidR="005137C3" w:rsidRPr="008D3F92" w:rsidRDefault="005137C3" w:rsidP="008D3F92">
      <w:pPr>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г) Швейцарія</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4) Національна Асамблея.</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59. Однопалатні парламенти існують у:</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а) Словаччині; б) Бухаресті;. в) Угорщині: г) Словенії.</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60. Який нормативний акт палати общин містить правила загального характеру</w:t>
      </w:r>
      <w:r w:rsidRPr="008D3F92">
        <w:rPr>
          <w:rStyle w:val="FontStyle78"/>
          <w:rFonts w:ascii="Times New Roman" w:hAnsi="Times New Roman" w:cs="Times New Roman"/>
          <w:b w:val="0"/>
          <w:lang w:val="ru-RU"/>
        </w:rPr>
        <w:t>?</w:t>
      </w:r>
    </w:p>
    <w:p w:rsidR="005137C3" w:rsidRPr="008D3F92" w:rsidRDefault="005137C3" w:rsidP="008D3F92">
      <w:pPr>
        <w:rPr>
          <w:rStyle w:val="FontStyle78"/>
          <w:rFonts w:ascii="Times New Roman" w:hAnsi="Times New Roman" w:cs="Times New Roman"/>
          <w:b w:val="0"/>
        </w:rPr>
      </w:pPr>
      <w:r w:rsidRPr="008D3F92">
        <w:rPr>
          <w:rStyle w:val="FontStyle78"/>
          <w:rFonts w:ascii="Times New Roman" w:hAnsi="Times New Roman" w:cs="Times New Roman"/>
          <w:b w:val="0"/>
        </w:rPr>
        <w:t>а) статут; б) публічний білль; в) конституційна угода; г) доктрина.</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78"/>
          <w:rFonts w:ascii="Times New Roman" w:hAnsi="Times New Roman" w:cs="Times New Roman"/>
          <w:b w:val="0"/>
          <w:bCs w:val="0"/>
        </w:rPr>
        <w:t xml:space="preserve">61. </w:t>
      </w:r>
      <w:r w:rsidRPr="008D3F92">
        <w:rPr>
          <w:rStyle w:val="FontStyle80"/>
          <w:rFonts w:ascii="Times New Roman" w:hAnsi="Times New Roman" w:cs="Times New Roman"/>
          <w:sz w:val="28"/>
          <w:szCs w:val="28"/>
        </w:rPr>
        <w:t>Встановіть відповідність:</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Бельгія</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1) Голова уряду;</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Іспанія</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2) Голова Ради;</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Італія</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3) Прем</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єр-міністр;</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г) Люксембург</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4) Великий Герцог.</w:t>
      </w:r>
    </w:p>
    <w:p w:rsidR="00B94745" w:rsidRPr="008D3F92" w:rsidRDefault="00B94745"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62. Погодьтеся з наступними твердженнями або заперечте їх:</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а) у Німеччині Федеральний канцлер </w:t>
      </w:r>
      <w:proofErr w:type="gramStart"/>
      <w:r w:rsidRPr="008D3F92">
        <w:rPr>
          <w:rStyle w:val="FontStyle80"/>
          <w:rFonts w:ascii="Times New Roman" w:hAnsi="Times New Roman" w:cs="Times New Roman"/>
          <w:sz w:val="28"/>
          <w:szCs w:val="28"/>
          <w:lang w:val="ru-RU"/>
        </w:rPr>
        <w:t>обирається</w:t>
      </w:r>
      <w:proofErr w:type="gramEnd"/>
      <w:r w:rsidRPr="008D3F92">
        <w:rPr>
          <w:rStyle w:val="FontStyle80"/>
          <w:rFonts w:ascii="Times New Roman" w:hAnsi="Times New Roman" w:cs="Times New Roman"/>
          <w:sz w:val="28"/>
          <w:szCs w:val="28"/>
          <w:lang w:val="ru-RU"/>
        </w:rPr>
        <w:t xml:space="preserve"> без обговорення Бундестагом на основі подання Федерального президента: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у Нідерландах Королева </w:t>
      </w:r>
      <w:proofErr w:type="gramStart"/>
      <w:r w:rsidRPr="008D3F92">
        <w:rPr>
          <w:rStyle w:val="FontStyle80"/>
          <w:rFonts w:ascii="Times New Roman" w:hAnsi="Times New Roman" w:cs="Times New Roman"/>
          <w:sz w:val="28"/>
          <w:szCs w:val="28"/>
          <w:lang w:val="ru-RU"/>
        </w:rPr>
        <w:t>п</w:t>
      </w:r>
      <w:proofErr w:type="gramEnd"/>
      <w:r w:rsidRPr="008D3F92">
        <w:rPr>
          <w:rStyle w:val="FontStyle80"/>
          <w:rFonts w:ascii="Times New Roman" w:hAnsi="Times New Roman" w:cs="Times New Roman"/>
          <w:sz w:val="28"/>
          <w:szCs w:val="28"/>
          <w:lang w:val="ru-RU"/>
        </w:rPr>
        <w:t>ісля виборів проводить консультації з лідерами усіх парламентських партій, а потім визначає, кому надати право формувати уряд: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у коаліційному уряді посада прем’</w:t>
      </w:r>
      <w:r w:rsidRPr="008D3F92">
        <w:rPr>
          <w:rStyle w:val="FontStyle80"/>
          <w:rFonts w:ascii="Times New Roman" w:hAnsi="Times New Roman" w:cs="Times New Roman"/>
          <w:sz w:val="28"/>
          <w:szCs w:val="28"/>
        </w:rPr>
        <w:t xml:space="preserve">єр-міністра завжди </w:t>
      </w:r>
      <w:proofErr w:type="gramStart"/>
      <w:r w:rsidRPr="008D3F92">
        <w:rPr>
          <w:rStyle w:val="FontStyle80"/>
          <w:rFonts w:ascii="Times New Roman" w:hAnsi="Times New Roman" w:cs="Times New Roman"/>
          <w:sz w:val="28"/>
          <w:szCs w:val="28"/>
        </w:rPr>
        <w:t>повинна</w:t>
      </w:r>
      <w:proofErr w:type="gramEnd"/>
      <w:r w:rsidRPr="008D3F92">
        <w:rPr>
          <w:rStyle w:val="FontStyle80"/>
          <w:rFonts w:ascii="Times New Roman" w:hAnsi="Times New Roman" w:cs="Times New Roman"/>
          <w:sz w:val="28"/>
          <w:szCs w:val="28"/>
        </w:rPr>
        <w:t xml:space="preserve"> належати лідеру найбільшої в коаліції політичної партії</w:t>
      </w:r>
      <w:r w:rsidRPr="008D3F92">
        <w:rPr>
          <w:rStyle w:val="FontStyle80"/>
          <w:rFonts w:ascii="Times New Roman" w:hAnsi="Times New Roman" w:cs="Times New Roman"/>
          <w:sz w:val="28"/>
          <w:szCs w:val="28"/>
          <w:lang w:val="ru-RU"/>
        </w:rPr>
        <w:t>: 1) так; 2) ні;</w:t>
      </w:r>
    </w:p>
    <w:p w:rsidR="00B94745" w:rsidRPr="008D3F92" w:rsidRDefault="00B94745" w:rsidP="008D3F92">
      <w:pPr>
        <w:pStyle w:val="Style38"/>
        <w:spacing w:before="100" w:beforeAutospacing="1"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lastRenderedPageBreak/>
        <w:t xml:space="preserve">г) у Люксембурзі немає </w:t>
      </w:r>
      <w:proofErr w:type="gramStart"/>
      <w:r w:rsidRPr="008D3F92">
        <w:rPr>
          <w:rStyle w:val="FontStyle80"/>
          <w:rFonts w:ascii="Times New Roman" w:hAnsi="Times New Roman" w:cs="Times New Roman"/>
          <w:sz w:val="28"/>
          <w:szCs w:val="28"/>
          <w:lang w:val="ru-RU"/>
        </w:rPr>
        <w:t>посади</w:t>
      </w:r>
      <w:proofErr w:type="gramEnd"/>
      <w:r w:rsidRPr="008D3F92">
        <w:rPr>
          <w:rStyle w:val="FontStyle80"/>
          <w:rFonts w:ascii="Times New Roman" w:hAnsi="Times New Roman" w:cs="Times New Roman"/>
          <w:sz w:val="28"/>
          <w:szCs w:val="28"/>
          <w:lang w:val="ru-RU"/>
        </w:rPr>
        <w:t xml:space="preserve"> прем’єр-міністра: 1) так; 2 ні.) </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6</w:t>
      </w:r>
      <w:r w:rsidRPr="008D3F92">
        <w:rPr>
          <w:rStyle w:val="FontStyle80"/>
          <w:rFonts w:ascii="Times New Roman" w:hAnsi="Times New Roman" w:cs="Times New Roman"/>
          <w:sz w:val="28"/>
          <w:szCs w:val="28"/>
        </w:rPr>
        <w:t>3. Здійсніть розподіл прем’єр-міністрів за рівнем впливу у державах Західної Європи:</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ab/>
        <w:t>а) високий рівень 1) Австрія, Бельгія, Данія, Швеція;</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ab/>
        <w:t>б) середній рівень 2) Італія, Нідерланди, Норвегія, Швейцарія;</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ab/>
        <w:t>в) низький рівень 3) Англія, Німеччина, Греція, Ірландія.</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p>
    <w:p w:rsidR="00B94745" w:rsidRPr="008D3F92" w:rsidRDefault="00B94745"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64. Погодьтеся з наступними твердженнями або заперечте їх:</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прем’</w:t>
      </w:r>
      <w:r w:rsidRPr="008D3F92">
        <w:rPr>
          <w:rStyle w:val="FontStyle80"/>
          <w:rFonts w:ascii="Times New Roman" w:hAnsi="Times New Roman" w:cs="Times New Roman"/>
          <w:sz w:val="28"/>
          <w:szCs w:val="28"/>
        </w:rPr>
        <w:t xml:space="preserve">єр-міністри з високим </w:t>
      </w:r>
      <w:proofErr w:type="gramStart"/>
      <w:r w:rsidRPr="008D3F92">
        <w:rPr>
          <w:rStyle w:val="FontStyle80"/>
          <w:rFonts w:ascii="Times New Roman" w:hAnsi="Times New Roman" w:cs="Times New Roman"/>
          <w:sz w:val="28"/>
          <w:szCs w:val="28"/>
        </w:rPr>
        <w:t>р</w:t>
      </w:r>
      <w:proofErr w:type="gramEnd"/>
      <w:r w:rsidRPr="008D3F92">
        <w:rPr>
          <w:rStyle w:val="FontStyle80"/>
          <w:rFonts w:ascii="Times New Roman" w:hAnsi="Times New Roman" w:cs="Times New Roman"/>
          <w:sz w:val="28"/>
          <w:szCs w:val="28"/>
        </w:rPr>
        <w:t>івнем впливу властиві країнам з однопартійним або коаліційним урядом з домінуючою партією</w:t>
      </w:r>
      <w:r w:rsidRPr="008D3F92">
        <w:rPr>
          <w:rStyle w:val="FontStyle80"/>
          <w:rFonts w:ascii="Times New Roman" w:hAnsi="Times New Roman" w:cs="Times New Roman"/>
          <w:sz w:val="28"/>
          <w:szCs w:val="28"/>
          <w:lang w:val="ru-RU"/>
        </w:rPr>
        <w:t>: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вплив прем’</w:t>
      </w:r>
      <w:r w:rsidRPr="008D3F92">
        <w:rPr>
          <w:rStyle w:val="FontStyle80"/>
          <w:rFonts w:ascii="Times New Roman" w:hAnsi="Times New Roman" w:cs="Times New Roman"/>
          <w:sz w:val="28"/>
          <w:szCs w:val="28"/>
        </w:rPr>
        <w:t>єр-міністра слабшає у коаліційних урядах</w:t>
      </w:r>
      <w:r w:rsidRPr="008D3F92">
        <w:rPr>
          <w:rStyle w:val="FontStyle80"/>
          <w:rFonts w:ascii="Times New Roman" w:hAnsi="Times New Roman" w:cs="Times New Roman"/>
          <w:sz w:val="28"/>
          <w:szCs w:val="28"/>
          <w:lang w:val="ru-RU"/>
        </w:rPr>
        <w:t xml:space="preserve">: 1) так; 2) </w:t>
      </w:r>
      <w:proofErr w:type="gramStart"/>
      <w:r w:rsidRPr="008D3F92">
        <w:rPr>
          <w:rStyle w:val="FontStyle80"/>
          <w:rFonts w:ascii="Times New Roman" w:hAnsi="Times New Roman" w:cs="Times New Roman"/>
          <w:sz w:val="28"/>
          <w:szCs w:val="28"/>
          <w:lang w:val="ru-RU"/>
        </w:rPr>
        <w:t>н</w:t>
      </w:r>
      <w:proofErr w:type="gramEnd"/>
      <w:r w:rsidRPr="008D3F92">
        <w:rPr>
          <w:rStyle w:val="FontStyle80"/>
          <w:rFonts w:ascii="Times New Roman" w:hAnsi="Times New Roman" w:cs="Times New Roman"/>
          <w:sz w:val="28"/>
          <w:szCs w:val="28"/>
          <w:lang w:val="ru-RU"/>
        </w:rPr>
        <w:t>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у Бельгії до Кабінету міні</w:t>
      </w:r>
      <w:proofErr w:type="gramStart"/>
      <w:r w:rsidRPr="008D3F92">
        <w:rPr>
          <w:rStyle w:val="FontStyle80"/>
          <w:rFonts w:ascii="Times New Roman" w:hAnsi="Times New Roman" w:cs="Times New Roman"/>
          <w:sz w:val="28"/>
          <w:szCs w:val="28"/>
          <w:lang w:val="ru-RU"/>
        </w:rPr>
        <w:t>стр</w:t>
      </w:r>
      <w:proofErr w:type="gramEnd"/>
      <w:r w:rsidRPr="008D3F92">
        <w:rPr>
          <w:rStyle w:val="FontStyle80"/>
          <w:rFonts w:ascii="Times New Roman" w:hAnsi="Times New Roman" w:cs="Times New Roman"/>
          <w:sz w:val="28"/>
          <w:szCs w:val="28"/>
          <w:lang w:val="ru-RU"/>
        </w:rPr>
        <w:t>ів повинні входити не більше 15 членів: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уряд Швейцарії складається з 7 членів</w:t>
      </w:r>
      <w:proofErr w:type="gramStart"/>
      <w:r w:rsidRPr="008D3F92">
        <w:rPr>
          <w:rStyle w:val="FontStyle80"/>
          <w:rFonts w:ascii="Times New Roman" w:hAnsi="Times New Roman" w:cs="Times New Roman"/>
          <w:sz w:val="28"/>
          <w:szCs w:val="28"/>
          <w:lang w:val="ru-RU"/>
        </w:rPr>
        <w:t xml:space="preserve"> :</w:t>
      </w:r>
      <w:proofErr w:type="gramEnd"/>
      <w:r w:rsidRPr="008D3F92">
        <w:rPr>
          <w:rStyle w:val="FontStyle80"/>
          <w:rFonts w:ascii="Times New Roman" w:hAnsi="Times New Roman" w:cs="Times New Roman"/>
          <w:sz w:val="28"/>
          <w:szCs w:val="28"/>
          <w:lang w:val="ru-RU"/>
        </w:rPr>
        <w:t xml:space="preserve"> 1) так; 2 ні.) </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65. Серед європейських голів урядів найбільший вплив має прем’єр-міністр:</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Сполученого Королівства; б) Франції; в) Данії; г) Норвегії.</w:t>
      </w:r>
    </w:p>
    <w:p w:rsidR="00B94745" w:rsidRPr="008D3F92" w:rsidRDefault="00B94745"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 xml:space="preserve">66. </w:t>
      </w:r>
      <w:r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у Бельгії затвердження уряду відбувається у нижній палаті парламенту: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в Італії уряд вважають сформованим, якщо пртягом 10-ти днів після створення він отримає довіру обох палатах парламенту: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в) у Греції уряд протягом 7 днів </w:t>
      </w:r>
      <w:proofErr w:type="gramStart"/>
      <w:r w:rsidRPr="008D3F92">
        <w:rPr>
          <w:rStyle w:val="FontStyle80"/>
          <w:rFonts w:ascii="Times New Roman" w:hAnsi="Times New Roman" w:cs="Times New Roman"/>
          <w:sz w:val="28"/>
          <w:szCs w:val="28"/>
          <w:lang w:val="ru-RU"/>
        </w:rPr>
        <w:t>п</w:t>
      </w:r>
      <w:proofErr w:type="gramEnd"/>
      <w:r w:rsidRPr="008D3F92">
        <w:rPr>
          <w:rStyle w:val="FontStyle80"/>
          <w:rFonts w:ascii="Times New Roman" w:hAnsi="Times New Roman" w:cs="Times New Roman"/>
          <w:sz w:val="28"/>
          <w:szCs w:val="28"/>
          <w:lang w:val="ru-RU"/>
        </w:rPr>
        <w:t>ісля затвердження повинен одержати у парламенті вотум довіри: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г) у </w:t>
      </w:r>
      <w:proofErr w:type="gramStart"/>
      <w:r w:rsidRPr="008D3F92">
        <w:rPr>
          <w:rStyle w:val="FontStyle80"/>
          <w:rFonts w:ascii="Times New Roman" w:hAnsi="Times New Roman" w:cs="Times New Roman"/>
          <w:sz w:val="28"/>
          <w:szCs w:val="28"/>
          <w:lang w:val="ru-RU"/>
        </w:rPr>
        <w:t>Австр</w:t>
      </w:r>
      <w:proofErr w:type="gramEnd"/>
      <w:r w:rsidRPr="008D3F92">
        <w:rPr>
          <w:rStyle w:val="FontStyle80"/>
          <w:rFonts w:ascii="Times New Roman" w:hAnsi="Times New Roman" w:cs="Times New Roman"/>
          <w:sz w:val="28"/>
          <w:szCs w:val="28"/>
          <w:lang w:val="ru-RU"/>
        </w:rPr>
        <w:t xml:space="preserve">ії, Португалії та Швеції затвердження у парламенті потребує лише кандидатура прем’єр-міністра, а міністрів призначають глави держав за поданням глави уряду : 1) так; 2 ні.) </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67. Базові моделі переговорного процесс</w:t>
      </w:r>
      <w:proofErr w:type="gramStart"/>
      <w:r w:rsidRPr="008D3F92">
        <w:rPr>
          <w:rStyle w:val="FontStyle80"/>
          <w:rFonts w:ascii="Times New Roman" w:hAnsi="Times New Roman" w:cs="Times New Roman"/>
          <w:sz w:val="28"/>
          <w:szCs w:val="28"/>
          <w:lang w:val="ru-RU"/>
        </w:rPr>
        <w:t>у(</w:t>
      </w:r>
      <w:proofErr w:type="gramEnd"/>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прихованої рівноваги</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 xml:space="preserve"> та </w:t>
      </w:r>
      <w:r w:rsidRPr="008D3F92">
        <w:rPr>
          <w:rStyle w:val="FontStyle80"/>
          <w:rFonts w:ascii="Times New Roman" w:hAnsi="Times New Roman" w:cs="Times New Roman"/>
          <w:sz w:val="28"/>
          <w:szCs w:val="28"/>
          <w:lang w:val="ru-RU"/>
        </w:rPr>
        <w:t xml:space="preserve">“сигалізуючої рівноваги” висунули: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lang w:val="ru-RU"/>
        </w:rPr>
        <w:t>а) Я Бадж і М. Лейвер; б) М. Лейвер і П. Майєр; в) Д. Д’</w:t>
      </w:r>
      <w:r w:rsidRPr="008D3F92">
        <w:rPr>
          <w:rStyle w:val="FontStyle80"/>
          <w:rFonts w:ascii="Times New Roman" w:hAnsi="Times New Roman" w:cs="Times New Roman"/>
          <w:sz w:val="28"/>
          <w:szCs w:val="28"/>
        </w:rPr>
        <w:t>єрмейр та П. ван Роозендал; г) Ж. Лейн та С. Ерссон.</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68. Індекс урядової стабільності стосовно європейських країн обчислили:</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а) Лейн та С. Ерссон; б) </w:t>
      </w:r>
      <w:r w:rsidRPr="008D3F92">
        <w:rPr>
          <w:rStyle w:val="FontStyle80"/>
          <w:rFonts w:ascii="Times New Roman" w:hAnsi="Times New Roman" w:cs="Times New Roman"/>
          <w:sz w:val="28"/>
          <w:szCs w:val="28"/>
          <w:lang w:val="ru-RU"/>
        </w:rPr>
        <w:t>М. Лейвер і П. Майєр;в) Я Бадж і М. Лейвер; г)Д. Д’</w:t>
      </w:r>
      <w:r w:rsidRPr="008D3F92">
        <w:rPr>
          <w:rStyle w:val="FontStyle80"/>
          <w:rFonts w:ascii="Times New Roman" w:hAnsi="Times New Roman" w:cs="Times New Roman"/>
          <w:sz w:val="28"/>
          <w:szCs w:val="28"/>
        </w:rPr>
        <w:t>єрмейр та П. ван Роозендал.</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69. Критерії урядової стабільності європейських країн сформулював:</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Є. Ціммерман; б) Т. Шмачкова; в) В. Бебик; г) П. Майєр.</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70. Під юрисдикцією державних секретарів в уряді Великобританії є: </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виконання окремих доручень; б) консультативні функції; в) керівництво департаментами; г) заміна міністрів у парламенті.</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71. На чому ґрунтується право уряду Великобританії приймати акти, що мають силу закону:</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на принципі парламентаризму; б) на розподілі влади; в) на принципі делегованого законодавства; г) на перевищенні своїх повноважень.</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72. Як називається уряд у США</w:t>
      </w:r>
      <w:r w:rsidRPr="008D3F92">
        <w:rPr>
          <w:rStyle w:val="FontStyle80"/>
          <w:rFonts w:ascii="Times New Roman" w:hAnsi="Times New Roman" w:cs="Times New Roman"/>
          <w:sz w:val="28"/>
          <w:szCs w:val="28"/>
          <w:lang w:val="ru-RU"/>
        </w:rPr>
        <w:t>?</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Кабінет міністрів; б) Уряд; в) Рада міністрів; г) Конгрес.</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lastRenderedPageBreak/>
        <w:t>73. Назвіть структуру виконавчої влади у США:</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Президент; б) Президидент і департаменти; в) Президент і радники; г) Президент, департаменти, агенства і урядові корпорації.</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74. У чому виражається принцип біцефалії в організації виконавчої влади у Франції</w:t>
      </w:r>
      <w:r w:rsidRPr="008D3F92">
        <w:rPr>
          <w:rStyle w:val="FontStyle80"/>
          <w:rFonts w:ascii="Times New Roman" w:hAnsi="Times New Roman" w:cs="Times New Roman"/>
          <w:sz w:val="28"/>
          <w:szCs w:val="28"/>
          <w:lang w:val="ru-RU"/>
        </w:rPr>
        <w:t>?</w:t>
      </w:r>
    </w:p>
    <w:p w:rsidR="00B94745" w:rsidRPr="008D3F92" w:rsidRDefault="00B94745" w:rsidP="008D3F92">
      <w:pPr>
        <w:pStyle w:val="Style52"/>
        <w:widowControl/>
        <w:tabs>
          <w:tab w:val="left" w:pos="1049"/>
        </w:tabs>
        <w:spacing w:before="0" w:line="240" w:lineRule="auto"/>
        <w:ind w:left="709"/>
        <w:jc w:val="left"/>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а) у наявності уряду і Ради кабінету; б) акти президента потребують контрасигнації прем</w:t>
      </w:r>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єра; в) у керівництві і урядом, і президентом, і прем</w:t>
      </w:r>
      <w:r w:rsidRPr="008D3F92">
        <w:rPr>
          <w:rStyle w:val="FontStyle80"/>
          <w:rFonts w:ascii="Times New Roman" w:hAnsi="Times New Roman" w:cs="Times New Roman"/>
          <w:sz w:val="28"/>
          <w:szCs w:val="28"/>
          <w:lang w:val="ru-RU"/>
        </w:rPr>
        <w:t>’єром; г) у подвійній інвеститурі уряду.</w:t>
      </w:r>
    </w:p>
    <w:p w:rsidR="00B94745" w:rsidRPr="008D3F92" w:rsidRDefault="00B94745" w:rsidP="008D3F92">
      <w:pPr>
        <w:rPr>
          <w:sz w:val="28"/>
          <w:szCs w:val="28"/>
        </w:rPr>
      </w:pPr>
      <w:r w:rsidRPr="008D3F92">
        <w:rPr>
          <w:sz w:val="28"/>
          <w:szCs w:val="28"/>
        </w:rPr>
        <w:t xml:space="preserve">75. Із запропонованих варіантів відповідей виберіть правильні: </w:t>
      </w:r>
    </w:p>
    <w:p w:rsidR="00B94745" w:rsidRPr="008D3F92" w:rsidRDefault="00B94745" w:rsidP="008D3F92">
      <w:pPr>
        <w:pStyle w:val="a6"/>
        <w:rPr>
          <w:sz w:val="28"/>
          <w:szCs w:val="28"/>
        </w:rPr>
      </w:pPr>
      <w:r w:rsidRPr="008D3F92">
        <w:rPr>
          <w:sz w:val="28"/>
          <w:szCs w:val="28"/>
        </w:rPr>
        <w:t>а) уряд в Україні відповідальний тільки перед президентом;</w:t>
      </w:r>
    </w:p>
    <w:p w:rsidR="00B94745" w:rsidRPr="008D3F92" w:rsidRDefault="00B94745" w:rsidP="008D3F92">
      <w:pPr>
        <w:pStyle w:val="a6"/>
        <w:rPr>
          <w:sz w:val="28"/>
          <w:szCs w:val="28"/>
        </w:rPr>
      </w:pPr>
      <w:r w:rsidRPr="008D3F92">
        <w:rPr>
          <w:sz w:val="28"/>
          <w:szCs w:val="28"/>
        </w:rPr>
        <w:t xml:space="preserve">б) уряд в Україні відповідальний тільки перед парламентом; </w:t>
      </w:r>
    </w:p>
    <w:p w:rsidR="00B94745" w:rsidRPr="008D3F92" w:rsidRDefault="00B94745" w:rsidP="008D3F92">
      <w:pPr>
        <w:ind w:left="1429" w:hanging="709"/>
        <w:rPr>
          <w:sz w:val="28"/>
          <w:szCs w:val="28"/>
        </w:rPr>
      </w:pPr>
      <w:r w:rsidRPr="008D3F92">
        <w:rPr>
          <w:sz w:val="28"/>
          <w:szCs w:val="28"/>
        </w:rPr>
        <w:t>в) уряд в Україні відповідальний тільки перед Конституційним судом;</w:t>
      </w:r>
    </w:p>
    <w:p w:rsidR="00B94745" w:rsidRPr="008D3F92" w:rsidRDefault="00B94745" w:rsidP="008D3F92">
      <w:pPr>
        <w:ind w:left="720"/>
        <w:rPr>
          <w:sz w:val="28"/>
          <w:szCs w:val="28"/>
        </w:rPr>
      </w:pPr>
      <w:r w:rsidRPr="008D3F92">
        <w:rPr>
          <w:sz w:val="28"/>
          <w:szCs w:val="28"/>
        </w:rPr>
        <w:t>г) уряд в Україні відповідальний перед президентом і підзвітний парламенту.</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76. Політичний режим, при якому політична влада здійснюється конкретною особою (сім’єю, партією, соціальним класом) при мінімальній участі народу називається:</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авторитарним; б) демократичним; в) тоталітарним.</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77. Режими яких країн можна класифікувати як клерикально-легітимні</w:t>
      </w:r>
      <w:r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Індія; б) Єгипет; в) Туреччина; г) Іран (за Хомейні).</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rPr>
        <w:t>78. Сталінізм належить до тоталітарного режиму з лівим чи правим ухилом</w:t>
      </w:r>
      <w:r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ab/>
        <w:t>а) з лівим; б) з правим; в) жодним із них.</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rPr>
        <w:t>79. Якому типові політичного режиму відповідають наступні ознаки</w:t>
      </w:r>
      <w:r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567"/>
        <w:rPr>
          <w:rStyle w:val="FontStyle78"/>
          <w:rFonts w:ascii="Times New Roman" w:hAnsi="Times New Roman" w:cs="Times New Roman"/>
          <w:b w:val="0"/>
        </w:rPr>
      </w:pPr>
      <w:r w:rsidRPr="008D3F92">
        <w:rPr>
          <w:rStyle w:val="FontStyle78"/>
          <w:rFonts w:ascii="Times New Roman" w:hAnsi="Times New Roman" w:cs="Times New Roman"/>
          <w:b w:val="0"/>
        </w:rPr>
        <w:t>-наявність парламентаризму та сильної виконавчої влади;</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 xml:space="preserve">-концентрація влади в руках одного або декількох органів державної влади; </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-звуженість сфери гласності та виборності державних органів;</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-перевага в діяльності державних органів методу адміністрування:</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а) тоталітарному; б) авторитарному; в) демократичному.</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 xml:space="preserve">80. Хто вперше ввів у політичний лексикон термін </w:t>
      </w:r>
      <w:r w:rsidRPr="008D3F92">
        <w:rPr>
          <w:rStyle w:val="FontStyle78"/>
          <w:rFonts w:ascii="Times New Roman" w:hAnsi="Times New Roman" w:cs="Times New Roman"/>
          <w:b w:val="0"/>
          <w:lang w:val="ru-RU"/>
        </w:rPr>
        <w:t>“тоталітаризм”?</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ab/>
        <w:t>а) А. Гітлер; б) В. Ленін; в) Й. Сталін; г) Д. Джентіле.</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rPr>
        <w:t>81. Які з перелічених ознак властиві тоталітаризму</w:t>
      </w:r>
      <w:r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708"/>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права і свободи людини; б) багатопартійність; в) вільні вибори; г) всезагальний поліцейський контроль і нагляд.</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82. Основою класифікації політичних режимів</w:t>
      </w:r>
      <w:proofErr w:type="gramStart"/>
      <w:r w:rsidRPr="008D3F92">
        <w:rPr>
          <w:rStyle w:val="FontStyle78"/>
          <w:rFonts w:ascii="Times New Roman" w:hAnsi="Times New Roman" w:cs="Times New Roman"/>
          <w:b w:val="0"/>
          <w:lang w:val="ru-RU"/>
        </w:rPr>
        <w:t xml:space="preserve"> є:</w:t>
      </w:r>
      <w:proofErr w:type="gramEnd"/>
      <w:r w:rsidRPr="008D3F92">
        <w:rPr>
          <w:rStyle w:val="FontStyle78"/>
          <w:rFonts w:ascii="Times New Roman" w:hAnsi="Times New Roman" w:cs="Times New Roman"/>
          <w:b w:val="0"/>
          <w:lang w:val="ru-RU"/>
        </w:rPr>
        <w:t xml:space="preserve"> </w:t>
      </w:r>
    </w:p>
    <w:p w:rsidR="00B94745" w:rsidRPr="008D3F92" w:rsidRDefault="00B94745" w:rsidP="008D3F92">
      <w:pPr>
        <w:pStyle w:val="Style28"/>
        <w:widowControl/>
        <w:spacing w:before="0"/>
        <w:ind w:left="708"/>
        <w:rPr>
          <w:rStyle w:val="FontStyle78"/>
          <w:rFonts w:ascii="Times New Roman" w:hAnsi="Times New Roman" w:cs="Times New Roman"/>
          <w:b w:val="0"/>
        </w:rPr>
      </w:pPr>
      <w:r w:rsidRPr="008D3F92">
        <w:rPr>
          <w:rStyle w:val="FontStyle78"/>
          <w:rFonts w:ascii="Times New Roman" w:hAnsi="Times New Roman" w:cs="Times New Roman"/>
          <w:b w:val="0"/>
          <w:lang w:val="ru-RU"/>
        </w:rPr>
        <w:t>а) наявність заканодавства, б) наявністьпарламенту; в) співвідношення методів диктатури і демократії; г) принцип розподілу влади.</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83. Головною ознакою авторитарного режиму</w:t>
      </w:r>
      <w:proofErr w:type="gramStart"/>
      <w:r w:rsidRPr="008D3F92">
        <w:rPr>
          <w:rStyle w:val="FontStyle78"/>
          <w:rFonts w:ascii="Times New Roman" w:hAnsi="Times New Roman" w:cs="Times New Roman"/>
          <w:b w:val="0"/>
          <w:lang w:val="ru-RU"/>
        </w:rPr>
        <w:t xml:space="preserve"> є:</w:t>
      </w:r>
      <w:proofErr w:type="gramEnd"/>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ab/>
        <w:t>а) відсутність прав і свобод; б) одержавлення різних сторін суспільного життя; в) мілітаризація суспільного життя; г) заборона на політичну участь.</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84. Встановіть відповідність:</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змагальні, напівзмагальні, авторитарні режими 1) Ж.Блондель;</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б) диктаторські, олігархічні, прямо представницькі</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та непрямо представницькі режими</w:t>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t>2) Д.Аптер;</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lastRenderedPageBreak/>
        <w:t>в) політичні та опікунські демократії,</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 тоталітарні, традиційні та модернізуючі олігархії 3) Дж.Коулмен;</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г) ліберально-демократичні, егалітарно- авторитарні;</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традиційно- егалітарні, авторитарно-інегалітарні,</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популістські політичні режими</w:t>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t>4) Е.Шилз.</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lang w:val="ru-RU"/>
        </w:rPr>
        <w:t>85.Що є критерієм виміру у концепції третьої хвилі демократизації С. Хантінгтона?</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ab/>
        <w:t>а) партійна система; б) права людини; в) вірування; г) система інституті</w:t>
      </w:r>
      <w:proofErr w:type="gramStart"/>
      <w:r w:rsidRPr="008D3F92">
        <w:rPr>
          <w:rStyle w:val="FontStyle78"/>
          <w:rFonts w:ascii="Times New Roman" w:hAnsi="Times New Roman" w:cs="Times New Roman"/>
          <w:b w:val="0"/>
          <w:lang w:val="ru-RU"/>
        </w:rPr>
        <w:t>в</w:t>
      </w:r>
      <w:proofErr w:type="gramEnd"/>
      <w:r w:rsidRPr="008D3F92">
        <w:rPr>
          <w:rStyle w:val="FontStyle78"/>
          <w:rFonts w:ascii="Times New Roman" w:hAnsi="Times New Roman" w:cs="Times New Roman"/>
          <w:b w:val="0"/>
          <w:lang w:val="ru-RU"/>
        </w:rPr>
        <w:t>, адекватна умовам і потребам.</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86. Встановіть відповідність: </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традиційні політичні режими 1) фашистська Італія та Німеччина;</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б) змагальні олігархії</w:t>
      </w:r>
      <w:r w:rsidRPr="008D3F92">
        <w:rPr>
          <w:rStyle w:val="FontStyle78"/>
          <w:rFonts w:ascii="Times New Roman" w:hAnsi="Times New Roman" w:cs="Times New Roman"/>
          <w:b w:val="0"/>
          <w:lang w:val="ru-RU"/>
        </w:rPr>
        <w:tab/>
      </w:r>
      <w:r w:rsidRPr="008D3F92">
        <w:rPr>
          <w:rStyle w:val="FontStyle78"/>
          <w:rFonts w:ascii="Times New Roman" w:hAnsi="Times New Roman" w:cs="Times New Roman"/>
          <w:b w:val="0"/>
          <w:lang w:val="ru-RU"/>
        </w:rPr>
        <w:tab/>
        <w:t>2) Саудівська Аравія, Катар, Оман;</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в) егалітарно- авторитарні режими 3) екс-СРСР, країни Сх. Європи;</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г) авторитарно-інегалітарні режими</w:t>
      </w:r>
      <w:r w:rsidRPr="008D3F92">
        <w:rPr>
          <w:rStyle w:val="FontStyle78"/>
          <w:rFonts w:ascii="Times New Roman" w:hAnsi="Times New Roman" w:cs="Times New Roman"/>
          <w:b w:val="0"/>
          <w:lang w:val="ru-RU"/>
        </w:rPr>
        <w:tab/>
        <w:t xml:space="preserve">            4) Колумбія, Бразилія</w:t>
      </w:r>
    </w:p>
    <w:p w:rsidR="00B94745" w:rsidRPr="008D3F92" w:rsidRDefault="00B94745"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lang w:val="ru-RU"/>
        </w:rPr>
        <w:t xml:space="preserve">87. </w:t>
      </w:r>
      <w:r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а) </w:t>
      </w:r>
      <w:proofErr w:type="gramStart"/>
      <w:r w:rsidRPr="008D3F92">
        <w:rPr>
          <w:rStyle w:val="FontStyle80"/>
          <w:rFonts w:ascii="Times New Roman" w:hAnsi="Times New Roman" w:cs="Times New Roman"/>
          <w:sz w:val="28"/>
          <w:szCs w:val="28"/>
          <w:lang w:val="ru-RU"/>
        </w:rPr>
        <w:t>р</w:t>
      </w:r>
      <w:proofErr w:type="gramEnd"/>
      <w:r w:rsidRPr="008D3F92">
        <w:rPr>
          <w:rStyle w:val="FontStyle80"/>
          <w:rFonts w:ascii="Times New Roman" w:hAnsi="Times New Roman" w:cs="Times New Roman"/>
          <w:sz w:val="28"/>
          <w:szCs w:val="28"/>
          <w:lang w:val="ru-RU"/>
        </w:rPr>
        <w:t>ізновидністю бюрократичного режиму є бюрократичний авторитаризм: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окремою </w:t>
      </w:r>
      <w:proofErr w:type="gramStart"/>
      <w:r w:rsidRPr="008D3F92">
        <w:rPr>
          <w:rStyle w:val="FontStyle80"/>
          <w:rFonts w:ascii="Times New Roman" w:hAnsi="Times New Roman" w:cs="Times New Roman"/>
          <w:sz w:val="28"/>
          <w:szCs w:val="28"/>
          <w:lang w:val="ru-RU"/>
        </w:rPr>
        <w:t>р</w:t>
      </w:r>
      <w:proofErr w:type="gramEnd"/>
      <w:r w:rsidRPr="008D3F92">
        <w:rPr>
          <w:rStyle w:val="FontStyle80"/>
          <w:rFonts w:ascii="Times New Roman" w:hAnsi="Times New Roman" w:cs="Times New Roman"/>
          <w:sz w:val="28"/>
          <w:szCs w:val="28"/>
          <w:lang w:val="ru-RU"/>
        </w:rPr>
        <w:t>ізновидністю бюрократичного політичного режиму є авторитаризм розвитку: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диктократія як різновид перехідного типу політичного режиму виникає у випадку проведення лібералізації без демократизації: 1) так; 2) ні;</w:t>
      </w:r>
    </w:p>
    <w:p w:rsidR="00B94745" w:rsidRPr="008D3F92" w:rsidRDefault="00B94745" w:rsidP="008D3F92">
      <w:pPr>
        <w:pStyle w:val="Style38"/>
        <w:spacing w:before="0" w:line="240" w:lineRule="auto"/>
        <w:ind w:left="720"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г) демократура як </w:t>
      </w:r>
      <w:proofErr w:type="gramStart"/>
      <w:r w:rsidRPr="008D3F92">
        <w:rPr>
          <w:rStyle w:val="FontStyle80"/>
          <w:rFonts w:ascii="Times New Roman" w:hAnsi="Times New Roman" w:cs="Times New Roman"/>
          <w:sz w:val="28"/>
          <w:szCs w:val="28"/>
          <w:lang w:val="ru-RU"/>
        </w:rPr>
        <w:t>р</w:t>
      </w:r>
      <w:proofErr w:type="gramEnd"/>
      <w:r w:rsidRPr="008D3F92">
        <w:rPr>
          <w:rStyle w:val="FontStyle80"/>
          <w:rFonts w:ascii="Times New Roman" w:hAnsi="Times New Roman" w:cs="Times New Roman"/>
          <w:sz w:val="28"/>
          <w:szCs w:val="28"/>
          <w:lang w:val="ru-RU"/>
        </w:rPr>
        <w:t xml:space="preserve">ізновид перехідного типу політичного режиму виникає у випадку проведення демократизації без лібералізації: 1) так; 2 ні.) </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Fonts w:ascii="Times New Roman" w:eastAsia="Calibri" w:hAnsi="Times New Roman"/>
          <w:sz w:val="28"/>
          <w:szCs w:val="28"/>
          <w:lang w:val="ru-RU" w:eastAsia="en-US"/>
        </w:rPr>
        <w:t>8</w:t>
      </w:r>
      <w:r w:rsidRPr="008D3F92">
        <w:rPr>
          <w:rFonts w:ascii="Times New Roman" w:eastAsia="Calibri" w:hAnsi="Times New Roman"/>
          <w:sz w:val="28"/>
          <w:szCs w:val="28"/>
          <w:lang w:eastAsia="en-US"/>
        </w:rPr>
        <w:t xml:space="preserve">8. </w:t>
      </w:r>
      <w:r w:rsidRPr="008D3F92">
        <w:rPr>
          <w:rStyle w:val="FontStyle80"/>
          <w:rFonts w:ascii="Times New Roman" w:hAnsi="Times New Roman" w:cs="Times New Roman"/>
          <w:sz w:val="28"/>
          <w:szCs w:val="28"/>
        </w:rPr>
        <w:t xml:space="preserve">Які з наведених нижче типів політичних партій запропонував М. Вебер: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ab/>
        <w:t>а) децентралізовані; б) парламентські; в) масові; г) комуністичні.</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89. Які з перелічених нижче ознак притаманні партійній системі України</w:t>
      </w:r>
      <w:r w:rsidRPr="008D3F92">
        <w:rPr>
          <w:rStyle w:val="FontStyle80"/>
          <w:rFonts w:ascii="Times New Roman" w:hAnsi="Times New Roman" w:cs="Times New Roman"/>
          <w:sz w:val="28"/>
          <w:szCs w:val="28"/>
          <w:lang w:val="ru-RU"/>
        </w:rPr>
        <w:t>?</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а) розрив між партійним керівництвом і масами; </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б) дефіцит кваліфікованих кадрів; </w:t>
      </w:r>
    </w:p>
    <w:p w:rsidR="00B94745" w:rsidRPr="008D3F92" w:rsidRDefault="00B94745" w:rsidP="008D3F92">
      <w:pPr>
        <w:pStyle w:val="Style52"/>
        <w:widowControl/>
        <w:tabs>
          <w:tab w:val="left" w:pos="1049"/>
        </w:tabs>
        <w:spacing w:before="0" w:line="240" w:lineRule="auto"/>
        <w:ind w:left="72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панівне становище однієї партії при відсутності партійної конкуренції; г) суперечність між стратегічними цілями і тактичними засобами.</w:t>
      </w:r>
    </w:p>
    <w:p w:rsidR="00B94745" w:rsidRPr="008D3F92" w:rsidRDefault="00B94745"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90. Встановіть відповідність типології партійних систем та її авторства: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однопартійна, двопартійна, мультипартійна</w:t>
      </w:r>
      <w:r w:rsidRPr="008D3F92">
        <w:rPr>
          <w:rStyle w:val="FontStyle80"/>
          <w:rFonts w:ascii="Times New Roman" w:hAnsi="Times New Roman" w:cs="Times New Roman"/>
          <w:sz w:val="28"/>
          <w:szCs w:val="28"/>
        </w:rPr>
        <w:tab/>
        <w:t xml:space="preserve">1) М. Дюверже;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олігархічна, противаг, колегіальна</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2) Дж. Сарторі;</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в) однопартійна, гегемоністська, домінування, </w:t>
      </w:r>
    </w:p>
    <w:p w:rsidR="00B94745" w:rsidRPr="008D3F92" w:rsidRDefault="00B94745" w:rsidP="008D3F92">
      <w:pPr>
        <w:pStyle w:val="Style52"/>
        <w:widowControl/>
        <w:tabs>
          <w:tab w:val="left" w:pos="1049"/>
        </w:tabs>
        <w:spacing w:before="0" w:line="240" w:lineRule="auto"/>
        <w:ind w:left="708"/>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двопартійна, обмеженого плюралізму.</w:t>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r>
      <w:r w:rsidRPr="008D3F92">
        <w:rPr>
          <w:rStyle w:val="FontStyle80"/>
          <w:rFonts w:ascii="Times New Roman" w:hAnsi="Times New Roman" w:cs="Times New Roman"/>
          <w:sz w:val="28"/>
          <w:szCs w:val="28"/>
        </w:rPr>
        <w:tab/>
        <w:t>3) Б. Гаврилишин;</w:t>
      </w:r>
    </w:p>
    <w:p w:rsidR="00B94745" w:rsidRPr="008D3F92" w:rsidRDefault="00B94745" w:rsidP="008D3F92">
      <w:pPr>
        <w:pStyle w:val="Style52"/>
        <w:widowControl/>
        <w:tabs>
          <w:tab w:val="left" w:pos="1049"/>
        </w:tabs>
        <w:spacing w:before="0" w:line="240" w:lineRule="auto"/>
        <w:ind w:left="0"/>
        <w:jc w:val="left"/>
        <w:rPr>
          <w:rStyle w:val="FontStyle78"/>
          <w:rFonts w:ascii="Times New Roman" w:hAnsi="Times New Roman" w:cs="Times New Roman"/>
          <w:b w:val="0"/>
        </w:rPr>
      </w:pPr>
      <w:r w:rsidRPr="008D3F92">
        <w:rPr>
          <w:rStyle w:val="FontStyle80"/>
          <w:rFonts w:ascii="Times New Roman" w:hAnsi="Times New Roman" w:cs="Times New Roman"/>
          <w:sz w:val="28"/>
          <w:szCs w:val="28"/>
        </w:rPr>
        <w:t>91. До якої системи, за Дж. Сарторі, можна віднести партійну систему України</w:t>
      </w:r>
      <w:r w:rsidRPr="008D3F92">
        <w:rPr>
          <w:rStyle w:val="FontStyle80"/>
          <w:rFonts w:ascii="Times New Roman" w:hAnsi="Times New Roman" w:cs="Times New Roman"/>
          <w:sz w:val="28"/>
          <w:szCs w:val="28"/>
          <w:lang w:val="ru-RU"/>
        </w:rPr>
        <w:t>?</w:t>
      </w:r>
    </w:p>
    <w:p w:rsidR="00B94745" w:rsidRPr="008D3F92" w:rsidRDefault="00B94745" w:rsidP="008D3F92">
      <w:pPr>
        <w:pStyle w:val="Style28"/>
        <w:widowControl/>
        <w:spacing w:before="0"/>
        <w:ind w:left="1053"/>
        <w:rPr>
          <w:rStyle w:val="FontStyle78"/>
          <w:rFonts w:ascii="Times New Roman" w:hAnsi="Times New Roman" w:cs="Times New Roman"/>
          <w:b w:val="0"/>
        </w:rPr>
      </w:pPr>
      <w:r w:rsidRPr="008D3F92">
        <w:rPr>
          <w:rStyle w:val="FontStyle78"/>
          <w:rFonts w:ascii="Times New Roman" w:hAnsi="Times New Roman" w:cs="Times New Roman"/>
          <w:b w:val="0"/>
        </w:rPr>
        <w:t>а) однопартійної; б) двопартійної; в) обмеженого плюралізму; г)атомізованої.</w:t>
      </w:r>
    </w:p>
    <w:p w:rsidR="00B94745" w:rsidRPr="008D3F92" w:rsidRDefault="00B94745" w:rsidP="008D3F92">
      <w:pPr>
        <w:pStyle w:val="Style28"/>
        <w:widowControl/>
        <w:spacing w:before="0"/>
        <w:ind w:left="348"/>
        <w:rPr>
          <w:rStyle w:val="FontStyle78"/>
          <w:rFonts w:ascii="Times New Roman" w:hAnsi="Times New Roman" w:cs="Times New Roman"/>
          <w:b w:val="0"/>
        </w:rPr>
      </w:pPr>
      <w:r w:rsidRPr="008D3F92">
        <w:rPr>
          <w:rStyle w:val="FontStyle78"/>
          <w:rFonts w:ascii="Times New Roman" w:hAnsi="Times New Roman" w:cs="Times New Roman"/>
          <w:b w:val="0"/>
        </w:rPr>
        <w:t>92. Які із суджень є правильними</w:t>
      </w:r>
      <w:r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всі партії діляться тільки за класовою ознакою;</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б) всі партії мають індивідуальне фіксоване членство; </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lastRenderedPageBreak/>
        <w:t>в) всі партії прагнуть боротися за державну владу;</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 xml:space="preserve">г) деякі партії обмежують </w:t>
      </w:r>
      <w:proofErr w:type="gramStart"/>
      <w:r w:rsidRPr="008D3F92">
        <w:rPr>
          <w:rStyle w:val="FontStyle78"/>
          <w:rFonts w:ascii="Times New Roman" w:hAnsi="Times New Roman" w:cs="Times New Roman"/>
          <w:b w:val="0"/>
          <w:lang w:val="ru-RU"/>
        </w:rPr>
        <w:t>свою</w:t>
      </w:r>
      <w:proofErr w:type="gramEnd"/>
      <w:r w:rsidRPr="008D3F92">
        <w:rPr>
          <w:rStyle w:val="FontStyle78"/>
          <w:rFonts w:ascii="Times New Roman" w:hAnsi="Times New Roman" w:cs="Times New Roman"/>
          <w:b w:val="0"/>
          <w:lang w:val="ru-RU"/>
        </w:rPr>
        <w:t xml:space="preserve"> діяльність тільки виборами.</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93. Який тип партій прийшов на зміну кадровим і масовим?</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 xml:space="preserve">а) партії-рухи; б) “всеохоплююча партія”; в) “громадянські ініціативи”; </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г) “картельна партія”.</w:t>
      </w:r>
    </w:p>
    <w:p w:rsidR="00B94745" w:rsidRPr="008D3F92" w:rsidRDefault="00544C47"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w:t>
      </w:r>
      <w:r w:rsidR="00B94745" w:rsidRPr="008D3F92">
        <w:rPr>
          <w:rStyle w:val="FontStyle80"/>
          <w:rFonts w:ascii="Times New Roman" w:hAnsi="Times New Roman" w:cs="Times New Roman"/>
          <w:sz w:val="28"/>
          <w:szCs w:val="28"/>
        </w:rPr>
        <w:t xml:space="preserve">4. Встановіть відповідність типології партійних систем та її авторства: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розпорошена система, система рівноваги,</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rPr>
        <w:t>система нерівноваги                                                          1) Дж. Смітт.</w:t>
      </w:r>
    </w:p>
    <w:p w:rsidR="00B94745" w:rsidRPr="008D3F92" w:rsidRDefault="00B94745" w:rsidP="008D3F92">
      <w:pPr>
        <w:pStyle w:val="Style52"/>
        <w:widowControl/>
        <w:tabs>
          <w:tab w:val="left" w:pos="1049"/>
        </w:tabs>
        <w:spacing w:before="0" w:line="240" w:lineRule="auto"/>
        <w:ind w:left="357"/>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 xml:space="preserve">б) двопартійна система, дво-і-півпартійна система,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багатопартійна система з домінуючою партією,</w:t>
      </w:r>
    </w:p>
    <w:p w:rsidR="00B94745" w:rsidRPr="008D3F92" w:rsidRDefault="00B94745" w:rsidP="008D3F92">
      <w:pPr>
        <w:pStyle w:val="Style52"/>
        <w:widowControl/>
        <w:tabs>
          <w:tab w:val="left" w:pos="1049"/>
        </w:tabs>
        <w:spacing w:before="0" w:line="240" w:lineRule="auto"/>
        <w:ind w:left="357"/>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багатопартійна система без домінуючої партії                  2) П. Маєр;</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система великих партій, система малих партій,</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посередня система, перехідна система                     3) Дж. Блондель.</w:t>
      </w:r>
    </w:p>
    <w:p w:rsidR="00B94745" w:rsidRPr="008D3F92" w:rsidRDefault="00544C47"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9</w:t>
      </w:r>
      <w:r w:rsidR="00B94745" w:rsidRPr="008D3F92">
        <w:rPr>
          <w:rStyle w:val="FontStyle80"/>
          <w:rFonts w:ascii="Times New Roman" w:hAnsi="Times New Roman" w:cs="Times New Roman"/>
          <w:sz w:val="28"/>
          <w:szCs w:val="28"/>
        </w:rPr>
        <w:t xml:space="preserve">5. Індекс </w:t>
      </w:r>
      <w:r w:rsidR="00B94745" w:rsidRPr="008D3F92">
        <w:rPr>
          <w:rStyle w:val="FontStyle80"/>
          <w:rFonts w:ascii="Times New Roman" w:hAnsi="Times New Roman" w:cs="Times New Roman"/>
          <w:sz w:val="28"/>
          <w:szCs w:val="28"/>
          <w:lang w:val="ru-RU"/>
        </w:rPr>
        <w:t>“ефективної кількості політичних партій” у 1979 р. запропонували</w:t>
      </w:r>
      <w:r w:rsidR="00B94745" w:rsidRPr="008D3F92">
        <w:rPr>
          <w:rStyle w:val="FontStyle80"/>
          <w:rFonts w:ascii="Times New Roman" w:hAnsi="Times New Roman" w:cs="Times New Roman"/>
          <w:sz w:val="28"/>
          <w:szCs w:val="28"/>
        </w:rPr>
        <w:t>:</w:t>
      </w:r>
    </w:p>
    <w:p w:rsidR="00B94745" w:rsidRPr="008D3F92" w:rsidRDefault="00B94745" w:rsidP="008D3F92">
      <w:pPr>
        <w:pStyle w:val="Style52"/>
        <w:widowControl/>
        <w:tabs>
          <w:tab w:val="left" w:pos="1049"/>
        </w:tabs>
        <w:spacing w:before="0" w:line="240" w:lineRule="auto"/>
        <w:jc w:val="left"/>
        <w:rPr>
          <w:rStyle w:val="FontStyle78"/>
          <w:rFonts w:ascii="Times New Roman" w:hAnsi="Times New Roman" w:cs="Times New Roman"/>
          <w:b w:val="0"/>
          <w:bCs w:val="0"/>
        </w:rPr>
      </w:pPr>
      <w:r w:rsidRPr="008D3F92">
        <w:rPr>
          <w:rStyle w:val="FontStyle80"/>
          <w:rFonts w:ascii="Times New Roman" w:hAnsi="Times New Roman" w:cs="Times New Roman"/>
          <w:sz w:val="28"/>
          <w:szCs w:val="28"/>
        </w:rPr>
        <w:t xml:space="preserve">а) Лейн та С. Ерссон; б) </w:t>
      </w:r>
      <w:r w:rsidRPr="008D3F92">
        <w:rPr>
          <w:rStyle w:val="FontStyle80"/>
          <w:rFonts w:ascii="Times New Roman" w:hAnsi="Times New Roman" w:cs="Times New Roman"/>
          <w:sz w:val="28"/>
          <w:szCs w:val="28"/>
          <w:lang w:val="ru-RU"/>
        </w:rPr>
        <w:t>М. Лейвер і П. Майєр;в) М. Лааксо та Р. Таагепера; г) Д. Д’</w:t>
      </w:r>
      <w:r w:rsidRPr="008D3F92">
        <w:rPr>
          <w:rStyle w:val="FontStyle80"/>
          <w:rFonts w:ascii="Times New Roman" w:hAnsi="Times New Roman" w:cs="Times New Roman"/>
          <w:sz w:val="28"/>
          <w:szCs w:val="28"/>
        </w:rPr>
        <w:t>єрмейр та П. ван Роозендал.</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9</w:t>
      </w:r>
      <w:r w:rsidR="00B94745" w:rsidRPr="008D3F92">
        <w:rPr>
          <w:rStyle w:val="FontStyle78"/>
          <w:rFonts w:ascii="Times New Roman" w:hAnsi="Times New Roman" w:cs="Times New Roman"/>
          <w:b w:val="0"/>
        </w:rPr>
        <w:t>6. Який вид партійної системи виділив італійський політолог Дж. Сарторі</w:t>
      </w:r>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а) консервативний; б) традиціоналістський; в) центристський; г) атомізований.</w:t>
      </w:r>
    </w:p>
    <w:p w:rsidR="00B94745" w:rsidRPr="008D3F92" w:rsidRDefault="00544C47"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rPr>
        <w:t>9</w:t>
      </w:r>
      <w:r w:rsidR="00B94745" w:rsidRPr="008D3F92">
        <w:rPr>
          <w:rStyle w:val="FontStyle78"/>
          <w:rFonts w:ascii="Times New Roman" w:hAnsi="Times New Roman" w:cs="Times New Roman"/>
          <w:b w:val="0"/>
        </w:rPr>
        <w:t xml:space="preserve">7. Коли Верховна Рада прийняла Закон </w:t>
      </w:r>
      <w:r w:rsidR="00B94745" w:rsidRPr="008D3F92">
        <w:rPr>
          <w:rStyle w:val="FontStyle78"/>
          <w:rFonts w:ascii="Times New Roman" w:hAnsi="Times New Roman" w:cs="Times New Roman"/>
          <w:b w:val="0"/>
          <w:lang w:val="ru-RU"/>
        </w:rPr>
        <w:t>“Про політичні партії в Україні”?</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24 травня 1999 р.; б) 5 квітня 20001 р.; в) 27 травня 2003 р.; г) 5 жовтня 2001 р.</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9</w:t>
      </w:r>
      <w:r w:rsidR="00B94745" w:rsidRPr="008D3F92">
        <w:rPr>
          <w:rStyle w:val="FontStyle78"/>
          <w:rFonts w:ascii="Times New Roman" w:hAnsi="Times New Roman" w:cs="Times New Roman"/>
          <w:b w:val="0"/>
        </w:rPr>
        <w:t>8. Членами політичних партій України можна бути у віці з:</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r>
      <w:r w:rsidRPr="008D3F92">
        <w:rPr>
          <w:rStyle w:val="FontStyle78"/>
          <w:rFonts w:ascii="Times New Roman" w:hAnsi="Times New Roman" w:cs="Times New Roman"/>
          <w:b w:val="0"/>
        </w:rPr>
        <w:tab/>
        <w:t>а) 18 р.; б) 16 р.; в) 21 р.; г) 25 р.</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9</w:t>
      </w:r>
      <w:r w:rsidR="00B94745" w:rsidRPr="008D3F92">
        <w:rPr>
          <w:rStyle w:val="FontStyle78"/>
          <w:rFonts w:ascii="Times New Roman" w:hAnsi="Times New Roman" w:cs="Times New Roman"/>
          <w:b w:val="0"/>
        </w:rPr>
        <w:t>9. Хто з вчених обґрунтував закони, які відображали тісний зв’язок партійних і виборчих систем?</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М. Острогорський; б) М. Вебер; в) В. Паретто; г) М. Дюверже.</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0. Принцип виборчого права, який означає наявність у кожного виборця однакової з іншими кількості голосів при голосуванні називається:</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загальним; б) рівним; в) опосередкованим; г) прямим.</w:t>
      </w:r>
    </w:p>
    <w:p w:rsidR="00B94745" w:rsidRPr="008D3F92" w:rsidRDefault="00544C47"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1. Для якого типу виборчої системи використовується електоральний поріг</w:t>
      </w:r>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ab/>
        <w:t>а) змішаного; б) пропорційного</w:t>
      </w:r>
      <w:proofErr w:type="gramStart"/>
      <w:r w:rsidRPr="008D3F92">
        <w:rPr>
          <w:rStyle w:val="FontStyle78"/>
          <w:rFonts w:ascii="Times New Roman" w:hAnsi="Times New Roman" w:cs="Times New Roman"/>
          <w:b w:val="0"/>
          <w:lang w:val="ru-RU"/>
        </w:rPr>
        <w:t>;в</w:t>
      </w:r>
      <w:proofErr w:type="gramEnd"/>
      <w:r w:rsidRPr="008D3F92">
        <w:rPr>
          <w:rStyle w:val="FontStyle78"/>
          <w:rFonts w:ascii="Times New Roman" w:hAnsi="Times New Roman" w:cs="Times New Roman"/>
          <w:b w:val="0"/>
          <w:lang w:val="ru-RU"/>
        </w:rPr>
        <w:t>) мажоритарного; г) куріального</w:t>
      </w:r>
    </w:p>
    <w:p w:rsidR="00B94745" w:rsidRPr="008D3F92" w:rsidRDefault="00544C47"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10</w:t>
      </w:r>
      <w:r w:rsidR="00B94745" w:rsidRPr="008D3F92">
        <w:rPr>
          <w:rStyle w:val="FontStyle78"/>
          <w:rFonts w:ascii="Times New Roman" w:hAnsi="Times New Roman" w:cs="Times New Roman"/>
          <w:b w:val="0"/>
          <w:lang w:val="ru-RU"/>
        </w:rPr>
        <w:t xml:space="preserve">2. Преференції використовуються у виборчій системі: </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з єдиним перехідним голосом; б) з єдиним неперехідним голосом; в) пропорційній; г) мажоритарній.</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3. Панашаж використовується у виборчій системі</w:t>
      </w:r>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firstLine="183"/>
        <w:rPr>
          <w:rStyle w:val="FontStyle78"/>
          <w:rFonts w:ascii="Times New Roman" w:hAnsi="Times New Roman" w:cs="Times New Roman"/>
          <w:b w:val="0"/>
        </w:rPr>
      </w:pPr>
      <w:r w:rsidRPr="008D3F92">
        <w:rPr>
          <w:rStyle w:val="FontStyle78"/>
          <w:rFonts w:ascii="Times New Roman" w:hAnsi="Times New Roman" w:cs="Times New Roman"/>
          <w:b w:val="0"/>
        </w:rPr>
        <w:t>а) мажоритарній; б) пропорційній; в) куріальній; г) мажоритарній і пропорційній.</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 xml:space="preserve">4. Мажоритарна виборча система-це: </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а) порядок підбиття підсумків голосування, згідно з яким обраним вважається той кандидат, який набрав абсолютну або відносну кількість голосів;</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lastRenderedPageBreak/>
        <w:t>б) система проведення парламентських виборів за партійними списками; в) система, за якої виборці поділяються на окремі курії, кожна з яких має своє представництво у парламенті;</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в) сукупність усіх існуючих і діючих у даній країні партій, які беруть участь у здійснення державної влади.</w:t>
      </w:r>
    </w:p>
    <w:p w:rsidR="00B94745" w:rsidRPr="008D3F92" w:rsidRDefault="00544C47"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 xml:space="preserve">5. </w:t>
      </w:r>
      <w:r w:rsidR="00B94745"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B94745" w:rsidRPr="008D3F92" w:rsidRDefault="00B94745" w:rsidP="008D3F92">
      <w:pPr>
        <w:pStyle w:val="Style38"/>
        <w:spacing w:before="0" w:line="240" w:lineRule="auto"/>
        <w:ind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видами пропорційної виборчої системи є система абсолютної та відносної більшості: 1) так; 2) ні;</w:t>
      </w:r>
    </w:p>
    <w:p w:rsidR="00B94745" w:rsidRPr="008D3F92" w:rsidRDefault="00B94745" w:rsidP="008D3F92">
      <w:pPr>
        <w:pStyle w:val="Style38"/>
        <w:spacing w:before="0" w:line="240" w:lineRule="auto"/>
        <w:ind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змішана виборча система передбачає проведення виборів лише за партійними списками: 1) так; 2) </w:t>
      </w:r>
      <w:proofErr w:type="gramStart"/>
      <w:r w:rsidRPr="008D3F92">
        <w:rPr>
          <w:rStyle w:val="FontStyle80"/>
          <w:rFonts w:ascii="Times New Roman" w:hAnsi="Times New Roman" w:cs="Times New Roman"/>
          <w:sz w:val="28"/>
          <w:szCs w:val="28"/>
          <w:lang w:val="ru-RU"/>
        </w:rPr>
        <w:t>н</w:t>
      </w:r>
      <w:proofErr w:type="gramEnd"/>
      <w:r w:rsidRPr="008D3F92">
        <w:rPr>
          <w:rStyle w:val="FontStyle80"/>
          <w:rFonts w:ascii="Times New Roman" w:hAnsi="Times New Roman" w:cs="Times New Roman"/>
          <w:sz w:val="28"/>
          <w:szCs w:val="28"/>
          <w:lang w:val="ru-RU"/>
        </w:rPr>
        <w:t>і;</w:t>
      </w:r>
    </w:p>
    <w:p w:rsidR="00B94745" w:rsidRPr="008D3F92" w:rsidRDefault="00B94745" w:rsidP="008D3F92">
      <w:pPr>
        <w:pStyle w:val="Style38"/>
        <w:spacing w:before="0" w:line="240" w:lineRule="auto"/>
        <w:ind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мажоритарна система поділяється на систему з жорсткими, напівжорсткими виборчими списками та преференціями: 1) так; 2) ні;</w:t>
      </w:r>
    </w:p>
    <w:p w:rsidR="00B94745" w:rsidRPr="008D3F92" w:rsidRDefault="00B94745" w:rsidP="008D3F92">
      <w:pPr>
        <w:pStyle w:val="Style38"/>
        <w:spacing w:before="0" w:line="240" w:lineRule="auto"/>
        <w:ind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г) парламентські вибори 2012 р. відбулися в Украї</w:t>
      </w:r>
      <w:proofErr w:type="gramStart"/>
      <w:r w:rsidRPr="008D3F92">
        <w:rPr>
          <w:rStyle w:val="FontStyle80"/>
          <w:rFonts w:ascii="Times New Roman" w:hAnsi="Times New Roman" w:cs="Times New Roman"/>
          <w:sz w:val="28"/>
          <w:szCs w:val="28"/>
          <w:lang w:val="ru-RU"/>
        </w:rPr>
        <w:t>н</w:t>
      </w:r>
      <w:proofErr w:type="gramEnd"/>
      <w:r w:rsidRPr="008D3F92">
        <w:rPr>
          <w:rStyle w:val="FontStyle80"/>
          <w:rFonts w:ascii="Times New Roman" w:hAnsi="Times New Roman" w:cs="Times New Roman"/>
          <w:sz w:val="28"/>
          <w:szCs w:val="28"/>
          <w:lang w:val="ru-RU"/>
        </w:rPr>
        <w:t xml:space="preserve">і за мажоритарною системою: 1) так; 2) ні. </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6. Мажоритарна виборча система використовується у:</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Фінляндії; б) Італії; в) Іспанії; г) Франції.</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 xml:space="preserve">7. Пропорційна виборча система використовується у: </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Швеції; б) Великобританії; в) Німеччині; г) Бельгії.</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 xml:space="preserve">8. Індекс пропорційності результатів виборів запропонував: </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Р. Гюнтер; б) р. Катц; в) М, Дюверже; г) М. Вебер.</w:t>
      </w:r>
    </w:p>
    <w:p w:rsidR="00B94745" w:rsidRPr="008D3F92" w:rsidRDefault="00544C47"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78"/>
          <w:rFonts w:ascii="Times New Roman" w:hAnsi="Times New Roman" w:cs="Times New Roman"/>
          <w:b w:val="0"/>
        </w:rPr>
        <w:t>10</w:t>
      </w:r>
      <w:r w:rsidR="00B94745" w:rsidRPr="008D3F92">
        <w:rPr>
          <w:rStyle w:val="FontStyle78"/>
          <w:rFonts w:ascii="Times New Roman" w:hAnsi="Times New Roman" w:cs="Times New Roman"/>
          <w:b w:val="0"/>
        </w:rPr>
        <w:t xml:space="preserve">9. </w:t>
      </w:r>
      <w:r w:rsidR="00B94745" w:rsidRPr="008D3F92">
        <w:rPr>
          <w:rStyle w:val="FontStyle80"/>
          <w:rFonts w:ascii="Times New Roman" w:hAnsi="Times New Roman" w:cs="Times New Roman"/>
          <w:sz w:val="28"/>
          <w:szCs w:val="28"/>
        </w:rPr>
        <w:t xml:space="preserve">Встановіть відповідність між групами країн та використовуваних методів для визначення кількості депутатських місць, отриманими партіями під час виборів: </w:t>
      </w:r>
    </w:p>
    <w:p w:rsidR="00B94745" w:rsidRPr="008D3F92" w:rsidRDefault="00B94745" w:rsidP="008D3F92">
      <w:pPr>
        <w:pStyle w:val="Style52"/>
        <w:widowControl/>
        <w:tabs>
          <w:tab w:val="left" w:pos="1049"/>
        </w:tabs>
        <w:spacing w:before="0" w:line="240" w:lineRule="auto"/>
        <w:ind w:left="567"/>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Австрія, Бельгія, Греція                     1) метод Д</w:t>
      </w:r>
      <w:r w:rsidRPr="008D3F92">
        <w:rPr>
          <w:rStyle w:val="FontStyle80"/>
          <w:rFonts w:ascii="Times New Roman" w:hAnsi="Times New Roman" w:cs="Times New Roman"/>
          <w:sz w:val="28"/>
          <w:szCs w:val="28"/>
          <w:lang w:val="ru-RU"/>
        </w:rPr>
        <w:t>’Хондта;</w:t>
      </w:r>
    </w:p>
    <w:p w:rsidR="00B94745" w:rsidRPr="008D3F92" w:rsidRDefault="00B94745" w:rsidP="008D3F92">
      <w:pPr>
        <w:pStyle w:val="Style28"/>
        <w:widowControl/>
        <w:spacing w:before="0"/>
        <w:ind w:left="567"/>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Швейцарія, Мальта, Люксембург     2) модифікована Сен-Лаге;</w:t>
      </w:r>
    </w:p>
    <w:p w:rsidR="00B94745" w:rsidRPr="008D3F92" w:rsidRDefault="00B94745" w:rsidP="008D3F92">
      <w:pPr>
        <w:pStyle w:val="Style28"/>
        <w:widowControl/>
        <w:spacing w:before="0"/>
        <w:ind w:left="567"/>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Данія, Норвегія, Швеція                    3) квота Хагенбах- Бішофа;</w:t>
      </w:r>
    </w:p>
    <w:p w:rsidR="00B94745" w:rsidRPr="008D3F92" w:rsidRDefault="00B94745" w:rsidP="008D3F92">
      <w:pPr>
        <w:pStyle w:val="Style28"/>
        <w:widowControl/>
        <w:spacing w:before="0"/>
        <w:ind w:left="567"/>
        <w:rPr>
          <w:rStyle w:val="FontStyle78"/>
          <w:rFonts w:ascii="Times New Roman" w:hAnsi="Times New Roman" w:cs="Times New Roman"/>
          <w:b w:val="0"/>
        </w:rPr>
      </w:pPr>
      <w:r w:rsidRPr="008D3F92">
        <w:rPr>
          <w:rStyle w:val="FontStyle80"/>
          <w:rFonts w:ascii="Times New Roman" w:hAnsi="Times New Roman" w:cs="Times New Roman"/>
          <w:sz w:val="28"/>
          <w:szCs w:val="28"/>
        </w:rPr>
        <w:t>г) Ірландія                                                4) квота Друпа.</w:t>
      </w:r>
    </w:p>
    <w:p w:rsidR="00B94745" w:rsidRPr="008D3F92" w:rsidRDefault="00544C47"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11</w:t>
      </w:r>
      <w:r w:rsidR="00B94745" w:rsidRPr="008D3F92">
        <w:rPr>
          <w:rStyle w:val="FontStyle80"/>
          <w:rFonts w:ascii="Times New Roman" w:hAnsi="Times New Roman" w:cs="Times New Roman"/>
          <w:sz w:val="28"/>
          <w:szCs w:val="28"/>
          <w:lang w:val="ru-RU"/>
        </w:rPr>
        <w:t>0. Погодьтеся з наступними твердженнями або заперечте їх:</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метод Д’</w:t>
      </w:r>
      <w:r w:rsidRPr="008D3F92">
        <w:rPr>
          <w:rStyle w:val="FontStyle80"/>
          <w:rFonts w:ascii="Times New Roman" w:hAnsi="Times New Roman" w:cs="Times New Roman"/>
          <w:sz w:val="28"/>
          <w:szCs w:val="28"/>
        </w:rPr>
        <w:t xml:space="preserve">Хондта вперше використ али на європейському континенті в 1855 р. </w:t>
      </w:r>
      <w:proofErr w:type="gramStart"/>
      <w:r w:rsidRPr="008D3F92">
        <w:rPr>
          <w:rStyle w:val="FontStyle80"/>
          <w:rFonts w:ascii="Times New Roman" w:hAnsi="Times New Roman" w:cs="Times New Roman"/>
          <w:sz w:val="28"/>
          <w:szCs w:val="28"/>
        </w:rPr>
        <w:t>п</w:t>
      </w:r>
      <w:proofErr w:type="gramEnd"/>
      <w:r w:rsidRPr="008D3F92">
        <w:rPr>
          <w:rStyle w:val="FontStyle80"/>
          <w:rFonts w:ascii="Times New Roman" w:hAnsi="Times New Roman" w:cs="Times New Roman"/>
          <w:sz w:val="28"/>
          <w:szCs w:val="28"/>
        </w:rPr>
        <w:t>ід час виборів у Данії</w:t>
      </w:r>
      <w:r w:rsidRPr="008D3F92">
        <w:rPr>
          <w:rStyle w:val="FontStyle80"/>
          <w:rFonts w:ascii="Times New Roman" w:hAnsi="Times New Roman" w:cs="Times New Roman"/>
          <w:sz w:val="28"/>
          <w:szCs w:val="28"/>
          <w:lang w:val="ru-RU"/>
        </w:rPr>
        <w:t>: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дільник 1,4 характерний </w:t>
      </w:r>
      <w:proofErr w:type="gramStart"/>
      <w:r w:rsidRPr="008D3F92">
        <w:rPr>
          <w:rStyle w:val="FontStyle80"/>
          <w:rFonts w:ascii="Times New Roman" w:hAnsi="Times New Roman" w:cs="Times New Roman"/>
          <w:sz w:val="28"/>
          <w:szCs w:val="28"/>
          <w:lang w:val="ru-RU"/>
        </w:rPr>
        <w:t>для</w:t>
      </w:r>
      <w:proofErr w:type="gramEnd"/>
      <w:r w:rsidRPr="008D3F92">
        <w:rPr>
          <w:rStyle w:val="FontStyle80"/>
          <w:rFonts w:ascii="Times New Roman" w:hAnsi="Times New Roman" w:cs="Times New Roman"/>
          <w:sz w:val="28"/>
          <w:szCs w:val="28"/>
          <w:lang w:val="ru-RU"/>
        </w:rPr>
        <w:t xml:space="preserve"> методу Сен-Лаге: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для модифі</w:t>
      </w:r>
      <w:proofErr w:type="gramStart"/>
      <w:r w:rsidRPr="008D3F92">
        <w:rPr>
          <w:rStyle w:val="FontStyle80"/>
          <w:rFonts w:ascii="Times New Roman" w:hAnsi="Times New Roman" w:cs="Times New Roman"/>
          <w:sz w:val="28"/>
          <w:szCs w:val="28"/>
          <w:lang w:val="ru-RU"/>
        </w:rPr>
        <w:t>кованого</w:t>
      </w:r>
      <w:proofErr w:type="gramEnd"/>
      <w:r w:rsidRPr="008D3F92">
        <w:rPr>
          <w:rStyle w:val="FontStyle80"/>
          <w:rFonts w:ascii="Times New Roman" w:hAnsi="Times New Roman" w:cs="Times New Roman"/>
          <w:sz w:val="28"/>
          <w:szCs w:val="28"/>
          <w:lang w:val="ru-RU"/>
        </w:rPr>
        <w:t xml:space="preserve"> Сен-Лаге характерним є використання в якості дільни ків непарних чисел: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г) метод найбільшого залишку називають ще квотою Хера: 1) так; 2) </w:t>
      </w:r>
      <w:proofErr w:type="gramStart"/>
      <w:r w:rsidRPr="008D3F92">
        <w:rPr>
          <w:rStyle w:val="FontStyle80"/>
          <w:rFonts w:ascii="Times New Roman" w:hAnsi="Times New Roman" w:cs="Times New Roman"/>
          <w:sz w:val="28"/>
          <w:szCs w:val="28"/>
          <w:lang w:val="ru-RU"/>
        </w:rPr>
        <w:t>н</w:t>
      </w:r>
      <w:proofErr w:type="gramEnd"/>
      <w:r w:rsidRPr="008D3F92">
        <w:rPr>
          <w:rStyle w:val="FontStyle80"/>
          <w:rFonts w:ascii="Times New Roman" w:hAnsi="Times New Roman" w:cs="Times New Roman"/>
          <w:sz w:val="28"/>
          <w:szCs w:val="28"/>
          <w:lang w:val="ru-RU"/>
        </w:rPr>
        <w:t xml:space="preserve">і. </w:t>
      </w:r>
    </w:p>
    <w:p w:rsidR="00B94745" w:rsidRPr="008D3F92" w:rsidRDefault="00544C47"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rPr>
        <w:t>11</w:t>
      </w:r>
      <w:r w:rsidR="00B94745" w:rsidRPr="008D3F92">
        <w:rPr>
          <w:rStyle w:val="FontStyle78"/>
          <w:rFonts w:ascii="Times New Roman" w:hAnsi="Times New Roman" w:cs="Times New Roman"/>
          <w:b w:val="0"/>
        </w:rPr>
        <w:t xml:space="preserve">1. </w:t>
      </w:r>
      <w:r w:rsidR="00B94745"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метод</w:t>
      </w:r>
      <w:proofErr w:type="gramStart"/>
      <w:r w:rsidRPr="008D3F92">
        <w:rPr>
          <w:rStyle w:val="FontStyle80"/>
          <w:rFonts w:ascii="Times New Roman" w:hAnsi="Times New Roman" w:cs="Times New Roman"/>
          <w:sz w:val="28"/>
          <w:szCs w:val="28"/>
          <w:lang w:val="ru-RU"/>
        </w:rPr>
        <w:t xml:space="preserve"> Д</w:t>
      </w:r>
      <w:proofErr w:type="gramEnd"/>
      <w:r w:rsidRPr="008D3F92">
        <w:rPr>
          <w:rStyle w:val="FontStyle80"/>
          <w:rFonts w:ascii="Times New Roman" w:hAnsi="Times New Roman" w:cs="Times New Roman"/>
          <w:sz w:val="28"/>
          <w:szCs w:val="28"/>
          <w:lang w:val="ru-RU"/>
        </w:rPr>
        <w:t>’</w:t>
      </w:r>
      <w:r w:rsidRPr="008D3F92">
        <w:rPr>
          <w:rStyle w:val="FontStyle80"/>
          <w:rFonts w:ascii="Times New Roman" w:hAnsi="Times New Roman" w:cs="Times New Roman"/>
          <w:sz w:val="28"/>
          <w:szCs w:val="28"/>
        </w:rPr>
        <w:t>Хондта</w:t>
      </w:r>
      <w:r w:rsidRPr="008D3F92">
        <w:rPr>
          <w:rStyle w:val="FontStyle80"/>
          <w:rFonts w:ascii="Times New Roman" w:hAnsi="Times New Roman" w:cs="Times New Roman"/>
          <w:sz w:val="28"/>
          <w:szCs w:val="28"/>
          <w:lang w:val="ru-RU"/>
        </w:rPr>
        <w:t xml:space="preserve"> надає перевагу малим політичним партіям: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б) метод Сен-Лаге сприяє </w:t>
      </w:r>
      <w:proofErr w:type="gramStart"/>
      <w:r w:rsidRPr="008D3F92">
        <w:rPr>
          <w:rStyle w:val="FontStyle80"/>
          <w:rFonts w:ascii="Times New Roman" w:hAnsi="Times New Roman" w:cs="Times New Roman"/>
          <w:sz w:val="28"/>
          <w:szCs w:val="28"/>
          <w:lang w:val="ru-RU"/>
        </w:rPr>
        <w:t>великим</w:t>
      </w:r>
      <w:proofErr w:type="gramEnd"/>
      <w:r w:rsidRPr="008D3F92">
        <w:rPr>
          <w:rStyle w:val="FontStyle80"/>
          <w:rFonts w:ascii="Times New Roman" w:hAnsi="Times New Roman" w:cs="Times New Roman"/>
          <w:sz w:val="28"/>
          <w:szCs w:val="28"/>
          <w:lang w:val="ru-RU"/>
        </w:rPr>
        <w:t xml:space="preserve"> політичним партіям: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модифікований Сен-Лаге надає певну перевагу середнім політичним партіям</w:t>
      </w:r>
      <w:proofErr w:type="gramStart"/>
      <w:r w:rsidRPr="008D3F92">
        <w:rPr>
          <w:rStyle w:val="FontStyle80"/>
          <w:rFonts w:ascii="Times New Roman" w:hAnsi="Times New Roman" w:cs="Times New Roman"/>
          <w:sz w:val="28"/>
          <w:szCs w:val="28"/>
          <w:lang w:val="ru-RU"/>
        </w:rPr>
        <w:t xml:space="preserve"> :</w:t>
      </w:r>
      <w:proofErr w:type="gramEnd"/>
      <w:r w:rsidRPr="008D3F92">
        <w:rPr>
          <w:rStyle w:val="FontStyle80"/>
          <w:rFonts w:ascii="Times New Roman" w:hAnsi="Times New Roman" w:cs="Times New Roman"/>
          <w:sz w:val="28"/>
          <w:szCs w:val="28"/>
          <w:lang w:val="ru-RU"/>
        </w:rPr>
        <w:t xml:space="preserve"> 1) так; 2) ні;</w:t>
      </w:r>
    </w:p>
    <w:p w:rsidR="00B94745" w:rsidRPr="008D3F92" w:rsidRDefault="00B94745" w:rsidP="008D3F92">
      <w:pPr>
        <w:pStyle w:val="Style38"/>
        <w:spacing w:before="0" w:line="240" w:lineRule="auto"/>
        <w:ind w:left="567"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г) метод найбільшого залишку сприяє малим політичним партіям: 1) так; 2) ні. </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11</w:t>
      </w:r>
      <w:r w:rsidR="00B94745" w:rsidRPr="008D3F92">
        <w:rPr>
          <w:rStyle w:val="FontStyle78"/>
          <w:rFonts w:ascii="Times New Roman" w:hAnsi="Times New Roman" w:cs="Times New Roman"/>
          <w:b w:val="0"/>
        </w:rPr>
        <w:t xml:space="preserve">2. Квота Хер- Німейра використовується у: </w:t>
      </w:r>
    </w:p>
    <w:p w:rsidR="00B94745" w:rsidRPr="008D3F92" w:rsidRDefault="00B94745" w:rsidP="008D3F92">
      <w:pPr>
        <w:pStyle w:val="Style28"/>
        <w:widowControl/>
        <w:spacing w:before="0"/>
        <w:ind w:left="567"/>
        <w:rPr>
          <w:rStyle w:val="FontStyle78"/>
          <w:rFonts w:ascii="Times New Roman" w:hAnsi="Times New Roman" w:cs="Times New Roman"/>
          <w:b w:val="0"/>
        </w:rPr>
      </w:pPr>
      <w:r w:rsidRPr="008D3F92">
        <w:rPr>
          <w:rStyle w:val="FontStyle78"/>
          <w:rFonts w:ascii="Times New Roman" w:hAnsi="Times New Roman" w:cs="Times New Roman"/>
          <w:b w:val="0"/>
        </w:rPr>
        <w:t>а) Нідерландах; б) Португалії; в) Фінляндії; г) Німеччині.</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lastRenderedPageBreak/>
        <w:t>11</w:t>
      </w:r>
      <w:r w:rsidR="00B94745" w:rsidRPr="008D3F92">
        <w:rPr>
          <w:rStyle w:val="FontStyle78"/>
          <w:rFonts w:ascii="Times New Roman" w:hAnsi="Times New Roman" w:cs="Times New Roman"/>
          <w:b w:val="0"/>
        </w:rPr>
        <w:t>3. Яким виборчим правом користується громадянин, який прийшов у день виборів на виборчу дільницю</w:t>
      </w:r>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567"/>
        <w:rPr>
          <w:rStyle w:val="FontStyle78"/>
          <w:rFonts w:ascii="Times New Roman" w:hAnsi="Times New Roman" w:cs="Times New Roman"/>
          <w:b w:val="0"/>
        </w:rPr>
      </w:pPr>
      <w:r w:rsidRPr="008D3F92">
        <w:rPr>
          <w:rStyle w:val="FontStyle78"/>
          <w:rFonts w:ascii="Times New Roman" w:hAnsi="Times New Roman" w:cs="Times New Roman"/>
          <w:b w:val="0"/>
        </w:rPr>
        <w:t>а) активним виборчим правом; б) пасивним виборчим правом; в) і тим, і іншим; г) жодним.</w:t>
      </w:r>
    </w:p>
    <w:p w:rsidR="00B94745" w:rsidRPr="008D3F92" w:rsidRDefault="00544C47" w:rsidP="008D3F92">
      <w:pPr>
        <w:pStyle w:val="Style38"/>
        <w:spacing w:before="0" w:line="240" w:lineRule="auto"/>
        <w:ind w:hanging="522"/>
        <w:rPr>
          <w:rStyle w:val="FontStyle80"/>
          <w:rFonts w:ascii="Times New Roman" w:hAnsi="Times New Roman" w:cs="Times New Roman"/>
          <w:sz w:val="28"/>
          <w:szCs w:val="28"/>
          <w:lang w:val="ru-RU"/>
        </w:rPr>
      </w:pPr>
      <w:r w:rsidRPr="008D3F92">
        <w:rPr>
          <w:rStyle w:val="FontStyle78"/>
          <w:rFonts w:ascii="Times New Roman" w:hAnsi="Times New Roman" w:cs="Times New Roman"/>
          <w:b w:val="0"/>
        </w:rPr>
        <w:t>11</w:t>
      </w:r>
      <w:r w:rsidR="00B94745" w:rsidRPr="008D3F92">
        <w:rPr>
          <w:rStyle w:val="FontStyle78"/>
          <w:rFonts w:ascii="Times New Roman" w:hAnsi="Times New Roman" w:cs="Times New Roman"/>
          <w:b w:val="0"/>
        </w:rPr>
        <w:t xml:space="preserve">4. </w:t>
      </w:r>
      <w:r w:rsidR="00B94745" w:rsidRPr="008D3F92">
        <w:rPr>
          <w:rStyle w:val="FontStyle80"/>
          <w:rFonts w:ascii="Times New Roman" w:hAnsi="Times New Roman" w:cs="Times New Roman"/>
          <w:sz w:val="28"/>
          <w:szCs w:val="28"/>
          <w:lang w:val="ru-RU"/>
        </w:rPr>
        <w:t>Погодьтеся з наступними твердженнями або заперечте їх:</w:t>
      </w:r>
    </w:p>
    <w:p w:rsidR="00B94745" w:rsidRPr="008D3F92" w:rsidRDefault="00B94745" w:rsidP="008D3F92">
      <w:pPr>
        <w:pStyle w:val="Style38"/>
        <w:spacing w:before="0" w:line="240" w:lineRule="auto"/>
        <w:ind w:left="426"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а) активне виборче право громадяни України отримують з 21 р.: 1) так; 2) ні;</w:t>
      </w:r>
    </w:p>
    <w:p w:rsidR="00B94745" w:rsidRPr="008D3F92" w:rsidRDefault="00B94745" w:rsidP="008D3F92">
      <w:pPr>
        <w:pStyle w:val="Style38"/>
        <w:spacing w:before="0" w:line="240" w:lineRule="auto"/>
        <w:ind w:left="426"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б) пасивне виборче право громадяни України отримують з 25 р: 1) так; 2) ні;</w:t>
      </w:r>
    </w:p>
    <w:p w:rsidR="00B94745" w:rsidRPr="008D3F92" w:rsidRDefault="00B94745" w:rsidP="008D3F92">
      <w:pPr>
        <w:pStyle w:val="Style38"/>
        <w:spacing w:before="0" w:line="240" w:lineRule="auto"/>
        <w:ind w:left="426"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в) брати участь у виборах президента громадяни України можуть з 40 р.: 1) так; 2) ні;</w:t>
      </w:r>
    </w:p>
    <w:p w:rsidR="00B94745" w:rsidRPr="008D3F92" w:rsidRDefault="00B94745" w:rsidP="008D3F92">
      <w:pPr>
        <w:pStyle w:val="Style38"/>
        <w:spacing w:before="0" w:line="240" w:lineRule="auto"/>
        <w:ind w:left="426" w:firstLine="0"/>
        <w:rPr>
          <w:rStyle w:val="FontStyle80"/>
          <w:rFonts w:ascii="Times New Roman" w:hAnsi="Times New Roman" w:cs="Times New Roman"/>
          <w:sz w:val="28"/>
          <w:szCs w:val="28"/>
          <w:lang w:val="ru-RU"/>
        </w:rPr>
      </w:pPr>
      <w:r w:rsidRPr="008D3F92">
        <w:rPr>
          <w:rStyle w:val="FontStyle80"/>
          <w:rFonts w:ascii="Times New Roman" w:hAnsi="Times New Roman" w:cs="Times New Roman"/>
          <w:sz w:val="28"/>
          <w:szCs w:val="28"/>
          <w:lang w:val="ru-RU"/>
        </w:rPr>
        <w:t xml:space="preserve">г) брати участь у виборах в Україні можуть тільки громадяни України: 1) так; 2) ні. </w:t>
      </w:r>
    </w:p>
    <w:p w:rsidR="00B94745" w:rsidRPr="008D3F92" w:rsidRDefault="00544C47" w:rsidP="008D3F92">
      <w:pPr>
        <w:pStyle w:val="Style52"/>
        <w:widowControl/>
        <w:tabs>
          <w:tab w:val="left" w:pos="1049"/>
        </w:tabs>
        <w:spacing w:before="0" w:line="240" w:lineRule="auto"/>
        <w:ind w:left="0"/>
        <w:jc w:val="left"/>
        <w:rPr>
          <w:rStyle w:val="FontStyle80"/>
          <w:rFonts w:ascii="Times New Roman" w:hAnsi="Times New Roman" w:cs="Times New Roman"/>
          <w:sz w:val="28"/>
          <w:szCs w:val="28"/>
        </w:rPr>
      </w:pPr>
      <w:r w:rsidRPr="008D3F92">
        <w:rPr>
          <w:rStyle w:val="FontStyle78"/>
          <w:rFonts w:ascii="Times New Roman" w:hAnsi="Times New Roman" w:cs="Times New Roman"/>
          <w:b w:val="0"/>
        </w:rPr>
        <w:t>11</w:t>
      </w:r>
      <w:r w:rsidR="00B94745" w:rsidRPr="008D3F92">
        <w:rPr>
          <w:rStyle w:val="FontStyle78"/>
          <w:rFonts w:ascii="Times New Roman" w:hAnsi="Times New Roman" w:cs="Times New Roman"/>
          <w:b w:val="0"/>
        </w:rPr>
        <w:t xml:space="preserve">5. </w:t>
      </w:r>
      <w:r w:rsidR="00B94745" w:rsidRPr="008D3F92">
        <w:rPr>
          <w:rStyle w:val="FontStyle80"/>
          <w:rFonts w:ascii="Times New Roman" w:hAnsi="Times New Roman" w:cs="Times New Roman"/>
          <w:sz w:val="28"/>
          <w:szCs w:val="28"/>
        </w:rPr>
        <w:t xml:space="preserve">Встановіть відповідність: </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а) парламентські вибори в Україні за                                   1) 1994 р.</w:t>
      </w:r>
      <w:r w:rsidRPr="008D3F92">
        <w:rPr>
          <w:rStyle w:val="FontStyle80"/>
          <w:rFonts w:ascii="Times New Roman" w:hAnsi="Times New Roman" w:cs="Times New Roman"/>
          <w:sz w:val="28"/>
          <w:szCs w:val="28"/>
          <w:lang w:val="ru-RU"/>
        </w:rPr>
        <w:t>;</w:t>
      </w:r>
    </w:p>
    <w:p w:rsidR="00B94745" w:rsidRPr="008D3F92" w:rsidRDefault="00B94745" w:rsidP="008D3F92">
      <w:pPr>
        <w:pStyle w:val="Style28"/>
        <w:widowControl/>
        <w:spacing w:befor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мажоритарним типом виборчої системи                            2) 1998 р.;</w:t>
      </w:r>
    </w:p>
    <w:p w:rsidR="00B94745" w:rsidRPr="008D3F92" w:rsidRDefault="00B94745" w:rsidP="008D3F92">
      <w:pPr>
        <w:pStyle w:val="Style28"/>
        <w:widowControl/>
        <w:spacing w:before="0"/>
        <w:ind w:left="0" w:firstLine="36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б) парламентські вибори в Україні за                                   3) 2002 р.;</w:t>
      </w:r>
    </w:p>
    <w:p w:rsidR="00B94745" w:rsidRPr="008D3F92" w:rsidRDefault="00B94745" w:rsidP="008D3F92">
      <w:pPr>
        <w:pStyle w:val="Style28"/>
        <w:widowControl/>
        <w:spacing w:befor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пропорційним типом виборчої системи                             4) 2006 р.;</w:t>
      </w:r>
    </w:p>
    <w:p w:rsidR="00B94745" w:rsidRPr="008D3F92" w:rsidRDefault="00B94745" w:rsidP="008D3F92">
      <w:pPr>
        <w:pStyle w:val="Style52"/>
        <w:widowControl/>
        <w:tabs>
          <w:tab w:val="left" w:pos="1049"/>
        </w:tabs>
        <w:spacing w:before="0" w:line="240" w:lineRule="auto"/>
        <w:ind w:left="360"/>
        <w:jc w:val="left"/>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в) парламентські вибори в Україні за                                   5) 2007 р.,</w:t>
      </w:r>
    </w:p>
    <w:p w:rsidR="00B94745" w:rsidRPr="008D3F92" w:rsidRDefault="00B94745" w:rsidP="008D3F92">
      <w:pPr>
        <w:pStyle w:val="Style28"/>
        <w:widowControl/>
        <w:spacing w:befor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змішаним типом виборчої системи                                     6) 2012 р.</w:t>
      </w:r>
    </w:p>
    <w:p w:rsidR="00B94745" w:rsidRPr="008D3F92" w:rsidRDefault="00544C47"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11</w:t>
      </w:r>
      <w:r w:rsidR="00B94745" w:rsidRPr="008D3F92">
        <w:rPr>
          <w:rStyle w:val="FontStyle78"/>
          <w:rFonts w:ascii="Times New Roman" w:hAnsi="Times New Roman" w:cs="Times New Roman"/>
          <w:b w:val="0"/>
        </w:rPr>
        <w:t>6. За якою виборчою системою в сучасній Україні обирається парламент</w:t>
      </w:r>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ab/>
        <w:t>а) мажоритарною; б) пропорційною; в) змішаною; куріальною.</w:t>
      </w:r>
    </w:p>
    <w:p w:rsidR="00B94745" w:rsidRPr="008D3F92" w:rsidRDefault="00544C47"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117</w:t>
      </w:r>
      <w:r w:rsidR="00B94745" w:rsidRPr="008D3F92">
        <w:rPr>
          <w:rStyle w:val="FontStyle78"/>
          <w:rFonts w:ascii="Times New Roman" w:hAnsi="Times New Roman" w:cs="Times New Roman"/>
          <w:b w:val="0"/>
          <w:lang w:val="ru-RU"/>
        </w:rPr>
        <w:t xml:space="preserve">. Політична апатія належить </w:t>
      </w:r>
      <w:proofErr w:type="gramStart"/>
      <w:r w:rsidR="00B94745" w:rsidRPr="008D3F92">
        <w:rPr>
          <w:rStyle w:val="FontStyle78"/>
          <w:rFonts w:ascii="Times New Roman" w:hAnsi="Times New Roman" w:cs="Times New Roman"/>
          <w:b w:val="0"/>
          <w:lang w:val="ru-RU"/>
        </w:rPr>
        <w:t>до</w:t>
      </w:r>
      <w:proofErr w:type="gramEnd"/>
      <w:r w:rsidR="00B94745" w:rsidRPr="008D3F92">
        <w:rPr>
          <w:rStyle w:val="FontStyle78"/>
          <w:rFonts w:ascii="Times New Roman" w:hAnsi="Times New Roman" w:cs="Times New Roman"/>
          <w:b w:val="0"/>
          <w:lang w:val="ru-RU"/>
        </w:rPr>
        <w:t>:</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політичної діяльності;</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б) політичної бездіяльності.</w:t>
      </w:r>
    </w:p>
    <w:p w:rsidR="00B94745" w:rsidRPr="008D3F92" w:rsidRDefault="00B94745" w:rsidP="008D3F92">
      <w:pPr>
        <w:pStyle w:val="Style28"/>
        <w:widowControl/>
        <w:spacing w:before="0"/>
        <w:ind w:left="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118. Найнижчий рівень корпоративізму властивий:</w:t>
      </w:r>
    </w:p>
    <w:p w:rsidR="00B94745" w:rsidRPr="008D3F92" w:rsidRDefault="00B94745" w:rsidP="008D3F92">
      <w:pPr>
        <w:pStyle w:val="Style28"/>
        <w:widowControl/>
        <w:spacing w:before="0"/>
        <w:rPr>
          <w:rStyle w:val="FontStyle78"/>
          <w:rFonts w:ascii="Times New Roman" w:hAnsi="Times New Roman" w:cs="Times New Roman"/>
          <w:b w:val="0"/>
          <w:lang w:val="ru-RU"/>
        </w:rPr>
      </w:pPr>
      <w:r w:rsidRPr="008D3F92">
        <w:rPr>
          <w:rStyle w:val="FontStyle78"/>
          <w:rFonts w:ascii="Times New Roman" w:hAnsi="Times New Roman" w:cs="Times New Roman"/>
          <w:b w:val="0"/>
          <w:lang w:val="ru-RU"/>
        </w:rPr>
        <w:t>а) ФРН; б) Франції; в) ІспаніЇ; г) США.</w:t>
      </w:r>
    </w:p>
    <w:p w:rsidR="00B94745" w:rsidRPr="008D3F92" w:rsidRDefault="00B94745" w:rsidP="008D3F92">
      <w:pPr>
        <w:pStyle w:val="Style28"/>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119. Омбудсмен має титул Комісара парламенту з питань адміністрації у:</w:t>
      </w:r>
    </w:p>
    <w:p w:rsidR="00B94745" w:rsidRPr="008D3F92" w:rsidRDefault="00B94745" w:rsidP="008D3F92">
      <w:pPr>
        <w:pStyle w:val="Style28"/>
        <w:widowControl/>
        <w:spacing w:before="0"/>
        <w:rPr>
          <w:rStyle w:val="FontStyle78"/>
          <w:rFonts w:ascii="Times New Roman" w:hAnsi="Times New Roman" w:cs="Times New Roman"/>
          <w:b w:val="0"/>
        </w:rPr>
      </w:pPr>
      <w:r w:rsidRPr="008D3F92">
        <w:rPr>
          <w:rStyle w:val="FontStyle78"/>
          <w:rFonts w:ascii="Times New Roman" w:hAnsi="Times New Roman" w:cs="Times New Roman"/>
          <w:b w:val="0"/>
        </w:rPr>
        <w:t>а) Великобританії; б) Франції; в) Італії; г) Бельгії.</w:t>
      </w:r>
    </w:p>
    <w:p w:rsidR="00B94745" w:rsidRPr="008D3F92" w:rsidRDefault="00B94745" w:rsidP="008D3F92">
      <w:pPr>
        <w:pStyle w:val="Style28"/>
        <w:widowControl/>
        <w:spacing w:before="0"/>
        <w:ind w:left="0"/>
        <w:rPr>
          <w:rFonts w:ascii="Times New Roman" w:hAnsi="Times New Roman"/>
          <w:bCs/>
          <w:sz w:val="28"/>
          <w:szCs w:val="28"/>
        </w:rPr>
      </w:pPr>
      <w:r w:rsidRPr="008D3F92">
        <w:rPr>
          <w:rFonts w:ascii="Times New Roman" w:hAnsi="Times New Roman"/>
          <w:bCs/>
          <w:sz w:val="28"/>
          <w:szCs w:val="28"/>
        </w:rPr>
        <w:t>120. Участь у референдумах, демонстраціях-це:</w:t>
      </w:r>
    </w:p>
    <w:p w:rsidR="00B94745" w:rsidRPr="008D3F92" w:rsidRDefault="00B94745" w:rsidP="008D3F92">
      <w:pPr>
        <w:pStyle w:val="Style28"/>
        <w:widowControl/>
        <w:spacing w:before="0"/>
        <w:rPr>
          <w:rFonts w:ascii="Times New Roman" w:hAnsi="Times New Roman"/>
          <w:bCs/>
          <w:sz w:val="28"/>
          <w:szCs w:val="28"/>
        </w:rPr>
      </w:pPr>
      <w:r w:rsidRPr="008D3F92">
        <w:rPr>
          <w:rFonts w:ascii="Times New Roman" w:hAnsi="Times New Roman"/>
          <w:bCs/>
          <w:sz w:val="28"/>
          <w:szCs w:val="28"/>
        </w:rPr>
        <w:t>а) форми політичного функціонування;</w:t>
      </w:r>
    </w:p>
    <w:p w:rsidR="00B94745" w:rsidRPr="008D3F92" w:rsidRDefault="00B94745" w:rsidP="008D3F92">
      <w:pPr>
        <w:pStyle w:val="Style28"/>
        <w:widowControl/>
        <w:spacing w:before="0"/>
        <w:rPr>
          <w:rFonts w:ascii="Times New Roman" w:hAnsi="Times New Roman"/>
          <w:bCs/>
          <w:sz w:val="28"/>
          <w:szCs w:val="28"/>
        </w:rPr>
      </w:pPr>
      <w:r w:rsidRPr="008D3F92">
        <w:rPr>
          <w:rFonts w:ascii="Times New Roman" w:hAnsi="Times New Roman"/>
          <w:bCs/>
          <w:sz w:val="28"/>
          <w:szCs w:val="28"/>
        </w:rPr>
        <w:t>б) форми політичної участі;</w:t>
      </w:r>
    </w:p>
    <w:p w:rsidR="00B94745" w:rsidRPr="008D3F92" w:rsidRDefault="00B94745" w:rsidP="008D3F92">
      <w:pPr>
        <w:pStyle w:val="Style28"/>
        <w:widowControl/>
        <w:spacing w:before="0"/>
        <w:rPr>
          <w:rFonts w:ascii="Times New Roman" w:hAnsi="Times New Roman"/>
          <w:bCs/>
          <w:sz w:val="28"/>
          <w:szCs w:val="28"/>
        </w:rPr>
      </w:pPr>
      <w:r w:rsidRPr="008D3F92">
        <w:rPr>
          <w:rFonts w:ascii="Times New Roman" w:hAnsi="Times New Roman"/>
          <w:bCs/>
          <w:sz w:val="28"/>
          <w:szCs w:val="28"/>
        </w:rPr>
        <w:t>в) фази прийняття політичних рішень;</w:t>
      </w:r>
    </w:p>
    <w:p w:rsidR="00B94745" w:rsidRPr="008D3F92" w:rsidRDefault="00B94745" w:rsidP="008D3F92">
      <w:pPr>
        <w:pStyle w:val="Style28"/>
        <w:widowControl/>
        <w:spacing w:before="0"/>
        <w:rPr>
          <w:rFonts w:ascii="Times New Roman" w:hAnsi="Times New Roman"/>
          <w:b/>
          <w:sz w:val="28"/>
          <w:szCs w:val="28"/>
          <w:lang w:val="ru-RU"/>
        </w:rPr>
      </w:pPr>
      <w:r w:rsidRPr="008D3F92">
        <w:rPr>
          <w:rFonts w:ascii="Times New Roman" w:hAnsi="Times New Roman"/>
          <w:bCs/>
          <w:sz w:val="28"/>
          <w:szCs w:val="28"/>
        </w:rPr>
        <w:t>г) рівні розгортання політичних конфліктів.</w:t>
      </w:r>
    </w:p>
    <w:p w:rsidR="002D69A0" w:rsidRPr="008D3F92" w:rsidRDefault="002D69A0" w:rsidP="008D3F92">
      <w:pPr>
        <w:rPr>
          <w:sz w:val="28"/>
          <w:szCs w:val="28"/>
          <w:lang w:val="ru-RU"/>
        </w:rPr>
      </w:pPr>
    </w:p>
    <w:p w:rsidR="00544C47" w:rsidRPr="008D3F92" w:rsidRDefault="00544C47" w:rsidP="008D3F92">
      <w:pPr>
        <w:rPr>
          <w:sz w:val="28"/>
          <w:szCs w:val="28"/>
          <w:lang w:val="ru-RU"/>
        </w:rPr>
      </w:pPr>
    </w:p>
    <w:p w:rsidR="00544C47" w:rsidRPr="008D3F92" w:rsidRDefault="00544C47" w:rsidP="008D3F92">
      <w:pPr>
        <w:jc w:val="center"/>
        <w:rPr>
          <w:b/>
          <w:sz w:val="28"/>
          <w:szCs w:val="28"/>
        </w:rPr>
      </w:pPr>
      <w:proofErr w:type="gramStart"/>
      <w:r w:rsidRPr="008D3F92">
        <w:rPr>
          <w:b/>
          <w:sz w:val="28"/>
          <w:szCs w:val="28"/>
          <w:lang w:val="en-US"/>
        </w:rPr>
        <w:t>V</w:t>
      </w:r>
      <w:r w:rsidRPr="008D3F92">
        <w:rPr>
          <w:b/>
          <w:sz w:val="28"/>
          <w:szCs w:val="28"/>
        </w:rPr>
        <w:t>І.</w:t>
      </w:r>
      <w:proofErr w:type="gramEnd"/>
      <w:r w:rsidRPr="008D3F92">
        <w:rPr>
          <w:b/>
          <w:sz w:val="28"/>
          <w:szCs w:val="28"/>
        </w:rPr>
        <w:t xml:space="preserve"> Індивідуальна робота із студентами </w:t>
      </w:r>
    </w:p>
    <w:p w:rsidR="00544C47" w:rsidRPr="008D3F92" w:rsidRDefault="00544C47" w:rsidP="008D3F92">
      <w:pPr>
        <w:jc w:val="center"/>
        <w:rPr>
          <w:b/>
          <w:sz w:val="28"/>
          <w:szCs w:val="28"/>
        </w:rPr>
      </w:pPr>
      <w:r w:rsidRPr="008D3F92">
        <w:rPr>
          <w:b/>
          <w:sz w:val="28"/>
          <w:szCs w:val="28"/>
        </w:rPr>
        <w:t>Тематика рефератів:</w:t>
      </w:r>
    </w:p>
    <w:p w:rsidR="00A86E97" w:rsidRPr="008D3F92" w:rsidRDefault="00A86E97"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1. Макс Вебер про ідеальні типи порівняльних досліджень.</w:t>
      </w:r>
    </w:p>
    <w:p w:rsidR="00A86E97" w:rsidRPr="008D3F92" w:rsidRDefault="00A86E97" w:rsidP="008D3F92">
      <w:pPr>
        <w:pStyle w:val="Style38"/>
        <w:spacing w:before="0" w:line="240" w:lineRule="auto"/>
        <w:ind w:hanging="522"/>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2. Становлення порівняльної політології в Україні.</w:t>
      </w:r>
    </w:p>
    <w:p w:rsidR="00A86E97" w:rsidRPr="008D3F92" w:rsidRDefault="00A86E97" w:rsidP="008D3F92">
      <w:pPr>
        <w:pStyle w:val="Style38"/>
        <w:spacing w:before="0" w:line="240" w:lineRule="auto"/>
        <w:ind w:left="0" w:firstLine="0"/>
        <w:rPr>
          <w:rStyle w:val="FontStyle80"/>
          <w:rFonts w:ascii="Times New Roman" w:hAnsi="Times New Roman" w:cs="Times New Roman"/>
          <w:sz w:val="28"/>
          <w:szCs w:val="28"/>
        </w:rPr>
      </w:pPr>
      <w:r w:rsidRPr="008D3F92">
        <w:rPr>
          <w:rStyle w:val="FontStyle80"/>
          <w:rFonts w:ascii="Times New Roman" w:hAnsi="Times New Roman" w:cs="Times New Roman"/>
          <w:sz w:val="28"/>
          <w:szCs w:val="28"/>
        </w:rPr>
        <w:t>3. Основні методологічні дилеми порівняльної політології.</w:t>
      </w:r>
    </w:p>
    <w:p w:rsidR="00A86E97" w:rsidRPr="008D3F92" w:rsidRDefault="00A86E97" w:rsidP="008D3F92">
      <w:pPr>
        <w:rPr>
          <w:sz w:val="28"/>
          <w:szCs w:val="28"/>
        </w:rPr>
      </w:pPr>
      <w:r w:rsidRPr="008D3F92">
        <w:rPr>
          <w:sz w:val="28"/>
          <w:szCs w:val="28"/>
        </w:rPr>
        <w:t>4. Типологія унітарних держав: проблема ефективності.</w:t>
      </w:r>
    </w:p>
    <w:p w:rsidR="00A86E97" w:rsidRPr="008D3F92" w:rsidRDefault="00A86E97" w:rsidP="008D3F92">
      <w:pPr>
        <w:rPr>
          <w:sz w:val="28"/>
          <w:szCs w:val="28"/>
        </w:rPr>
      </w:pPr>
      <w:r w:rsidRPr="008D3F92">
        <w:rPr>
          <w:sz w:val="28"/>
          <w:szCs w:val="28"/>
        </w:rPr>
        <w:t>5. Історія федералізму.</w:t>
      </w:r>
    </w:p>
    <w:p w:rsidR="00A86E97" w:rsidRPr="008D3F92" w:rsidRDefault="00A86E97" w:rsidP="008D3F92">
      <w:pPr>
        <w:rPr>
          <w:sz w:val="28"/>
          <w:szCs w:val="28"/>
        </w:rPr>
      </w:pPr>
      <w:r w:rsidRPr="008D3F92">
        <w:rPr>
          <w:sz w:val="28"/>
          <w:szCs w:val="28"/>
        </w:rPr>
        <w:t>6. Типологія федерацій.</w:t>
      </w:r>
    </w:p>
    <w:p w:rsidR="00A86E97" w:rsidRPr="008D3F92" w:rsidRDefault="00A86E97" w:rsidP="008D3F92">
      <w:pPr>
        <w:rPr>
          <w:sz w:val="28"/>
          <w:szCs w:val="28"/>
        </w:rPr>
      </w:pPr>
      <w:r w:rsidRPr="008D3F92">
        <w:rPr>
          <w:sz w:val="28"/>
          <w:szCs w:val="28"/>
        </w:rPr>
        <w:t xml:space="preserve">7. Конфедеративні держави Європи: історія та сучасність. </w:t>
      </w:r>
    </w:p>
    <w:p w:rsidR="00A86E97" w:rsidRPr="008D3F92" w:rsidRDefault="00A86E97" w:rsidP="008D3F92">
      <w:pPr>
        <w:rPr>
          <w:sz w:val="28"/>
          <w:szCs w:val="28"/>
        </w:rPr>
      </w:pPr>
      <w:r w:rsidRPr="008D3F92">
        <w:rPr>
          <w:sz w:val="28"/>
          <w:szCs w:val="28"/>
        </w:rPr>
        <w:lastRenderedPageBreak/>
        <w:t>8.Перспективи федералізації України.</w:t>
      </w:r>
    </w:p>
    <w:p w:rsidR="00A86E97" w:rsidRPr="008D3F92" w:rsidRDefault="00A86E97" w:rsidP="008D3F92">
      <w:pPr>
        <w:pStyle w:val="Style45"/>
        <w:widowControl/>
        <w:tabs>
          <w:tab w:val="left" w:pos="1022"/>
        </w:tabs>
        <w:spacing w:before="0" w:line="240" w:lineRule="auto"/>
        <w:rPr>
          <w:rStyle w:val="FontStyle78"/>
          <w:rFonts w:ascii="Times New Roman" w:hAnsi="Times New Roman" w:cs="Times New Roman"/>
          <w:b w:val="0"/>
        </w:rPr>
      </w:pPr>
      <w:r w:rsidRPr="008D3F92">
        <w:rPr>
          <w:rFonts w:ascii="Times New Roman" w:hAnsi="Times New Roman"/>
          <w:sz w:val="28"/>
          <w:szCs w:val="28"/>
        </w:rPr>
        <w:t xml:space="preserve">9. </w:t>
      </w:r>
      <w:r w:rsidRPr="008D3F92">
        <w:rPr>
          <w:rStyle w:val="FontStyle78"/>
          <w:rFonts w:ascii="Times New Roman" w:hAnsi="Times New Roman" w:cs="Times New Roman"/>
          <w:b w:val="0"/>
        </w:rPr>
        <w:t>Місцеве самоврядування як альтернатива держави.</w:t>
      </w:r>
    </w:p>
    <w:p w:rsidR="00A86E97" w:rsidRPr="008D3F92" w:rsidRDefault="00A86E97" w:rsidP="008D3F92">
      <w:pPr>
        <w:pStyle w:val="Style28"/>
        <w:widowControl/>
        <w:spacing w:before="0"/>
        <w:ind w:left="0"/>
        <w:rPr>
          <w:rStyle w:val="FontStyle77"/>
          <w:rFonts w:ascii="Times New Roman" w:hAnsi="Times New Roman" w:cs="Times New Roman"/>
          <w:b w:val="0"/>
          <w:i w:val="0"/>
        </w:rPr>
      </w:pPr>
      <w:r w:rsidRPr="008D3F92">
        <w:rPr>
          <w:rStyle w:val="FontStyle77"/>
          <w:rFonts w:ascii="Times New Roman" w:hAnsi="Times New Roman" w:cs="Times New Roman"/>
          <w:b w:val="0"/>
          <w:i w:val="0"/>
        </w:rPr>
        <w:t>10. Порівняльний аналіз органів місцевого самоврядування на пострадянському просторі.</w:t>
      </w:r>
    </w:p>
    <w:p w:rsidR="00A86E97" w:rsidRPr="008D3F92" w:rsidRDefault="00A86E97" w:rsidP="008D3F92">
      <w:pPr>
        <w:pStyle w:val="Style40"/>
        <w:widowControl/>
        <w:tabs>
          <w:tab w:val="left" w:pos="933"/>
        </w:tabs>
        <w:spacing w:before="0"/>
        <w:ind w:left="0"/>
        <w:rPr>
          <w:rStyle w:val="FontStyle78"/>
          <w:rFonts w:ascii="Times New Roman" w:hAnsi="Times New Roman" w:cs="Times New Roman"/>
          <w:b w:val="0"/>
          <w:spacing w:val="-10"/>
        </w:rPr>
      </w:pPr>
      <w:r w:rsidRPr="008D3F92">
        <w:rPr>
          <w:rFonts w:ascii="Times New Roman" w:hAnsi="Times New Roman"/>
          <w:sz w:val="28"/>
          <w:szCs w:val="28"/>
        </w:rPr>
        <w:t xml:space="preserve">11. </w:t>
      </w:r>
      <w:r w:rsidRPr="008D3F92">
        <w:rPr>
          <w:rStyle w:val="FontStyle78"/>
          <w:rFonts w:ascii="Times New Roman" w:hAnsi="Times New Roman" w:cs="Times New Roman"/>
          <w:b w:val="0"/>
          <w:spacing w:val="-10"/>
        </w:rPr>
        <w:t xml:space="preserve">Економічна основа соціополітичного поділу в </w:t>
      </w:r>
      <w:r w:rsidRPr="008D3F92">
        <w:rPr>
          <w:rStyle w:val="FontStyle78"/>
          <w:rFonts w:ascii="Times New Roman" w:hAnsi="Times New Roman" w:cs="Times New Roman"/>
          <w:b w:val="0"/>
          <w:spacing w:val="-10"/>
          <w:lang w:val="ru-RU"/>
        </w:rPr>
        <w:t>США.</w:t>
      </w:r>
    </w:p>
    <w:p w:rsidR="00A86E97" w:rsidRPr="008D3F92" w:rsidRDefault="00A86E97" w:rsidP="008D3F92">
      <w:pPr>
        <w:pStyle w:val="Style40"/>
        <w:widowControl/>
        <w:tabs>
          <w:tab w:val="left" w:pos="933"/>
        </w:tabs>
        <w:spacing w:before="0"/>
        <w:ind w:left="0"/>
        <w:rPr>
          <w:rStyle w:val="FontStyle78"/>
          <w:rFonts w:ascii="Times New Roman" w:hAnsi="Times New Roman" w:cs="Times New Roman"/>
          <w:b w:val="0"/>
          <w:spacing w:val="-10"/>
        </w:rPr>
      </w:pPr>
      <w:r w:rsidRPr="008D3F92">
        <w:rPr>
          <w:rStyle w:val="FontStyle78"/>
          <w:rFonts w:ascii="Times New Roman" w:hAnsi="Times New Roman" w:cs="Times New Roman"/>
          <w:b w:val="0"/>
          <w:spacing w:val="-10"/>
        </w:rPr>
        <w:t>12. Економічна основа соціополітичного поділу в Україні.</w:t>
      </w:r>
    </w:p>
    <w:p w:rsidR="00A86E97" w:rsidRPr="008D3F92" w:rsidRDefault="00A86E97" w:rsidP="008D3F92">
      <w:pPr>
        <w:pStyle w:val="Style40"/>
        <w:widowControl/>
        <w:tabs>
          <w:tab w:val="left" w:pos="933"/>
        </w:tabs>
        <w:spacing w:before="0"/>
        <w:ind w:left="0"/>
        <w:rPr>
          <w:rStyle w:val="FontStyle78"/>
          <w:rFonts w:ascii="Times New Roman" w:hAnsi="Times New Roman" w:cs="Times New Roman"/>
          <w:b w:val="0"/>
          <w:spacing w:val="-10"/>
        </w:rPr>
      </w:pPr>
      <w:r w:rsidRPr="008D3F92">
        <w:rPr>
          <w:rStyle w:val="FontStyle78"/>
          <w:rFonts w:ascii="Times New Roman" w:hAnsi="Times New Roman" w:cs="Times New Roman"/>
          <w:b w:val="0"/>
          <w:spacing w:val="-10"/>
        </w:rPr>
        <w:t xml:space="preserve">13. </w:t>
      </w:r>
      <w:r w:rsidRPr="008D3F92">
        <w:rPr>
          <w:rStyle w:val="FontStyle78"/>
          <w:rFonts w:ascii="Times New Roman" w:hAnsi="Times New Roman" w:cs="Times New Roman"/>
          <w:b w:val="0"/>
        </w:rPr>
        <w:t>Діяльність ЕТА в Іспанії: зміст, причини, наслідки.</w:t>
      </w:r>
    </w:p>
    <w:p w:rsidR="00A86E97" w:rsidRPr="008D3F92" w:rsidRDefault="00A86E97" w:rsidP="008D3F92">
      <w:pPr>
        <w:pStyle w:val="Style41"/>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14. Рівень міграції в країнах Європи як підстава формування нового соціополітичного поділу в етнополітичній площині</w:t>
      </w:r>
      <w:r w:rsidRPr="008D3F92">
        <w:rPr>
          <w:rStyle w:val="FontStyle78"/>
          <w:rFonts w:ascii="Times New Roman" w:hAnsi="Times New Roman" w:cs="Times New Roman"/>
        </w:rPr>
        <w:t xml:space="preserve">. </w:t>
      </w:r>
    </w:p>
    <w:p w:rsidR="00A86E97" w:rsidRPr="008D3F92" w:rsidRDefault="00A86E97" w:rsidP="008D3F92">
      <w:pPr>
        <w:pStyle w:val="Style41"/>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15. Етномовна основа соціополітичного поділу в Україні.</w:t>
      </w:r>
    </w:p>
    <w:p w:rsidR="00A86E97" w:rsidRPr="008D3F92" w:rsidRDefault="00A86E97" w:rsidP="008D3F92">
      <w:pPr>
        <w:pStyle w:val="Style41"/>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16. Перспективи мусульманського фундаменталізму в Західній Європі.</w:t>
      </w:r>
    </w:p>
    <w:p w:rsidR="00A86E97" w:rsidRPr="008D3F92" w:rsidRDefault="00A86E97" w:rsidP="008D3F92">
      <w:pPr>
        <w:pStyle w:val="Style41"/>
        <w:widowControl/>
        <w:spacing w:before="0"/>
        <w:ind w:left="0"/>
        <w:jc w:val="both"/>
        <w:rPr>
          <w:rStyle w:val="FontStyle78"/>
          <w:rFonts w:ascii="Times New Roman" w:hAnsi="Times New Roman" w:cs="Times New Roman"/>
          <w:b w:val="0"/>
          <w:lang w:val="ru-RU"/>
        </w:rPr>
      </w:pPr>
      <w:r w:rsidRPr="008D3F92">
        <w:rPr>
          <w:rStyle w:val="FontStyle78"/>
          <w:rFonts w:ascii="Times New Roman" w:hAnsi="Times New Roman" w:cs="Times New Roman"/>
          <w:b w:val="0"/>
        </w:rPr>
        <w:t>17. Чи існує загроза соціополітичного поділу України на релігійній основі</w:t>
      </w:r>
      <w:r w:rsidRPr="008D3F92">
        <w:rPr>
          <w:rStyle w:val="FontStyle78"/>
          <w:rFonts w:ascii="Times New Roman" w:hAnsi="Times New Roman" w:cs="Times New Roman"/>
          <w:b w:val="0"/>
          <w:lang w:val="ru-RU"/>
        </w:rPr>
        <w:t>?</w:t>
      </w:r>
    </w:p>
    <w:p w:rsidR="00A86E97" w:rsidRPr="008D3F92" w:rsidRDefault="00A86E97" w:rsidP="008D3F92">
      <w:pPr>
        <w:pStyle w:val="Style41"/>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lang w:val="ru-RU"/>
        </w:rPr>
        <w:t xml:space="preserve">18. </w:t>
      </w:r>
      <w:r w:rsidRPr="008D3F92">
        <w:rPr>
          <w:rStyle w:val="FontStyle78"/>
          <w:rFonts w:ascii="Times New Roman" w:hAnsi="Times New Roman" w:cs="Times New Roman"/>
          <w:b w:val="0"/>
        </w:rPr>
        <w:t>Стан і перспективи територіальної основи соціополітичного поділу України.</w:t>
      </w:r>
    </w:p>
    <w:p w:rsidR="00A86E97" w:rsidRPr="008D3F92" w:rsidRDefault="00A86E97" w:rsidP="008D3F92">
      <w:pPr>
        <w:pStyle w:val="Style41"/>
        <w:widowControl/>
        <w:spacing w:before="0"/>
        <w:ind w:left="0"/>
        <w:rPr>
          <w:rStyle w:val="FontStyle78"/>
          <w:rFonts w:ascii="Times New Roman" w:hAnsi="Times New Roman" w:cs="Times New Roman"/>
          <w:b w:val="0"/>
        </w:rPr>
      </w:pPr>
      <w:r w:rsidRPr="008D3F92">
        <w:rPr>
          <w:rStyle w:val="FontStyle78"/>
          <w:rFonts w:ascii="Times New Roman" w:hAnsi="Times New Roman" w:cs="Times New Roman"/>
          <w:b w:val="0"/>
        </w:rPr>
        <w:t>19. Еволюція аграрних партій Скандинавських країн.</w:t>
      </w:r>
    </w:p>
    <w:p w:rsidR="00A86E97" w:rsidRPr="008D3F92" w:rsidRDefault="00A86E97" w:rsidP="008D3F92">
      <w:pPr>
        <w:pStyle w:val="Style38"/>
        <w:tabs>
          <w:tab w:val="left" w:pos="3483"/>
          <w:tab w:val="center" w:pos="4820"/>
        </w:tabs>
        <w:spacing w:before="0" w:line="240" w:lineRule="auto"/>
        <w:ind w:left="0" w:firstLine="0"/>
        <w:rPr>
          <w:rStyle w:val="FontStyle78"/>
          <w:rFonts w:ascii="Times New Roman" w:hAnsi="Times New Roman" w:cs="Times New Roman"/>
          <w:b w:val="0"/>
          <w:bCs w:val="0"/>
        </w:rPr>
      </w:pPr>
      <w:r w:rsidRPr="008D3F92">
        <w:rPr>
          <w:rStyle w:val="FontStyle78"/>
          <w:rFonts w:ascii="Times New Roman" w:hAnsi="Times New Roman" w:cs="Times New Roman"/>
          <w:b w:val="0"/>
        </w:rPr>
        <w:t>20. Посада президента і загроза авторитаризму ( на прикладі країн СНД).</w:t>
      </w:r>
    </w:p>
    <w:p w:rsidR="00A86E97" w:rsidRPr="008D3F92" w:rsidRDefault="00A86E97" w:rsidP="008D3F92">
      <w:pPr>
        <w:pStyle w:val="Style38"/>
        <w:tabs>
          <w:tab w:val="left" w:pos="3483"/>
          <w:tab w:val="center" w:pos="4820"/>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22. Посада президента в Україні та Росії: порівняльний аналіз.</w:t>
      </w:r>
    </w:p>
    <w:p w:rsidR="00A86E97" w:rsidRPr="008D3F92" w:rsidRDefault="00A86E97" w:rsidP="008D3F92">
      <w:pPr>
        <w:pStyle w:val="Style38"/>
        <w:tabs>
          <w:tab w:val="left" w:pos="3483"/>
          <w:tab w:val="center" w:pos="4820"/>
        </w:tabs>
        <w:spacing w:before="0" w:line="240" w:lineRule="auto"/>
        <w:ind w:hanging="522"/>
        <w:rPr>
          <w:rStyle w:val="FontStyle78"/>
          <w:rFonts w:ascii="Times New Roman" w:hAnsi="Times New Roman" w:cs="Times New Roman"/>
          <w:b w:val="0"/>
        </w:rPr>
      </w:pPr>
      <w:r w:rsidRPr="008D3F92">
        <w:rPr>
          <w:rStyle w:val="FontStyle78"/>
          <w:rFonts w:ascii="Times New Roman" w:hAnsi="Times New Roman" w:cs="Times New Roman"/>
          <w:b w:val="0"/>
        </w:rPr>
        <w:t xml:space="preserve">23. Становлення та еволюція парламенту в Сполученому Королівстві. </w:t>
      </w:r>
    </w:p>
    <w:p w:rsidR="00A86E97" w:rsidRPr="008D3F92" w:rsidRDefault="00A86E97" w:rsidP="008D3F92">
      <w:pPr>
        <w:pStyle w:val="Style38"/>
        <w:tabs>
          <w:tab w:val="left" w:pos="3483"/>
          <w:tab w:val="center" w:pos="4820"/>
        </w:tabs>
        <w:spacing w:before="0" w:line="240" w:lineRule="auto"/>
        <w:ind w:left="0" w:firstLine="0"/>
        <w:rPr>
          <w:rFonts w:ascii="Times New Roman" w:hAnsi="Times New Roman"/>
          <w:sz w:val="28"/>
          <w:szCs w:val="28"/>
        </w:rPr>
      </w:pPr>
      <w:r w:rsidRPr="008D3F92">
        <w:rPr>
          <w:rStyle w:val="FontStyle78"/>
          <w:rFonts w:ascii="Times New Roman" w:hAnsi="Times New Roman" w:cs="Times New Roman"/>
          <w:b w:val="0"/>
        </w:rPr>
        <w:t xml:space="preserve">24. </w:t>
      </w:r>
      <w:r w:rsidRPr="008D3F92">
        <w:rPr>
          <w:rFonts w:ascii="Times New Roman" w:hAnsi="Times New Roman"/>
          <w:sz w:val="28"/>
          <w:szCs w:val="28"/>
        </w:rPr>
        <w:t>Становлення парламентаризму в Україні: проблеми і перспективи</w:t>
      </w:r>
    </w:p>
    <w:p w:rsidR="00A86E97" w:rsidRPr="008D3F92" w:rsidRDefault="00A86E97" w:rsidP="008D3F92">
      <w:pPr>
        <w:pStyle w:val="Style38"/>
        <w:tabs>
          <w:tab w:val="left" w:pos="3483"/>
          <w:tab w:val="center" w:pos="4820"/>
        </w:tabs>
        <w:spacing w:before="0" w:line="240" w:lineRule="auto"/>
        <w:ind w:hanging="522"/>
        <w:rPr>
          <w:rStyle w:val="FontStyle78"/>
          <w:rFonts w:ascii="Times New Roman" w:hAnsi="Times New Roman" w:cs="Times New Roman"/>
          <w:b w:val="0"/>
        </w:rPr>
      </w:pPr>
      <w:r w:rsidRPr="008D3F92">
        <w:rPr>
          <w:rStyle w:val="FontStyle78"/>
          <w:rFonts w:ascii="Times New Roman" w:hAnsi="Times New Roman" w:cs="Times New Roman"/>
          <w:b w:val="0"/>
        </w:rPr>
        <w:t xml:space="preserve">26. Становлення та еволюція парламенту в Сполученому Королівстві. </w:t>
      </w:r>
    </w:p>
    <w:p w:rsidR="00A86E97" w:rsidRPr="008D3F92" w:rsidRDefault="00A86E97" w:rsidP="008D3F92">
      <w:pPr>
        <w:pStyle w:val="Style38"/>
        <w:tabs>
          <w:tab w:val="left" w:pos="3483"/>
          <w:tab w:val="center" w:pos="4820"/>
        </w:tabs>
        <w:spacing w:before="0" w:line="240" w:lineRule="auto"/>
        <w:ind w:left="0" w:firstLine="0"/>
        <w:rPr>
          <w:rFonts w:ascii="Times New Roman" w:hAnsi="Times New Roman"/>
          <w:sz w:val="28"/>
          <w:szCs w:val="28"/>
        </w:rPr>
      </w:pPr>
      <w:r w:rsidRPr="008D3F92">
        <w:rPr>
          <w:rStyle w:val="FontStyle78"/>
          <w:rFonts w:ascii="Times New Roman" w:hAnsi="Times New Roman" w:cs="Times New Roman"/>
          <w:b w:val="0"/>
        </w:rPr>
        <w:t xml:space="preserve">27. </w:t>
      </w:r>
      <w:r w:rsidRPr="008D3F92">
        <w:rPr>
          <w:rFonts w:ascii="Times New Roman" w:hAnsi="Times New Roman"/>
          <w:sz w:val="28"/>
          <w:szCs w:val="28"/>
        </w:rPr>
        <w:t>Становлення парламентаризму в Україні: проблеми і перспективи.</w:t>
      </w:r>
    </w:p>
    <w:p w:rsidR="00A86E97" w:rsidRPr="008D3F92" w:rsidRDefault="00A86E97" w:rsidP="008D3F92">
      <w:pPr>
        <w:pStyle w:val="Style38"/>
        <w:tabs>
          <w:tab w:val="left" w:pos="3483"/>
          <w:tab w:val="center" w:pos="4820"/>
        </w:tabs>
        <w:spacing w:before="0" w:line="240" w:lineRule="auto"/>
        <w:ind w:left="0" w:firstLine="0"/>
        <w:rPr>
          <w:rStyle w:val="FontStyle78"/>
          <w:rFonts w:ascii="Times New Roman" w:hAnsi="Times New Roman" w:cs="Times New Roman"/>
          <w:b w:val="0"/>
        </w:rPr>
      </w:pPr>
      <w:r w:rsidRPr="008D3F92">
        <w:rPr>
          <w:rFonts w:ascii="Times New Roman" w:hAnsi="Times New Roman"/>
          <w:sz w:val="28"/>
          <w:szCs w:val="28"/>
        </w:rPr>
        <w:t xml:space="preserve">28. </w:t>
      </w:r>
      <w:r w:rsidRPr="008D3F92">
        <w:rPr>
          <w:rStyle w:val="FontStyle78"/>
          <w:rFonts w:ascii="Times New Roman" w:hAnsi="Times New Roman" w:cs="Times New Roman"/>
          <w:b w:val="0"/>
        </w:rPr>
        <w:t>Сучасні військові та популістські політичні режими.</w:t>
      </w:r>
    </w:p>
    <w:p w:rsidR="00A86E97" w:rsidRPr="008D3F92" w:rsidRDefault="00A86E97" w:rsidP="008D3F92">
      <w:pPr>
        <w:pStyle w:val="Style45"/>
        <w:widowControl/>
        <w:tabs>
          <w:tab w:val="left" w:pos="1022"/>
        </w:tabs>
        <w:spacing w:before="0" w:line="240" w:lineRule="auto"/>
        <w:ind w:left="0" w:firstLine="0"/>
        <w:rPr>
          <w:rStyle w:val="FontStyle77"/>
          <w:rFonts w:ascii="Times New Roman" w:hAnsi="Times New Roman" w:cs="Times New Roman"/>
          <w:b w:val="0"/>
          <w:i w:val="0"/>
        </w:rPr>
      </w:pPr>
      <w:r w:rsidRPr="008D3F92">
        <w:rPr>
          <w:rStyle w:val="FontStyle78"/>
          <w:rFonts w:ascii="Times New Roman" w:hAnsi="Times New Roman" w:cs="Times New Roman"/>
          <w:b w:val="0"/>
        </w:rPr>
        <w:t xml:space="preserve">29. </w:t>
      </w:r>
      <w:r w:rsidRPr="008D3F92">
        <w:rPr>
          <w:rStyle w:val="FontStyle77"/>
          <w:rFonts w:ascii="Times New Roman" w:hAnsi="Times New Roman" w:cs="Times New Roman"/>
          <w:b w:val="0"/>
          <w:i w:val="0"/>
        </w:rPr>
        <w:t>Типологія двопартійних систем в сучасній політичній науці.</w:t>
      </w:r>
    </w:p>
    <w:p w:rsidR="00A86E97" w:rsidRPr="008D3F92" w:rsidRDefault="00A86E97" w:rsidP="008D3F92">
      <w:pPr>
        <w:pStyle w:val="Style45"/>
        <w:widowControl/>
        <w:tabs>
          <w:tab w:val="left" w:pos="1022"/>
        </w:tabs>
        <w:spacing w:before="0" w:line="240" w:lineRule="auto"/>
        <w:ind w:left="0" w:firstLine="0"/>
        <w:rPr>
          <w:rStyle w:val="FontStyle78"/>
          <w:rFonts w:ascii="Times New Roman" w:hAnsi="Times New Roman" w:cs="Times New Roman"/>
          <w:b w:val="0"/>
        </w:rPr>
      </w:pPr>
      <w:r w:rsidRPr="008D3F92">
        <w:rPr>
          <w:rStyle w:val="FontStyle77"/>
          <w:rFonts w:ascii="Times New Roman" w:hAnsi="Times New Roman" w:cs="Times New Roman"/>
          <w:b w:val="0"/>
          <w:i w:val="0"/>
        </w:rPr>
        <w:t xml:space="preserve">30. </w:t>
      </w:r>
      <w:r w:rsidRPr="008D3F92">
        <w:rPr>
          <w:rStyle w:val="FontStyle78"/>
          <w:rFonts w:ascii="Times New Roman" w:hAnsi="Times New Roman" w:cs="Times New Roman"/>
          <w:b w:val="0"/>
        </w:rPr>
        <w:t>Порівняльний аналіз виборчих систем США та Великобританії.</w:t>
      </w:r>
    </w:p>
    <w:p w:rsidR="00A86E97" w:rsidRPr="008D3F92" w:rsidRDefault="00A86E97" w:rsidP="008D3F92">
      <w:pPr>
        <w:pStyle w:val="Style45"/>
        <w:widowControl/>
        <w:tabs>
          <w:tab w:val="left" w:pos="1022"/>
        </w:tabs>
        <w:spacing w:before="0" w:line="240" w:lineRule="auto"/>
        <w:ind w:left="0" w:firstLine="0"/>
        <w:rPr>
          <w:rStyle w:val="FontStyle78"/>
          <w:rFonts w:ascii="Times New Roman" w:hAnsi="Times New Roman" w:cs="Times New Roman"/>
          <w:b w:val="0"/>
        </w:rPr>
      </w:pPr>
      <w:r w:rsidRPr="008D3F92">
        <w:rPr>
          <w:rStyle w:val="FontStyle78"/>
          <w:rFonts w:ascii="Times New Roman" w:hAnsi="Times New Roman" w:cs="Times New Roman"/>
          <w:b w:val="0"/>
        </w:rPr>
        <w:t>31. Партійна система України: проблеми становлення, ефективності та розвитку.</w:t>
      </w:r>
    </w:p>
    <w:p w:rsidR="00A86E97" w:rsidRPr="008D3F92" w:rsidRDefault="00A86E97" w:rsidP="008D3F92">
      <w:pPr>
        <w:pStyle w:val="Style45"/>
        <w:widowControl/>
        <w:tabs>
          <w:tab w:val="left" w:pos="1022"/>
        </w:tabs>
        <w:spacing w:before="0" w:line="240" w:lineRule="auto"/>
        <w:ind w:left="0" w:firstLine="0"/>
        <w:rPr>
          <w:rStyle w:val="FontStyle77"/>
          <w:rFonts w:ascii="Times New Roman" w:hAnsi="Times New Roman" w:cs="Times New Roman"/>
          <w:b w:val="0"/>
          <w:i w:val="0"/>
        </w:rPr>
      </w:pPr>
      <w:r w:rsidRPr="008D3F92">
        <w:rPr>
          <w:rStyle w:val="FontStyle78"/>
          <w:rFonts w:ascii="Times New Roman" w:hAnsi="Times New Roman" w:cs="Times New Roman"/>
          <w:b w:val="0"/>
        </w:rPr>
        <w:t xml:space="preserve">32. </w:t>
      </w:r>
      <w:r w:rsidRPr="008D3F92">
        <w:rPr>
          <w:rStyle w:val="FontStyle77"/>
          <w:rFonts w:ascii="Times New Roman" w:hAnsi="Times New Roman" w:cs="Times New Roman"/>
          <w:b w:val="0"/>
          <w:i w:val="0"/>
        </w:rPr>
        <w:t>Типологія виборчих систем країн СНД.</w:t>
      </w:r>
    </w:p>
    <w:p w:rsidR="00A86E97" w:rsidRPr="008D3F92" w:rsidRDefault="00A86E97" w:rsidP="008D3F92">
      <w:pPr>
        <w:pStyle w:val="Style45"/>
        <w:widowControl/>
        <w:tabs>
          <w:tab w:val="left" w:pos="1022"/>
        </w:tabs>
        <w:spacing w:before="0" w:line="240" w:lineRule="auto"/>
        <w:ind w:left="21" w:firstLine="0"/>
        <w:rPr>
          <w:rStyle w:val="FontStyle78"/>
          <w:rFonts w:ascii="Times New Roman" w:hAnsi="Times New Roman" w:cs="Times New Roman"/>
          <w:b w:val="0"/>
        </w:rPr>
      </w:pPr>
      <w:r w:rsidRPr="008D3F92">
        <w:rPr>
          <w:rStyle w:val="FontStyle77"/>
          <w:rFonts w:ascii="Times New Roman" w:hAnsi="Times New Roman" w:cs="Times New Roman"/>
          <w:b w:val="0"/>
          <w:i w:val="0"/>
        </w:rPr>
        <w:t xml:space="preserve">33. </w:t>
      </w:r>
      <w:r w:rsidRPr="008D3F92">
        <w:rPr>
          <w:rStyle w:val="FontStyle78"/>
          <w:rFonts w:ascii="Times New Roman" w:hAnsi="Times New Roman" w:cs="Times New Roman"/>
          <w:b w:val="0"/>
        </w:rPr>
        <w:t>Участь громадян країн Західної Європи  та США у парламентських виборах: порівняльний аналіз.</w:t>
      </w:r>
    </w:p>
    <w:p w:rsidR="00A86E97" w:rsidRPr="008D3F92" w:rsidRDefault="00A86E97" w:rsidP="008D3F92">
      <w:pPr>
        <w:pStyle w:val="Style45"/>
        <w:widowControl/>
        <w:tabs>
          <w:tab w:val="left" w:pos="1022"/>
        </w:tabs>
        <w:spacing w:before="0" w:line="240" w:lineRule="auto"/>
        <w:ind w:left="21" w:firstLine="0"/>
        <w:rPr>
          <w:rStyle w:val="FontStyle78"/>
          <w:rFonts w:ascii="Times New Roman" w:hAnsi="Times New Roman" w:cs="Times New Roman"/>
          <w:b w:val="0"/>
        </w:rPr>
      </w:pPr>
      <w:r w:rsidRPr="008D3F92">
        <w:rPr>
          <w:rStyle w:val="FontStyle77"/>
          <w:rFonts w:ascii="Times New Roman" w:hAnsi="Times New Roman" w:cs="Times New Roman"/>
          <w:b w:val="0"/>
          <w:i w:val="0"/>
        </w:rPr>
        <w:t xml:space="preserve">34. </w:t>
      </w:r>
      <w:r w:rsidRPr="008D3F92">
        <w:rPr>
          <w:rStyle w:val="FontStyle78"/>
          <w:rFonts w:ascii="Times New Roman" w:hAnsi="Times New Roman" w:cs="Times New Roman"/>
          <w:b w:val="0"/>
        </w:rPr>
        <w:t>Порівняльні показники охоплення профспілковими організаціями найманих працівників у країнах Західної Європи.</w:t>
      </w:r>
    </w:p>
    <w:p w:rsidR="00544C47" w:rsidRPr="008D3F92" w:rsidRDefault="00544C47" w:rsidP="008D3F92">
      <w:pPr>
        <w:rPr>
          <w:sz w:val="28"/>
          <w:szCs w:val="28"/>
        </w:rPr>
      </w:pPr>
    </w:p>
    <w:p w:rsidR="00A86E97" w:rsidRPr="008D3F92" w:rsidRDefault="00A86E97" w:rsidP="008D3F92">
      <w:pPr>
        <w:tabs>
          <w:tab w:val="left" w:pos="1800"/>
        </w:tabs>
        <w:jc w:val="center"/>
        <w:rPr>
          <w:b/>
          <w:sz w:val="28"/>
          <w:szCs w:val="28"/>
        </w:rPr>
      </w:pPr>
      <w:proofErr w:type="gramStart"/>
      <w:r w:rsidRPr="008D3F92">
        <w:rPr>
          <w:b/>
          <w:sz w:val="28"/>
          <w:szCs w:val="28"/>
          <w:lang w:val="en-US"/>
        </w:rPr>
        <w:t>V</w:t>
      </w:r>
      <w:r w:rsidRPr="008D3F92">
        <w:rPr>
          <w:b/>
          <w:sz w:val="28"/>
          <w:szCs w:val="28"/>
        </w:rPr>
        <w:t>І.</w:t>
      </w:r>
      <w:proofErr w:type="gramEnd"/>
      <w:r w:rsidRPr="008D3F92">
        <w:rPr>
          <w:b/>
          <w:sz w:val="28"/>
          <w:szCs w:val="28"/>
        </w:rPr>
        <w:t xml:space="preserve"> Рекомендована література:</w:t>
      </w:r>
    </w:p>
    <w:p w:rsidR="00A86E97" w:rsidRPr="008D3F92" w:rsidRDefault="00A86E97" w:rsidP="008D3F92">
      <w:pPr>
        <w:rPr>
          <w:spacing w:val="-18"/>
          <w:sz w:val="28"/>
          <w:szCs w:val="28"/>
          <w:lang w:val="ru-RU"/>
        </w:rPr>
      </w:pPr>
      <w:r w:rsidRPr="008D3F92">
        <w:rPr>
          <w:spacing w:val="-18"/>
          <w:sz w:val="28"/>
          <w:szCs w:val="28"/>
          <w:lang w:val="ru-RU"/>
        </w:rPr>
        <w:t>1. Абетка української політики. Довідник / М.Томенко (керівник авторського колективу). – К., 1998.</w:t>
      </w:r>
    </w:p>
    <w:p w:rsidR="00A86E97" w:rsidRPr="008D3F92" w:rsidRDefault="00A86E97" w:rsidP="008D3F92">
      <w:pPr>
        <w:rPr>
          <w:rStyle w:val="FontStyle72"/>
          <w:rFonts w:ascii="Times New Roman" w:hAnsi="Times New Roman" w:cs="Times New Roman"/>
          <w:spacing w:val="-18"/>
          <w:sz w:val="28"/>
          <w:szCs w:val="28"/>
          <w:lang w:val="ru-RU"/>
        </w:rPr>
      </w:pPr>
      <w:r w:rsidRPr="008D3F92">
        <w:rPr>
          <w:spacing w:val="-18"/>
          <w:sz w:val="28"/>
          <w:szCs w:val="28"/>
          <w:lang w:val="ru-RU"/>
        </w:rPr>
        <w:t xml:space="preserve">2. Алмонд Г., Пауэлл </w:t>
      </w:r>
      <w:proofErr w:type="gramStart"/>
      <w:r w:rsidRPr="008D3F92">
        <w:rPr>
          <w:spacing w:val="-18"/>
          <w:sz w:val="28"/>
          <w:szCs w:val="28"/>
          <w:lang w:val="ru-RU"/>
        </w:rPr>
        <w:t>Дж</w:t>
      </w:r>
      <w:proofErr w:type="gramEnd"/>
      <w:r w:rsidRPr="008D3F92">
        <w:rPr>
          <w:spacing w:val="-18"/>
          <w:sz w:val="28"/>
          <w:szCs w:val="28"/>
          <w:lang w:val="ru-RU"/>
        </w:rPr>
        <w:t xml:space="preserve">., Стром К., Далтон Р. </w:t>
      </w:r>
      <w:r w:rsidRPr="008D3F92">
        <w:rPr>
          <w:rStyle w:val="FontStyle72"/>
          <w:rFonts w:ascii="Times New Roman" w:hAnsi="Times New Roman" w:cs="Times New Roman"/>
          <w:spacing w:val="-18"/>
          <w:sz w:val="28"/>
          <w:szCs w:val="28"/>
          <w:lang w:val="ru-RU"/>
        </w:rPr>
        <w:t>Сравнительная политология сегодня: Мировой обзор: Учебное пособие / Сокр. пер. с англ. А.С. Богдановского, Л.А. Галкиной; Под</w:t>
      </w:r>
      <w:proofErr w:type="gramStart"/>
      <w:r w:rsidRPr="008D3F92">
        <w:rPr>
          <w:rStyle w:val="FontStyle72"/>
          <w:rFonts w:ascii="Times New Roman" w:hAnsi="Times New Roman" w:cs="Times New Roman"/>
          <w:spacing w:val="-18"/>
          <w:sz w:val="28"/>
          <w:szCs w:val="28"/>
          <w:lang w:val="ru-RU"/>
        </w:rPr>
        <w:t>.</w:t>
      </w:r>
      <w:proofErr w:type="gramEnd"/>
      <w:r w:rsidRPr="008D3F92">
        <w:rPr>
          <w:rStyle w:val="FontStyle72"/>
          <w:rFonts w:ascii="Times New Roman" w:hAnsi="Times New Roman" w:cs="Times New Roman"/>
          <w:spacing w:val="-18"/>
          <w:sz w:val="28"/>
          <w:szCs w:val="28"/>
          <w:lang w:val="ru-RU"/>
        </w:rPr>
        <w:t xml:space="preserve"> </w:t>
      </w:r>
      <w:proofErr w:type="gramStart"/>
      <w:r w:rsidRPr="008D3F92">
        <w:rPr>
          <w:rStyle w:val="FontStyle72"/>
          <w:rFonts w:ascii="Times New Roman" w:hAnsi="Times New Roman" w:cs="Times New Roman"/>
          <w:spacing w:val="-18"/>
          <w:sz w:val="28"/>
          <w:szCs w:val="28"/>
          <w:lang w:val="ru-RU"/>
        </w:rPr>
        <w:t>р</w:t>
      </w:r>
      <w:proofErr w:type="gramEnd"/>
      <w:r w:rsidRPr="008D3F92">
        <w:rPr>
          <w:rStyle w:val="FontStyle72"/>
          <w:rFonts w:ascii="Times New Roman" w:hAnsi="Times New Roman" w:cs="Times New Roman"/>
          <w:spacing w:val="-18"/>
          <w:sz w:val="28"/>
          <w:szCs w:val="28"/>
          <w:lang w:val="ru-RU"/>
        </w:rPr>
        <w:t>ед. М.В. Ильина, А.Ю. Мельвиля. – М., 2002.</w:t>
      </w:r>
    </w:p>
    <w:p w:rsidR="00A86E97" w:rsidRPr="008D3F92" w:rsidRDefault="00A86E97" w:rsidP="008D3F92">
      <w:pPr>
        <w:rPr>
          <w:rStyle w:val="FontStyle72"/>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rPr>
        <w:t xml:space="preserve">3. </w:t>
      </w:r>
      <w:r w:rsidRPr="008D3F92">
        <w:rPr>
          <w:rStyle w:val="FontStyle72"/>
          <w:rFonts w:ascii="Times New Roman" w:hAnsi="Times New Roman" w:cs="Times New Roman"/>
          <w:spacing w:val="-18"/>
          <w:sz w:val="28"/>
          <w:szCs w:val="28"/>
          <w:lang w:val="ru-RU" w:eastAsia="ru-RU"/>
        </w:rPr>
        <w:t>Анохин М.Г. Политические системы</w:t>
      </w:r>
      <w:proofErr w:type="gramStart"/>
      <w:r w:rsidRPr="008D3F92">
        <w:rPr>
          <w:rStyle w:val="FontStyle72"/>
          <w:rFonts w:ascii="Times New Roman" w:hAnsi="Times New Roman" w:cs="Times New Roman"/>
          <w:spacing w:val="-18"/>
          <w:sz w:val="28"/>
          <w:szCs w:val="28"/>
          <w:lang w:val="ru-RU" w:eastAsia="ru-RU"/>
        </w:rPr>
        <w:t xml:space="preserve"> :</w:t>
      </w:r>
      <w:proofErr w:type="gramEnd"/>
      <w:r w:rsidRPr="008D3F92">
        <w:rPr>
          <w:rStyle w:val="FontStyle72"/>
          <w:rFonts w:ascii="Times New Roman" w:hAnsi="Times New Roman" w:cs="Times New Roman"/>
          <w:spacing w:val="-18"/>
          <w:sz w:val="28"/>
          <w:szCs w:val="28"/>
          <w:lang w:val="ru-RU" w:eastAsia="ru-RU"/>
        </w:rPr>
        <w:t xml:space="preserve"> Адаптация. Динамика. Устойчивость (Теоретико-прикладной анализ). – М., </w:t>
      </w:r>
      <w:r w:rsidRPr="008D3F92">
        <w:rPr>
          <w:rStyle w:val="FontStyle72"/>
          <w:rFonts w:ascii="Times New Roman" w:hAnsi="Times New Roman" w:cs="Times New Roman"/>
          <w:spacing w:val="-18"/>
          <w:sz w:val="28"/>
          <w:szCs w:val="28"/>
          <w:lang w:eastAsia="ru-RU"/>
        </w:rPr>
        <w:t>1996</w:t>
      </w:r>
      <w:r w:rsidRPr="008D3F92">
        <w:rPr>
          <w:rStyle w:val="FontStyle72"/>
          <w:rFonts w:ascii="Times New Roman" w:hAnsi="Times New Roman" w:cs="Times New Roman"/>
          <w:spacing w:val="-18"/>
          <w:sz w:val="28"/>
          <w:szCs w:val="28"/>
          <w:lang w:val="ru-RU" w:eastAsia="ru-RU"/>
        </w:rPr>
        <w:t>.</w:t>
      </w:r>
    </w:p>
    <w:p w:rsidR="00A86E97" w:rsidRPr="008D3F92" w:rsidRDefault="00A86E97" w:rsidP="008D3F92">
      <w:pPr>
        <w:rPr>
          <w:rStyle w:val="FontStyle72"/>
          <w:rFonts w:ascii="Times New Roman" w:hAnsi="Times New Roman" w:cs="Times New Roman"/>
          <w:spacing w:val="-18"/>
          <w:sz w:val="28"/>
          <w:szCs w:val="28"/>
          <w:lang w:val="ru-RU" w:eastAsia="ru-RU"/>
        </w:rPr>
      </w:pPr>
      <w:r w:rsidRPr="008D3F92">
        <w:rPr>
          <w:rStyle w:val="FontStyle72"/>
          <w:rFonts w:ascii="Times New Roman" w:hAnsi="Times New Roman" w:cs="Times New Roman"/>
          <w:spacing w:val="-18"/>
          <w:sz w:val="28"/>
          <w:szCs w:val="28"/>
          <w:lang w:val="ru-RU" w:eastAsia="ru-RU"/>
        </w:rPr>
        <w:t xml:space="preserve">4. Арон Р. Демократия и тоталитаризм. – М., </w:t>
      </w:r>
      <w:r w:rsidRPr="008D3F92">
        <w:rPr>
          <w:rStyle w:val="FontStyle72"/>
          <w:rFonts w:ascii="Times New Roman" w:hAnsi="Times New Roman" w:cs="Times New Roman"/>
          <w:spacing w:val="-18"/>
          <w:sz w:val="28"/>
          <w:szCs w:val="28"/>
          <w:lang w:eastAsia="ru-RU"/>
        </w:rPr>
        <w:t>1993.</w:t>
      </w:r>
    </w:p>
    <w:p w:rsidR="00A86E97" w:rsidRPr="008D3F92" w:rsidRDefault="00A86E97" w:rsidP="008D3F92">
      <w:pPr>
        <w:rPr>
          <w:rStyle w:val="FontStyle72"/>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eastAsia="ru-RU"/>
        </w:rPr>
        <w:t>5 .Ачкасов В.А.</w:t>
      </w:r>
      <w:r w:rsidRPr="008D3F92">
        <w:rPr>
          <w:rStyle w:val="FontStyle72"/>
          <w:rFonts w:ascii="Times New Roman" w:hAnsi="Times New Roman" w:cs="Times New Roman"/>
          <w:spacing w:val="-18"/>
          <w:sz w:val="28"/>
          <w:szCs w:val="28"/>
          <w:lang w:val="ru-RU"/>
        </w:rPr>
        <w:t>Сравнительная политология. Курс лекций. – СПб., 2002.</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 xml:space="preserve">6. </w:t>
      </w:r>
      <w:r w:rsidRPr="008D3F92">
        <w:rPr>
          <w:rStyle w:val="FontStyle72"/>
          <w:rFonts w:ascii="Times New Roman" w:hAnsi="Times New Roman" w:cs="Times New Roman"/>
          <w:spacing w:val="-18"/>
          <w:sz w:val="28"/>
          <w:szCs w:val="28"/>
        </w:rPr>
        <w:t>Батенко Т. Королі СНД: портрети 20 президентів (тенденції та закономірності розвитку в пострадянському просторі). – Львів, 2002.</w:t>
      </w:r>
    </w:p>
    <w:p w:rsidR="00A86E97" w:rsidRPr="008D3F92" w:rsidRDefault="00A86E97" w:rsidP="008D3F92">
      <w:pPr>
        <w:rPr>
          <w:rStyle w:val="FontStyle72"/>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rPr>
        <w:t>7. Белов С.А.</w:t>
      </w:r>
      <w:r w:rsidRPr="008D3F92">
        <w:rPr>
          <w:rStyle w:val="FontStyle72"/>
          <w:rFonts w:ascii="Times New Roman" w:hAnsi="Times New Roman" w:cs="Times New Roman"/>
          <w:spacing w:val="-18"/>
          <w:sz w:val="28"/>
          <w:szCs w:val="28"/>
          <w:lang w:val="ru-RU"/>
        </w:rPr>
        <w:t xml:space="preserve"> Избирательная система как правовой институт. – СПб., 2005.</w:t>
      </w:r>
    </w:p>
    <w:p w:rsidR="00A86E97" w:rsidRPr="008D3F92" w:rsidRDefault="00A86E97" w:rsidP="008D3F92">
      <w:pPr>
        <w:rPr>
          <w:spacing w:val="-18"/>
          <w:sz w:val="28"/>
          <w:szCs w:val="28"/>
        </w:rPr>
      </w:pPr>
      <w:r w:rsidRPr="008D3F92">
        <w:rPr>
          <w:rStyle w:val="FontStyle72"/>
          <w:rFonts w:ascii="Times New Roman" w:hAnsi="Times New Roman" w:cs="Times New Roman"/>
          <w:spacing w:val="-18"/>
          <w:sz w:val="28"/>
          <w:szCs w:val="28"/>
          <w:lang w:val="ru-RU"/>
        </w:rPr>
        <w:lastRenderedPageBreak/>
        <w:t xml:space="preserve">8. </w:t>
      </w:r>
      <w:r w:rsidRPr="008D3F92">
        <w:rPr>
          <w:rStyle w:val="FontStyle72"/>
          <w:rFonts w:ascii="Times New Roman" w:hAnsi="Times New Roman" w:cs="Times New Roman"/>
          <w:spacing w:val="-18"/>
          <w:sz w:val="28"/>
          <w:szCs w:val="28"/>
        </w:rPr>
        <w:t>Бєлов Д.М. Порівняльно-правовий аналіз інституту президенства України та Франції. – К., 2005.</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rPr>
        <w:t>9. БілоусА. Політико-правові системи:</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світ і Україна:</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Навч. посібник. – К., 2000.</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rPr>
        <w:t>10. Бурдяк В.І.,</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 xml:space="preserve">Ротар Н.Ю. Політична культура </w:t>
      </w:r>
      <w:r w:rsidRPr="008D3F92">
        <w:rPr>
          <w:rStyle w:val="FontStyle72"/>
          <w:rFonts w:ascii="Times New Roman" w:hAnsi="Times New Roman" w:cs="Times New Roman"/>
          <w:spacing w:val="-18"/>
          <w:sz w:val="28"/>
          <w:szCs w:val="28"/>
          <w:lang w:val="ru-RU"/>
        </w:rPr>
        <w:t>країн Європи в контексті інтеграційних процесів. – Чернівці, 2004.</w:t>
      </w:r>
    </w:p>
    <w:p w:rsidR="00A86E97" w:rsidRPr="008D3F92" w:rsidRDefault="00A86E97" w:rsidP="008D3F92">
      <w:pPr>
        <w:rPr>
          <w:rStyle w:val="FontStyle72"/>
          <w:rFonts w:ascii="Times New Roman" w:hAnsi="Times New Roman" w:cs="Times New Roman"/>
          <w:sz w:val="28"/>
          <w:szCs w:val="28"/>
          <w:lang w:val="ru-RU" w:eastAsia="ru-RU"/>
        </w:rPr>
      </w:pPr>
      <w:r w:rsidRPr="008D3F92">
        <w:rPr>
          <w:rStyle w:val="FontStyle72"/>
          <w:rFonts w:ascii="Times New Roman" w:hAnsi="Times New Roman" w:cs="Times New Roman"/>
          <w:spacing w:val="10"/>
          <w:sz w:val="28"/>
          <w:szCs w:val="28"/>
          <w:lang w:val="ru-RU"/>
        </w:rPr>
        <w:t xml:space="preserve">11. </w:t>
      </w:r>
      <w:r w:rsidRPr="008D3F92">
        <w:rPr>
          <w:rStyle w:val="FontStyle73"/>
          <w:rFonts w:ascii="Times New Roman" w:hAnsi="Times New Roman" w:cs="Times New Roman"/>
          <w:sz w:val="28"/>
          <w:szCs w:val="28"/>
          <w:lang w:val="ru-RU" w:eastAsia="ru-RU"/>
        </w:rPr>
        <w:t xml:space="preserve">Бутенко </w:t>
      </w:r>
      <w:r w:rsidRPr="008D3F92">
        <w:rPr>
          <w:rStyle w:val="FontStyle73"/>
          <w:rFonts w:ascii="Times New Roman" w:hAnsi="Times New Roman" w:cs="Times New Roman"/>
          <w:spacing w:val="30"/>
          <w:sz w:val="28"/>
          <w:szCs w:val="28"/>
          <w:lang w:val="ru-RU" w:eastAsia="ru-RU"/>
        </w:rPr>
        <w:t>А.</w:t>
      </w:r>
      <w:r w:rsidRPr="008D3F92">
        <w:rPr>
          <w:rStyle w:val="FontStyle70"/>
          <w:rFonts w:ascii="Times New Roman" w:hAnsi="Times New Roman" w:cs="Times New Roman"/>
          <w:spacing w:val="20"/>
          <w:lang w:val="ru-RU" w:eastAsia="ru-RU"/>
        </w:rPr>
        <w:t xml:space="preserve">п. </w:t>
      </w:r>
      <w:r w:rsidRPr="008D3F92">
        <w:rPr>
          <w:rStyle w:val="FontStyle72"/>
          <w:rFonts w:ascii="Times New Roman" w:hAnsi="Times New Roman" w:cs="Times New Roman"/>
          <w:sz w:val="28"/>
          <w:szCs w:val="28"/>
          <w:lang w:val="ru-RU" w:eastAsia="ru-RU"/>
        </w:rPr>
        <w:t>Сравнительная политология: термины и понятия.</w:t>
      </w:r>
      <w:r w:rsidRPr="008D3F92">
        <w:rPr>
          <w:rStyle w:val="FontStyle73"/>
          <w:rFonts w:ascii="Times New Roman" w:hAnsi="Times New Roman" w:cs="Times New Roman"/>
          <w:spacing w:val="30"/>
          <w:sz w:val="28"/>
          <w:szCs w:val="28"/>
          <w:lang w:val="ru-RU" w:eastAsia="ru-RU"/>
        </w:rPr>
        <w:t xml:space="preserve"> – М.,</w:t>
      </w:r>
      <w:r w:rsidRPr="008D3F92">
        <w:rPr>
          <w:rStyle w:val="FontStyle72"/>
          <w:rFonts w:ascii="Times New Roman" w:hAnsi="Times New Roman" w:cs="Times New Roman"/>
          <w:sz w:val="28"/>
          <w:szCs w:val="28"/>
          <w:lang w:eastAsia="ru-RU"/>
        </w:rPr>
        <w:t>1998.</w:t>
      </w:r>
    </w:p>
    <w:p w:rsidR="00A86E97" w:rsidRPr="008D3F92" w:rsidRDefault="00A86E97" w:rsidP="008D3F92">
      <w:pPr>
        <w:rPr>
          <w:rStyle w:val="FontStyle72"/>
          <w:rFonts w:ascii="Times New Roman" w:hAnsi="Times New Roman" w:cs="Times New Roman"/>
          <w:spacing w:val="-16"/>
          <w:sz w:val="28"/>
          <w:szCs w:val="28"/>
          <w:lang w:val="ru-RU" w:eastAsia="ru-RU"/>
        </w:rPr>
      </w:pPr>
      <w:r w:rsidRPr="008D3F92">
        <w:rPr>
          <w:rStyle w:val="FontStyle72"/>
          <w:rFonts w:ascii="Times New Roman" w:hAnsi="Times New Roman" w:cs="Times New Roman"/>
          <w:spacing w:val="-16"/>
          <w:sz w:val="28"/>
          <w:szCs w:val="28"/>
          <w:lang w:val="ru-RU" w:eastAsia="ru-RU"/>
        </w:rPr>
        <w:t>12. Василенко И.А. Эволюция сравнительного метода в общественно-политических науках // Вестник МГУ: политические науки. – 2009. – № 4.</w:t>
      </w:r>
    </w:p>
    <w:p w:rsidR="00A86E97" w:rsidRPr="008D3F92" w:rsidRDefault="00A86E97" w:rsidP="008D3F92">
      <w:pPr>
        <w:rPr>
          <w:rStyle w:val="FontStyle72"/>
          <w:rFonts w:ascii="Times New Roman" w:hAnsi="Times New Roman" w:cs="Times New Roman"/>
          <w:sz w:val="28"/>
          <w:szCs w:val="28"/>
          <w:lang w:val="ru-RU" w:eastAsia="ru-RU"/>
        </w:rPr>
      </w:pPr>
      <w:r w:rsidRPr="008D3F92">
        <w:rPr>
          <w:rStyle w:val="FontStyle72"/>
          <w:rFonts w:ascii="Times New Roman" w:hAnsi="Times New Roman" w:cs="Times New Roman"/>
          <w:sz w:val="28"/>
          <w:szCs w:val="28"/>
          <w:lang w:val="ru-RU" w:eastAsia="ru-RU"/>
        </w:rPr>
        <w:t>13. Ващенко К., Кордюк О., Павленко Р. Особливості виконавчої влади в пострадянській Україні. – К., 2000.</w:t>
      </w:r>
    </w:p>
    <w:p w:rsidR="00A86E97" w:rsidRPr="008D3F92" w:rsidRDefault="00A86E97" w:rsidP="008D3F92">
      <w:pPr>
        <w:rPr>
          <w:rStyle w:val="FontStyle71"/>
          <w:rFonts w:ascii="Times New Roman" w:hAnsi="Times New Roman" w:cs="Times New Roman"/>
          <w:sz w:val="28"/>
          <w:szCs w:val="28"/>
        </w:rPr>
      </w:pPr>
      <w:r w:rsidRPr="008D3F92">
        <w:rPr>
          <w:rStyle w:val="FontStyle72"/>
          <w:rFonts w:ascii="Times New Roman" w:hAnsi="Times New Roman" w:cs="Times New Roman"/>
          <w:sz w:val="28"/>
          <w:szCs w:val="28"/>
          <w:lang w:val="ru-RU" w:eastAsia="ru-RU"/>
        </w:rPr>
        <w:t xml:space="preserve">14. </w:t>
      </w:r>
      <w:r w:rsidRPr="008D3F92">
        <w:rPr>
          <w:rStyle w:val="FontStyle72"/>
          <w:rFonts w:ascii="Times New Roman" w:hAnsi="Times New Roman" w:cs="Times New Roman"/>
          <w:sz w:val="28"/>
          <w:szCs w:val="28"/>
          <w:lang w:eastAsia="ru-RU"/>
        </w:rPr>
        <w:t>Георгіца А.З. Сучасний парламентаризм: проблеми теорії та практики. – Чернівці, 1998.</w:t>
      </w:r>
    </w:p>
    <w:p w:rsidR="00A86E97" w:rsidRPr="008D3F92" w:rsidRDefault="00A86E97" w:rsidP="008D3F92">
      <w:pPr>
        <w:rPr>
          <w:rStyle w:val="FontStyle72"/>
          <w:rFonts w:ascii="Times New Roman" w:hAnsi="Times New Roman" w:cs="Times New Roman"/>
          <w:spacing w:val="-16"/>
          <w:sz w:val="28"/>
          <w:szCs w:val="28"/>
        </w:rPr>
      </w:pPr>
      <w:r w:rsidRPr="008D3F92">
        <w:rPr>
          <w:rStyle w:val="FontStyle72"/>
          <w:rFonts w:ascii="Times New Roman" w:hAnsi="Times New Roman" w:cs="Times New Roman"/>
          <w:spacing w:val="10"/>
          <w:sz w:val="28"/>
          <w:szCs w:val="28"/>
          <w:lang w:val="ru-RU"/>
        </w:rPr>
        <w:t>15</w:t>
      </w:r>
      <w:r w:rsidRPr="008D3F92">
        <w:rPr>
          <w:rStyle w:val="FontStyle72"/>
          <w:rFonts w:ascii="Times New Roman" w:hAnsi="Times New Roman" w:cs="Times New Roman"/>
          <w:spacing w:val="-16"/>
          <w:sz w:val="28"/>
          <w:szCs w:val="28"/>
          <w:lang w:val="ru-RU"/>
        </w:rPr>
        <w:t>. Голосов Г.В. Сравнительная политология: Учебник.</w:t>
      </w:r>
      <w:r w:rsidRPr="008D3F92">
        <w:rPr>
          <w:rStyle w:val="FontStyle72"/>
          <w:rFonts w:ascii="Times New Roman" w:hAnsi="Times New Roman" w:cs="Times New Roman"/>
          <w:spacing w:val="-16"/>
          <w:sz w:val="28"/>
          <w:szCs w:val="28"/>
        </w:rPr>
        <w:t xml:space="preserve"> – </w:t>
      </w:r>
      <w:r w:rsidRPr="008D3F92">
        <w:rPr>
          <w:rStyle w:val="FontStyle72"/>
          <w:rFonts w:ascii="Times New Roman" w:hAnsi="Times New Roman" w:cs="Times New Roman"/>
          <w:spacing w:val="-16"/>
          <w:sz w:val="28"/>
          <w:szCs w:val="28"/>
          <w:lang w:val="ru-RU"/>
        </w:rPr>
        <w:t>Новосибирск, 1995.</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0"/>
          <w:sz w:val="28"/>
          <w:szCs w:val="28"/>
          <w:lang w:val="ru-RU"/>
        </w:rPr>
        <w:t>16</w:t>
      </w:r>
      <w:r w:rsidRPr="008D3F92">
        <w:rPr>
          <w:rStyle w:val="FontStyle72"/>
          <w:rFonts w:ascii="Times New Roman" w:hAnsi="Times New Roman" w:cs="Times New Roman"/>
          <w:spacing w:val="-18"/>
          <w:sz w:val="28"/>
          <w:szCs w:val="28"/>
          <w:lang w:val="ru-RU"/>
        </w:rPr>
        <w:t xml:space="preserve">. Давид Р., Жофре-Спинози К. Основные правовые системы современности. – М., </w:t>
      </w:r>
      <w:r w:rsidRPr="008D3F92">
        <w:rPr>
          <w:rStyle w:val="FontStyle73"/>
          <w:rFonts w:ascii="Times New Roman" w:hAnsi="Times New Roman" w:cs="Times New Roman"/>
          <w:spacing w:val="-18"/>
          <w:sz w:val="28"/>
          <w:szCs w:val="28"/>
        </w:rPr>
        <w:t>1996</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2"/>
          <w:rFonts w:ascii="Times New Roman" w:hAnsi="Times New Roman" w:cs="Times New Roman"/>
          <w:spacing w:val="10"/>
          <w:sz w:val="28"/>
          <w:szCs w:val="28"/>
          <w:lang w:eastAsia="ru-RU"/>
        </w:rPr>
        <w:t>17</w:t>
      </w:r>
      <w:r w:rsidRPr="008D3F92">
        <w:rPr>
          <w:rStyle w:val="FontStyle72"/>
          <w:rFonts w:ascii="Times New Roman" w:hAnsi="Times New Roman" w:cs="Times New Roman"/>
          <w:spacing w:val="-16"/>
          <w:sz w:val="28"/>
          <w:szCs w:val="28"/>
          <w:lang w:eastAsia="ru-RU"/>
        </w:rPr>
        <w:t xml:space="preserve">. Давимука С., Колодій А., Кужелюк </w:t>
      </w:r>
      <w:r w:rsidRPr="008D3F92">
        <w:rPr>
          <w:rStyle w:val="FontStyle73"/>
          <w:rFonts w:ascii="Times New Roman" w:hAnsi="Times New Roman" w:cs="Times New Roman"/>
          <w:spacing w:val="-16"/>
          <w:sz w:val="28"/>
          <w:szCs w:val="28"/>
          <w:lang w:eastAsia="ru-RU"/>
        </w:rPr>
        <w:t xml:space="preserve">Ю., </w:t>
      </w:r>
      <w:r w:rsidRPr="008D3F92">
        <w:rPr>
          <w:rStyle w:val="FontStyle72"/>
          <w:rFonts w:ascii="Times New Roman" w:hAnsi="Times New Roman" w:cs="Times New Roman"/>
          <w:spacing w:val="-16"/>
          <w:sz w:val="28"/>
          <w:szCs w:val="28"/>
          <w:lang w:eastAsia="ru-RU"/>
        </w:rPr>
        <w:t xml:space="preserve">Харченко В. Політичні режими </w:t>
      </w:r>
      <w:r w:rsidRPr="008D3F92">
        <w:rPr>
          <w:rStyle w:val="FontStyle72"/>
          <w:rFonts w:ascii="Times New Roman" w:hAnsi="Times New Roman" w:cs="Times New Roman"/>
          <w:spacing w:val="-16"/>
          <w:sz w:val="28"/>
          <w:szCs w:val="28"/>
        </w:rPr>
        <w:t xml:space="preserve">сучасності та перехід до демократії. – Львів, </w:t>
      </w:r>
      <w:r w:rsidRPr="008D3F92">
        <w:rPr>
          <w:rStyle w:val="FontStyle73"/>
          <w:rFonts w:ascii="Times New Roman" w:hAnsi="Times New Roman" w:cs="Times New Roman"/>
          <w:spacing w:val="-16"/>
          <w:sz w:val="28"/>
          <w:szCs w:val="28"/>
        </w:rPr>
        <w:t>1999.</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18. Дахно І.І., Тимофієв С.М. Країни світу: Енциклопедичний довідник. – К., 2007.</w:t>
      </w:r>
    </w:p>
    <w:p w:rsidR="00A86E97" w:rsidRPr="008D3F92" w:rsidRDefault="00A86E97" w:rsidP="008D3F92">
      <w:pPr>
        <w:rPr>
          <w:rStyle w:val="FontStyle73"/>
          <w:rFonts w:ascii="Times New Roman" w:hAnsi="Times New Roman" w:cs="Times New Roman"/>
          <w:spacing w:val="-16"/>
          <w:sz w:val="28"/>
          <w:szCs w:val="28"/>
          <w:lang w:val="ru-RU" w:eastAsia="ru-RU"/>
        </w:rPr>
      </w:pPr>
      <w:r w:rsidRPr="008D3F92">
        <w:rPr>
          <w:rStyle w:val="FontStyle72"/>
          <w:rFonts w:ascii="Times New Roman" w:hAnsi="Times New Roman" w:cs="Times New Roman"/>
          <w:spacing w:val="10"/>
          <w:sz w:val="28"/>
          <w:szCs w:val="28"/>
          <w:lang w:val="ru-RU"/>
        </w:rPr>
        <w:t>19</w:t>
      </w:r>
      <w:r w:rsidRPr="008D3F92">
        <w:rPr>
          <w:rStyle w:val="FontStyle72"/>
          <w:rFonts w:ascii="Times New Roman" w:hAnsi="Times New Roman" w:cs="Times New Roman"/>
          <w:spacing w:val="-16"/>
          <w:sz w:val="28"/>
          <w:szCs w:val="28"/>
          <w:lang w:val="ru-RU"/>
        </w:rPr>
        <w:t xml:space="preserve">. </w:t>
      </w:r>
      <w:r w:rsidRPr="008D3F92">
        <w:rPr>
          <w:rStyle w:val="FontStyle72"/>
          <w:rFonts w:ascii="Times New Roman" w:hAnsi="Times New Roman" w:cs="Times New Roman"/>
          <w:spacing w:val="-16"/>
          <w:sz w:val="28"/>
          <w:szCs w:val="28"/>
        </w:rPr>
        <w:t xml:space="preserve">Джанда </w:t>
      </w:r>
      <w:r w:rsidRPr="008D3F92">
        <w:rPr>
          <w:rStyle w:val="FontStyle72"/>
          <w:rFonts w:ascii="Times New Roman" w:hAnsi="Times New Roman" w:cs="Times New Roman"/>
          <w:spacing w:val="-16"/>
          <w:sz w:val="28"/>
          <w:szCs w:val="28"/>
          <w:lang w:val="ru-RU"/>
        </w:rPr>
        <w:t xml:space="preserve">Кеннет. Сравнение политических </w:t>
      </w:r>
      <w:r w:rsidRPr="008D3F92">
        <w:rPr>
          <w:rStyle w:val="FontStyle72"/>
          <w:rFonts w:ascii="Times New Roman" w:hAnsi="Times New Roman" w:cs="Times New Roman"/>
          <w:spacing w:val="-16"/>
          <w:sz w:val="28"/>
          <w:szCs w:val="28"/>
        </w:rPr>
        <w:t xml:space="preserve">партий: </w:t>
      </w:r>
      <w:r w:rsidRPr="008D3F92">
        <w:rPr>
          <w:rStyle w:val="FontStyle72"/>
          <w:rFonts w:ascii="Times New Roman" w:hAnsi="Times New Roman" w:cs="Times New Roman"/>
          <w:spacing w:val="-16"/>
          <w:sz w:val="28"/>
          <w:szCs w:val="28"/>
          <w:lang w:val="ru-RU"/>
        </w:rPr>
        <w:t xml:space="preserve">исследование и теория. </w:t>
      </w:r>
      <w:r w:rsidRPr="008D3F92">
        <w:rPr>
          <w:rStyle w:val="FontStyle72"/>
          <w:rFonts w:ascii="Times New Roman" w:hAnsi="Times New Roman" w:cs="Times New Roman"/>
          <w:spacing w:val="-16"/>
          <w:sz w:val="28"/>
          <w:szCs w:val="28"/>
          <w:lang w:val="ru-RU" w:eastAsia="ru-RU"/>
        </w:rPr>
        <w:t xml:space="preserve">Современная сравнительная политология. </w:t>
      </w:r>
      <w:r w:rsidRPr="008D3F92">
        <w:rPr>
          <w:rStyle w:val="FontStyle72"/>
          <w:rFonts w:ascii="Times New Roman" w:hAnsi="Times New Roman" w:cs="Times New Roman"/>
          <w:spacing w:val="-16"/>
          <w:sz w:val="28"/>
          <w:szCs w:val="28"/>
          <w:lang w:eastAsia="ru-RU"/>
        </w:rPr>
        <w:t xml:space="preserve">– </w:t>
      </w:r>
      <w:r w:rsidRPr="008D3F92">
        <w:rPr>
          <w:rStyle w:val="FontStyle73"/>
          <w:rFonts w:ascii="Times New Roman" w:hAnsi="Times New Roman" w:cs="Times New Roman"/>
          <w:spacing w:val="-16"/>
          <w:sz w:val="28"/>
          <w:szCs w:val="28"/>
          <w:lang w:val="ru-RU" w:eastAsia="ru-RU"/>
        </w:rPr>
        <w:t xml:space="preserve">М., </w:t>
      </w:r>
      <w:r w:rsidRPr="008D3F92">
        <w:rPr>
          <w:rStyle w:val="FontStyle73"/>
          <w:rFonts w:ascii="Times New Roman" w:hAnsi="Times New Roman" w:cs="Times New Roman"/>
          <w:spacing w:val="-16"/>
          <w:sz w:val="28"/>
          <w:szCs w:val="28"/>
          <w:lang w:eastAsia="ru-RU"/>
        </w:rPr>
        <w:t>1997.</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eastAsia="ru-RU"/>
        </w:rPr>
        <w:t>20</w:t>
      </w:r>
      <w:r w:rsidRPr="008D3F92">
        <w:rPr>
          <w:rStyle w:val="FontStyle73"/>
          <w:rFonts w:ascii="Times New Roman" w:hAnsi="Times New Roman" w:cs="Times New Roman"/>
          <w:spacing w:val="-16"/>
          <w:sz w:val="28"/>
          <w:szCs w:val="28"/>
          <w:lang w:eastAsia="ru-RU"/>
        </w:rPr>
        <w:t xml:space="preserve">. </w:t>
      </w:r>
      <w:r w:rsidRPr="008D3F92">
        <w:rPr>
          <w:rStyle w:val="FontStyle72"/>
          <w:rFonts w:ascii="Times New Roman" w:hAnsi="Times New Roman" w:cs="Times New Roman"/>
          <w:spacing w:val="-16"/>
          <w:sz w:val="28"/>
          <w:szCs w:val="28"/>
          <w:lang w:val="ru-RU" w:eastAsia="ru-RU"/>
        </w:rPr>
        <w:t>Дем’яненко</w:t>
      </w:r>
      <w:r w:rsidRPr="008D3F92">
        <w:rPr>
          <w:rStyle w:val="FontStyle72"/>
          <w:rFonts w:ascii="Times New Roman" w:hAnsi="Times New Roman" w:cs="Times New Roman"/>
          <w:spacing w:val="-16"/>
          <w:sz w:val="28"/>
          <w:szCs w:val="28"/>
          <w:lang w:eastAsia="ru-RU"/>
        </w:rPr>
        <w:t xml:space="preserve">Б. Порівняльний аналіз фашизму та сталінської моделі </w:t>
      </w:r>
      <w:r w:rsidRPr="008D3F92">
        <w:rPr>
          <w:rStyle w:val="FontStyle72"/>
          <w:rFonts w:ascii="Times New Roman" w:hAnsi="Times New Roman" w:cs="Times New Roman"/>
          <w:spacing w:val="-16"/>
          <w:sz w:val="28"/>
          <w:szCs w:val="28"/>
        </w:rPr>
        <w:t>тоталітаризму // Нова політика. – №</w:t>
      </w:r>
      <w:r w:rsidRPr="008D3F92">
        <w:rPr>
          <w:rStyle w:val="FontStyle73"/>
          <w:rFonts w:ascii="Times New Roman" w:hAnsi="Times New Roman" w:cs="Times New Roman"/>
          <w:spacing w:val="-16"/>
          <w:sz w:val="28"/>
          <w:szCs w:val="28"/>
        </w:rPr>
        <w:t xml:space="preserve">1. – 1999. </w:t>
      </w:r>
    </w:p>
    <w:p w:rsidR="00A86E97" w:rsidRPr="008D3F92" w:rsidRDefault="00A86E97" w:rsidP="008D3F92">
      <w:pPr>
        <w:rPr>
          <w:rStyle w:val="FontStyle73"/>
          <w:rFonts w:ascii="Times New Roman" w:hAnsi="Times New Roman" w:cs="Times New Roman"/>
          <w:spacing w:val="-18"/>
          <w:sz w:val="28"/>
          <w:szCs w:val="28"/>
          <w:lang w:val="ru-RU" w:eastAsia="ru-RU"/>
        </w:rPr>
      </w:pPr>
      <w:r w:rsidRPr="008D3F92">
        <w:rPr>
          <w:rStyle w:val="FontStyle73"/>
          <w:rFonts w:ascii="Times New Roman" w:hAnsi="Times New Roman" w:cs="Times New Roman"/>
          <w:spacing w:val="-18"/>
          <w:sz w:val="28"/>
          <w:szCs w:val="28"/>
          <w:lang w:val="ru-RU"/>
        </w:rPr>
        <w:t>21</w:t>
      </w:r>
      <w:r w:rsidRPr="008D3F92">
        <w:rPr>
          <w:rStyle w:val="FontStyle73"/>
          <w:rFonts w:ascii="Times New Roman" w:hAnsi="Times New Roman" w:cs="Times New Roman"/>
          <w:spacing w:val="-18"/>
          <w:sz w:val="28"/>
          <w:szCs w:val="28"/>
        </w:rPr>
        <w:t xml:space="preserve">. </w:t>
      </w:r>
      <w:r w:rsidRPr="008D3F92">
        <w:rPr>
          <w:rStyle w:val="FontStyle73"/>
          <w:rFonts w:ascii="Times New Roman" w:hAnsi="Times New Roman" w:cs="Times New Roman"/>
          <w:spacing w:val="-18"/>
          <w:sz w:val="28"/>
          <w:szCs w:val="28"/>
          <w:lang w:val="ru-RU"/>
        </w:rPr>
        <w:t>Диманис М. Партийно-политическая система Германии в 90-е годы. – М., 2000.</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 xml:space="preserve">22. </w:t>
      </w:r>
      <w:r w:rsidRPr="008D3F92">
        <w:rPr>
          <w:rStyle w:val="FontStyle72"/>
          <w:rFonts w:ascii="Times New Roman" w:hAnsi="Times New Roman" w:cs="Times New Roman"/>
          <w:spacing w:val="-18"/>
          <w:sz w:val="28"/>
          <w:szCs w:val="28"/>
        </w:rPr>
        <w:t xml:space="preserve">Доган </w:t>
      </w:r>
      <w:r w:rsidRPr="008D3F92">
        <w:rPr>
          <w:rStyle w:val="FontStyle72"/>
          <w:rFonts w:ascii="Times New Roman" w:hAnsi="Times New Roman" w:cs="Times New Roman"/>
          <w:spacing w:val="-18"/>
          <w:sz w:val="28"/>
          <w:szCs w:val="28"/>
          <w:lang w:val="ru-RU"/>
        </w:rPr>
        <w:t xml:space="preserve">М., Пеласси Д. Сравнительная политическая социология / Пер. с англ. – </w:t>
      </w:r>
      <w:r w:rsidRPr="008D3F92">
        <w:rPr>
          <w:rStyle w:val="FontStyle73"/>
          <w:rFonts w:ascii="Times New Roman" w:hAnsi="Times New Roman" w:cs="Times New Roman"/>
          <w:spacing w:val="-18"/>
          <w:sz w:val="28"/>
          <w:szCs w:val="28"/>
          <w:lang w:val="ru-RU"/>
        </w:rPr>
        <w:t xml:space="preserve">М., </w:t>
      </w:r>
      <w:r w:rsidRPr="008D3F92">
        <w:rPr>
          <w:rStyle w:val="FontStyle73"/>
          <w:rFonts w:ascii="Times New Roman" w:hAnsi="Times New Roman" w:cs="Times New Roman"/>
          <w:spacing w:val="-18"/>
          <w:sz w:val="28"/>
          <w:szCs w:val="28"/>
        </w:rPr>
        <w:t>1994.</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23</w:t>
      </w:r>
      <w:r w:rsidRPr="008D3F92">
        <w:rPr>
          <w:rStyle w:val="FontStyle73"/>
          <w:rFonts w:ascii="Times New Roman" w:hAnsi="Times New Roman" w:cs="Times New Roman"/>
          <w:spacing w:val="-18"/>
          <w:sz w:val="28"/>
          <w:szCs w:val="28"/>
        </w:rPr>
        <w:t>. Дюверже М. Политические партии. – М., 2000.</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24. Зеленько Т. “</w:t>
      </w:r>
      <w:r w:rsidRPr="008D3F92">
        <w:rPr>
          <w:rStyle w:val="FontStyle73"/>
          <w:rFonts w:ascii="Times New Roman" w:hAnsi="Times New Roman" w:cs="Times New Roman"/>
          <w:spacing w:val="-18"/>
          <w:sz w:val="28"/>
          <w:szCs w:val="28"/>
        </w:rPr>
        <w:t>Навздогінна модернізація</w:t>
      </w:r>
      <w:r w:rsidRPr="008D3F92">
        <w:rPr>
          <w:rStyle w:val="FontStyle73"/>
          <w:rFonts w:ascii="Times New Roman" w:hAnsi="Times New Roman" w:cs="Times New Roman"/>
          <w:spacing w:val="-18"/>
          <w:sz w:val="28"/>
          <w:szCs w:val="28"/>
          <w:lang w:val="ru-RU"/>
        </w:rPr>
        <w:t>”</w:t>
      </w:r>
      <w:r w:rsidRPr="008D3F92">
        <w:rPr>
          <w:rStyle w:val="FontStyle73"/>
          <w:rFonts w:ascii="Times New Roman" w:hAnsi="Times New Roman" w:cs="Times New Roman"/>
          <w:spacing w:val="-18"/>
          <w:sz w:val="28"/>
          <w:szCs w:val="28"/>
        </w:rPr>
        <w:t>: досвід Польщі та України. – К., 2003.</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25</w:t>
      </w:r>
      <w:r w:rsidRPr="008D3F92">
        <w:rPr>
          <w:rStyle w:val="FontStyle73"/>
          <w:rFonts w:ascii="Times New Roman" w:hAnsi="Times New Roman" w:cs="Times New Roman"/>
          <w:spacing w:val="-18"/>
          <w:sz w:val="28"/>
          <w:szCs w:val="28"/>
        </w:rPr>
        <w:t xml:space="preserve">. Зелінська М. Інститут президенства в Україні в контексті конституційної реформи // Політичний менеджент. – 2006. – №3. </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rPr>
        <w:t xml:space="preserve">26. 3іллер Жак. Політико-адміністративні системи країн </w:t>
      </w:r>
      <w:r w:rsidRPr="008D3F92">
        <w:rPr>
          <w:rStyle w:val="FontStyle73"/>
          <w:rFonts w:ascii="Times New Roman" w:hAnsi="Times New Roman" w:cs="Times New Roman"/>
          <w:spacing w:val="-18"/>
          <w:sz w:val="28"/>
          <w:szCs w:val="28"/>
        </w:rPr>
        <w:t xml:space="preserve">ЄС. </w:t>
      </w:r>
      <w:r w:rsidRPr="008D3F92">
        <w:rPr>
          <w:rStyle w:val="FontStyle72"/>
          <w:rFonts w:ascii="Times New Roman" w:hAnsi="Times New Roman" w:cs="Times New Roman"/>
          <w:spacing w:val="-18"/>
          <w:sz w:val="28"/>
          <w:szCs w:val="28"/>
        </w:rPr>
        <w:t xml:space="preserve">Порівняльний аналіз. – К., </w:t>
      </w:r>
      <w:r w:rsidRPr="008D3F92">
        <w:rPr>
          <w:rStyle w:val="FontStyle73"/>
          <w:rFonts w:ascii="Times New Roman" w:hAnsi="Times New Roman" w:cs="Times New Roman"/>
          <w:spacing w:val="-18"/>
          <w:sz w:val="28"/>
          <w:szCs w:val="28"/>
        </w:rPr>
        <w:t>1996.</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27</w:t>
      </w:r>
      <w:r w:rsidRPr="008D3F92">
        <w:rPr>
          <w:rStyle w:val="FontStyle72"/>
          <w:rFonts w:ascii="Times New Roman" w:hAnsi="Times New Roman" w:cs="Times New Roman"/>
          <w:spacing w:val="-18"/>
          <w:sz w:val="28"/>
          <w:szCs w:val="28"/>
        </w:rPr>
        <w:t>. Ильин М.В. Очерки х</w:t>
      </w:r>
      <w:r w:rsidRPr="008D3F92">
        <w:rPr>
          <w:rStyle w:val="FontStyle72"/>
          <w:rFonts w:ascii="Times New Roman" w:hAnsi="Times New Roman" w:cs="Times New Roman"/>
          <w:spacing w:val="-18"/>
          <w:sz w:val="28"/>
          <w:szCs w:val="28"/>
          <w:lang w:val="ru-RU"/>
        </w:rPr>
        <w:t xml:space="preserve">ронополитической теории. </w:t>
      </w:r>
      <w:r w:rsidRPr="008D3F92">
        <w:rPr>
          <w:rStyle w:val="FontStyle72"/>
          <w:rFonts w:ascii="Times New Roman" w:hAnsi="Times New Roman" w:cs="Times New Roman"/>
          <w:spacing w:val="-18"/>
          <w:sz w:val="28"/>
          <w:szCs w:val="28"/>
        </w:rPr>
        <w:t xml:space="preserve">– </w:t>
      </w:r>
      <w:r w:rsidRPr="008D3F92">
        <w:rPr>
          <w:rStyle w:val="FontStyle73"/>
          <w:rFonts w:ascii="Times New Roman" w:hAnsi="Times New Roman" w:cs="Times New Roman"/>
          <w:spacing w:val="-18"/>
          <w:sz w:val="28"/>
          <w:szCs w:val="28"/>
          <w:lang w:val="ru-RU"/>
        </w:rPr>
        <w:t xml:space="preserve">М., </w:t>
      </w:r>
      <w:r w:rsidRPr="008D3F92">
        <w:rPr>
          <w:rStyle w:val="FontStyle73"/>
          <w:rFonts w:ascii="Times New Roman" w:hAnsi="Times New Roman" w:cs="Times New Roman"/>
          <w:spacing w:val="-18"/>
          <w:sz w:val="28"/>
          <w:szCs w:val="28"/>
        </w:rPr>
        <w:t>1995</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rPr>
        <w:t xml:space="preserve">28. </w:t>
      </w:r>
      <w:r w:rsidRPr="008D3F92">
        <w:rPr>
          <w:rStyle w:val="FontStyle72"/>
          <w:rFonts w:ascii="Times New Roman" w:hAnsi="Times New Roman" w:cs="Times New Roman"/>
          <w:spacing w:val="-18"/>
          <w:sz w:val="28"/>
          <w:szCs w:val="28"/>
        </w:rPr>
        <w:t xml:space="preserve">Ильин М.В. </w:t>
      </w:r>
      <w:r w:rsidRPr="008D3F92">
        <w:rPr>
          <w:rStyle w:val="FontStyle72"/>
          <w:rFonts w:ascii="Times New Roman" w:hAnsi="Times New Roman" w:cs="Times New Roman"/>
          <w:spacing w:val="-18"/>
          <w:sz w:val="28"/>
          <w:szCs w:val="28"/>
          <w:lang w:val="ru-RU"/>
        </w:rPr>
        <w:t>Основные методологические проблемы сравнительной политологии // Полис. – 2001. – №6.</w:t>
      </w:r>
    </w:p>
    <w:p w:rsidR="00A86E97" w:rsidRPr="008D3F92" w:rsidRDefault="00A86E97" w:rsidP="008D3F92">
      <w:pPr>
        <w:rPr>
          <w:spacing w:val="-18"/>
          <w:sz w:val="28"/>
          <w:szCs w:val="28"/>
          <w:lang w:val="ru-RU"/>
        </w:rPr>
      </w:pPr>
      <w:r w:rsidRPr="008D3F92">
        <w:rPr>
          <w:spacing w:val="-16"/>
          <w:sz w:val="28"/>
          <w:szCs w:val="28"/>
        </w:rPr>
        <w:t>29. Інститут президенства. Хто є хто: Політичний довідник // Упор.:Романюк А., Скочиляс Л., Шведа Ю. – Львів, 1999.</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30</w:t>
      </w:r>
      <w:r w:rsidRPr="008D3F92">
        <w:rPr>
          <w:rStyle w:val="FontStyle73"/>
          <w:rFonts w:ascii="Times New Roman" w:hAnsi="Times New Roman" w:cs="Times New Roman"/>
          <w:spacing w:val="-18"/>
          <w:sz w:val="28"/>
          <w:szCs w:val="28"/>
        </w:rPr>
        <w:t>. Ітвел Дж., Елмен М. Трансформація та інтеграція. Формування майбутнього Центральної та Східної Європи. – К., 2000.</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31</w:t>
      </w:r>
      <w:r w:rsidRPr="008D3F92">
        <w:rPr>
          <w:rStyle w:val="FontStyle73"/>
          <w:rFonts w:ascii="Times New Roman" w:hAnsi="Times New Roman" w:cs="Times New Roman"/>
          <w:spacing w:val="-18"/>
          <w:sz w:val="28"/>
          <w:szCs w:val="28"/>
        </w:rPr>
        <w:t>. Кармазіна М. Деякі особливості президенства на пострадянському просторі (1991-2004) // Політичний менеджмент. – 2005. – №3.</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32</w:t>
      </w:r>
      <w:r w:rsidRPr="008D3F92">
        <w:rPr>
          <w:rStyle w:val="FontStyle73"/>
          <w:rFonts w:ascii="Times New Roman" w:hAnsi="Times New Roman" w:cs="Times New Roman"/>
          <w:spacing w:val="-18"/>
          <w:sz w:val="28"/>
          <w:szCs w:val="28"/>
        </w:rPr>
        <w:t>. Кислий П., Чарлос В. Становлення парламентаризму в Україні на тлі світового досвіду. – К., 2002.</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33</w:t>
      </w:r>
      <w:r w:rsidRPr="008D3F92">
        <w:rPr>
          <w:rStyle w:val="FontStyle73"/>
          <w:rFonts w:ascii="Times New Roman" w:hAnsi="Times New Roman" w:cs="Times New Roman"/>
          <w:spacing w:val="-18"/>
          <w:sz w:val="28"/>
          <w:szCs w:val="28"/>
        </w:rPr>
        <w:t xml:space="preserve">. </w:t>
      </w:r>
      <w:r w:rsidRPr="008D3F92">
        <w:rPr>
          <w:rStyle w:val="FontStyle73"/>
          <w:rFonts w:ascii="Times New Roman" w:hAnsi="Times New Roman" w:cs="Times New Roman"/>
          <w:spacing w:val="-18"/>
          <w:sz w:val="28"/>
          <w:szCs w:val="28"/>
          <w:lang w:val="ru-RU"/>
        </w:rPr>
        <w:t>Кынев А. Сравнительный метод в исследованиях института президенства // Вестник МГУ: Серия – Политические науки. – 2002. – №6.</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rPr>
        <w:t xml:space="preserve">34 </w:t>
      </w:r>
      <w:r w:rsidRPr="008D3F92">
        <w:rPr>
          <w:rStyle w:val="FontStyle73"/>
          <w:rFonts w:ascii="Times New Roman" w:hAnsi="Times New Roman" w:cs="Times New Roman"/>
          <w:spacing w:val="-16"/>
          <w:sz w:val="28"/>
          <w:szCs w:val="28"/>
        </w:rPr>
        <w:t>.</w:t>
      </w:r>
      <w:r w:rsidRPr="008D3F92">
        <w:rPr>
          <w:rStyle w:val="FontStyle72"/>
          <w:rFonts w:ascii="Times New Roman" w:hAnsi="Times New Roman" w:cs="Times New Roman"/>
          <w:spacing w:val="-16"/>
          <w:sz w:val="28"/>
          <w:szCs w:val="28"/>
          <w:lang w:val="ru-RU" w:eastAsia="ru-RU"/>
        </w:rPr>
        <w:t xml:space="preserve">Ковлер А. Кризис демократии? Демократия на рубеже XXI века. – М., </w:t>
      </w:r>
      <w:r w:rsidRPr="008D3F92">
        <w:rPr>
          <w:rStyle w:val="FontStyle72"/>
          <w:rFonts w:ascii="Times New Roman" w:hAnsi="Times New Roman" w:cs="Times New Roman"/>
          <w:spacing w:val="-16"/>
          <w:sz w:val="28"/>
          <w:szCs w:val="28"/>
        </w:rPr>
        <w:t>1997.</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rPr>
        <w:lastRenderedPageBreak/>
        <w:t>35</w:t>
      </w:r>
      <w:r w:rsidRPr="008D3F92">
        <w:rPr>
          <w:rStyle w:val="FontStyle73"/>
          <w:rFonts w:ascii="Times New Roman" w:hAnsi="Times New Roman" w:cs="Times New Roman"/>
          <w:spacing w:val="-16"/>
          <w:sz w:val="28"/>
          <w:szCs w:val="28"/>
        </w:rPr>
        <w:t xml:space="preserve">. </w:t>
      </w:r>
      <w:r w:rsidRPr="008D3F92">
        <w:rPr>
          <w:rStyle w:val="FontStyle72"/>
          <w:rFonts w:ascii="Times New Roman" w:hAnsi="Times New Roman" w:cs="Times New Roman"/>
          <w:spacing w:val="-16"/>
          <w:sz w:val="28"/>
          <w:szCs w:val="28"/>
          <w:lang w:val="ru-RU"/>
        </w:rPr>
        <w:t xml:space="preserve">Кон М. Межгосударственные сравнительные исследования как стратегия </w:t>
      </w:r>
      <w:r w:rsidRPr="008D3F92">
        <w:rPr>
          <w:rStyle w:val="FontStyle72"/>
          <w:rFonts w:ascii="Times New Roman" w:hAnsi="Times New Roman" w:cs="Times New Roman"/>
          <w:spacing w:val="-16"/>
          <w:sz w:val="28"/>
          <w:szCs w:val="28"/>
          <w:lang w:val="ru-RU" w:eastAsia="ru-RU"/>
        </w:rPr>
        <w:t>анализа.-Сравнительная социология. Избранные переводы. – М.</w:t>
      </w:r>
      <w:r w:rsidRPr="008D3F92">
        <w:rPr>
          <w:rStyle w:val="FontStyle72"/>
          <w:rFonts w:ascii="Times New Roman" w:hAnsi="Times New Roman" w:cs="Times New Roman"/>
          <w:spacing w:val="-16"/>
          <w:sz w:val="28"/>
          <w:szCs w:val="28"/>
          <w:lang w:eastAsia="ru-RU"/>
        </w:rPr>
        <w:t xml:space="preserve">, 1995. </w:t>
      </w:r>
    </w:p>
    <w:p w:rsidR="00A86E97" w:rsidRPr="008D3F92" w:rsidRDefault="00A86E97" w:rsidP="008D3F92">
      <w:pPr>
        <w:rPr>
          <w:rStyle w:val="FontStyle73"/>
          <w:rFonts w:ascii="Times New Roman" w:hAnsi="Times New Roman" w:cs="Times New Roman"/>
          <w:spacing w:val="-16"/>
          <w:sz w:val="28"/>
          <w:szCs w:val="28"/>
          <w:lang w:val="ru-RU"/>
        </w:rPr>
      </w:pPr>
      <w:r w:rsidRPr="008D3F92">
        <w:rPr>
          <w:rStyle w:val="FontStyle72"/>
          <w:rFonts w:ascii="Times New Roman" w:hAnsi="Times New Roman" w:cs="Times New Roman"/>
          <w:spacing w:val="-16"/>
          <w:sz w:val="28"/>
          <w:szCs w:val="28"/>
          <w:lang w:val="ru-RU"/>
        </w:rPr>
        <w:t>36</w:t>
      </w:r>
      <w:r w:rsidRPr="008D3F92">
        <w:rPr>
          <w:rStyle w:val="FontStyle72"/>
          <w:rFonts w:ascii="Times New Roman" w:hAnsi="Times New Roman" w:cs="Times New Roman"/>
          <w:spacing w:val="-16"/>
          <w:sz w:val="28"/>
          <w:szCs w:val="28"/>
        </w:rPr>
        <w:t>.Конституции государств Европейс</w:t>
      </w:r>
      <w:r w:rsidRPr="008D3F92">
        <w:rPr>
          <w:rStyle w:val="FontStyle72"/>
          <w:rFonts w:ascii="Times New Roman" w:hAnsi="Times New Roman" w:cs="Times New Roman"/>
          <w:spacing w:val="-16"/>
          <w:sz w:val="28"/>
          <w:szCs w:val="28"/>
          <w:lang w:val="ru-RU"/>
        </w:rPr>
        <w:t xml:space="preserve">кого Союза. Под общей редакцией и со вступительной статьей директора Института законодательства и сравнительного правоведения при Правительстве Росийской Федерации Л.А. Окунькова. </w:t>
      </w:r>
      <w:r w:rsidRPr="008D3F92">
        <w:rPr>
          <w:rStyle w:val="FontStyle72"/>
          <w:rFonts w:ascii="Times New Roman" w:hAnsi="Times New Roman" w:cs="Times New Roman"/>
          <w:spacing w:val="-16"/>
          <w:sz w:val="28"/>
          <w:szCs w:val="28"/>
        </w:rPr>
        <w:t xml:space="preserve">– </w:t>
      </w:r>
      <w:r w:rsidRPr="008D3F92">
        <w:rPr>
          <w:rStyle w:val="FontStyle73"/>
          <w:rFonts w:ascii="Times New Roman" w:hAnsi="Times New Roman" w:cs="Times New Roman"/>
          <w:spacing w:val="-16"/>
          <w:sz w:val="28"/>
          <w:szCs w:val="28"/>
        </w:rPr>
        <w:t>М., 1997.</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rPr>
        <w:t>37. К</w:t>
      </w:r>
      <w:r w:rsidRPr="008D3F92">
        <w:rPr>
          <w:rStyle w:val="FontStyle73"/>
          <w:rFonts w:ascii="Times New Roman" w:hAnsi="Times New Roman" w:cs="Times New Roman"/>
          <w:spacing w:val="-16"/>
          <w:sz w:val="28"/>
          <w:szCs w:val="28"/>
        </w:rPr>
        <w:t>речмер Г. Фракції . Партії в парламенті. – К., 1999.</w:t>
      </w:r>
    </w:p>
    <w:p w:rsidR="00A86E97" w:rsidRPr="008D3F92" w:rsidRDefault="00A86E97" w:rsidP="008D3F92">
      <w:pPr>
        <w:rPr>
          <w:rStyle w:val="FontStyle73"/>
          <w:rFonts w:ascii="Times New Roman" w:hAnsi="Times New Roman" w:cs="Times New Roman"/>
          <w:sz w:val="28"/>
          <w:szCs w:val="28"/>
        </w:rPr>
      </w:pPr>
      <w:r w:rsidRPr="008D3F92">
        <w:rPr>
          <w:rStyle w:val="FontStyle73"/>
          <w:rFonts w:ascii="Times New Roman" w:hAnsi="Times New Roman" w:cs="Times New Roman"/>
          <w:spacing w:val="-16"/>
          <w:sz w:val="28"/>
          <w:szCs w:val="28"/>
          <w:lang w:val="ru-RU"/>
        </w:rPr>
        <w:t>38</w:t>
      </w:r>
      <w:r w:rsidRPr="008D3F92">
        <w:rPr>
          <w:rStyle w:val="FontStyle73"/>
          <w:rFonts w:ascii="Times New Roman" w:hAnsi="Times New Roman" w:cs="Times New Roman"/>
          <w:spacing w:val="-16"/>
          <w:sz w:val="28"/>
          <w:szCs w:val="28"/>
        </w:rPr>
        <w:t xml:space="preserve">. </w:t>
      </w:r>
      <w:r w:rsidRPr="008D3F92">
        <w:rPr>
          <w:rStyle w:val="FontStyle72"/>
          <w:rFonts w:ascii="Times New Roman" w:hAnsi="Times New Roman" w:cs="Times New Roman"/>
          <w:spacing w:val="-16"/>
          <w:sz w:val="28"/>
          <w:szCs w:val="28"/>
          <w:lang w:val="ru-RU"/>
        </w:rPr>
        <w:t xml:space="preserve">Кулик А.Н. Сравнительный анализ в партологии: проект К. Джанды </w:t>
      </w:r>
      <w:r w:rsidRPr="008D3F92">
        <w:rPr>
          <w:spacing w:val="-16"/>
          <w:sz w:val="28"/>
          <w:szCs w:val="28"/>
        </w:rPr>
        <w:t xml:space="preserve">// </w:t>
      </w:r>
      <w:r w:rsidRPr="008D3F92">
        <w:rPr>
          <w:rStyle w:val="FontStyle72"/>
          <w:rFonts w:ascii="Times New Roman" w:hAnsi="Times New Roman" w:cs="Times New Roman"/>
          <w:spacing w:val="-16"/>
          <w:sz w:val="28"/>
          <w:szCs w:val="28"/>
          <w:lang w:val="ru-RU" w:eastAsia="ru-RU"/>
        </w:rPr>
        <w:t>Полис.</w:t>
      </w:r>
      <w:r w:rsidRPr="008D3F92">
        <w:rPr>
          <w:rStyle w:val="FontStyle72"/>
          <w:rFonts w:ascii="Times New Roman" w:hAnsi="Times New Roman" w:cs="Times New Roman"/>
          <w:spacing w:val="-16"/>
          <w:sz w:val="28"/>
          <w:szCs w:val="28"/>
          <w:lang w:eastAsia="ru-RU"/>
        </w:rPr>
        <w:t xml:space="preserve"> – №1. – 1993.</w:t>
      </w:r>
    </w:p>
    <w:p w:rsidR="00A86E97" w:rsidRPr="008D3F92" w:rsidRDefault="00A86E97" w:rsidP="008D3F92">
      <w:pPr>
        <w:rPr>
          <w:rStyle w:val="FontStyle70"/>
          <w:rFonts w:ascii="Times New Roman" w:hAnsi="Times New Roman" w:cs="Times New Roman"/>
          <w:spacing w:val="-18"/>
        </w:rPr>
      </w:pPr>
      <w:r w:rsidRPr="008D3F92">
        <w:rPr>
          <w:rStyle w:val="FontStyle72"/>
          <w:rFonts w:ascii="Times New Roman" w:hAnsi="Times New Roman" w:cs="Times New Roman"/>
          <w:spacing w:val="-18"/>
          <w:sz w:val="28"/>
          <w:szCs w:val="28"/>
          <w:lang w:val="ru-RU"/>
        </w:rPr>
        <w:t xml:space="preserve">39. Куокли </w:t>
      </w:r>
      <w:r w:rsidRPr="008D3F92">
        <w:rPr>
          <w:rStyle w:val="FontStyle72"/>
          <w:rFonts w:ascii="Times New Roman" w:hAnsi="Times New Roman" w:cs="Times New Roman"/>
          <w:spacing w:val="-18"/>
          <w:sz w:val="28"/>
          <w:szCs w:val="28"/>
        </w:rPr>
        <w:t xml:space="preserve">Дж. </w:t>
      </w:r>
      <w:r w:rsidRPr="008D3F92">
        <w:rPr>
          <w:rStyle w:val="FontStyle72"/>
          <w:rFonts w:ascii="Times New Roman" w:hAnsi="Times New Roman" w:cs="Times New Roman"/>
          <w:spacing w:val="-18"/>
          <w:sz w:val="28"/>
          <w:szCs w:val="28"/>
          <w:lang w:val="ru-RU"/>
        </w:rPr>
        <w:t xml:space="preserve">Двухпалатность и разделение </w:t>
      </w:r>
      <w:r w:rsidRPr="008D3F92">
        <w:rPr>
          <w:rStyle w:val="FontStyle72"/>
          <w:rFonts w:ascii="Times New Roman" w:hAnsi="Times New Roman" w:cs="Times New Roman"/>
          <w:spacing w:val="-18"/>
          <w:sz w:val="28"/>
          <w:szCs w:val="28"/>
        </w:rPr>
        <w:t xml:space="preserve">властей в </w:t>
      </w:r>
      <w:r w:rsidRPr="008D3F92">
        <w:rPr>
          <w:rStyle w:val="FontStyle72"/>
          <w:rFonts w:ascii="Times New Roman" w:hAnsi="Times New Roman" w:cs="Times New Roman"/>
          <w:spacing w:val="-18"/>
          <w:sz w:val="28"/>
          <w:szCs w:val="28"/>
          <w:lang w:val="ru-RU"/>
        </w:rPr>
        <w:t xml:space="preserve">современных государствах // Полис. – </w:t>
      </w:r>
      <w:r w:rsidRPr="008D3F92">
        <w:rPr>
          <w:rStyle w:val="FontStyle73"/>
          <w:rFonts w:ascii="Times New Roman" w:hAnsi="Times New Roman" w:cs="Times New Roman"/>
          <w:spacing w:val="-18"/>
          <w:sz w:val="28"/>
          <w:szCs w:val="28"/>
        </w:rPr>
        <w:t xml:space="preserve">1997. – № </w:t>
      </w:r>
      <w:r w:rsidRPr="008D3F92">
        <w:rPr>
          <w:rStyle w:val="FontStyle70"/>
          <w:rFonts w:ascii="Times New Roman" w:hAnsi="Times New Roman" w:cs="Times New Roman"/>
          <w:spacing w:val="-18"/>
        </w:rPr>
        <w:t>3.</w:t>
      </w:r>
    </w:p>
    <w:p w:rsidR="00A86E97" w:rsidRPr="008D3F92" w:rsidRDefault="00A86E97" w:rsidP="008D3F92">
      <w:pPr>
        <w:rPr>
          <w:rStyle w:val="FontStyle70"/>
          <w:rFonts w:ascii="Times New Roman" w:hAnsi="Times New Roman" w:cs="Times New Roman"/>
          <w:spacing w:val="-18"/>
        </w:rPr>
      </w:pPr>
      <w:r w:rsidRPr="008D3F92">
        <w:rPr>
          <w:rStyle w:val="FontStyle73"/>
          <w:rFonts w:ascii="Times New Roman" w:hAnsi="Times New Roman" w:cs="Times New Roman"/>
          <w:spacing w:val="-18"/>
          <w:sz w:val="28"/>
          <w:szCs w:val="28"/>
        </w:rPr>
        <w:t>40. Ларсен Ст.У. Моделирование Европ</w:t>
      </w:r>
      <w:r w:rsidRPr="008D3F92">
        <w:rPr>
          <w:rStyle w:val="FontStyle73"/>
          <w:rFonts w:ascii="Times New Roman" w:hAnsi="Times New Roman" w:cs="Times New Roman"/>
          <w:spacing w:val="-18"/>
          <w:sz w:val="28"/>
          <w:szCs w:val="28"/>
          <w:lang w:val="ru-RU"/>
        </w:rPr>
        <w:t>ы</w:t>
      </w:r>
      <w:r w:rsidRPr="008D3F92">
        <w:rPr>
          <w:rStyle w:val="FontStyle73"/>
          <w:rFonts w:ascii="Times New Roman" w:hAnsi="Times New Roman" w:cs="Times New Roman"/>
          <w:spacing w:val="-18"/>
          <w:sz w:val="28"/>
          <w:szCs w:val="28"/>
        </w:rPr>
        <w:t xml:space="preserve"> в логике Роккана // Полис.</w:t>
      </w:r>
      <w:r w:rsidRPr="008D3F92">
        <w:rPr>
          <w:rStyle w:val="FontStyle73"/>
          <w:rFonts w:ascii="Times New Roman" w:hAnsi="Times New Roman" w:cs="Times New Roman"/>
          <w:spacing w:val="-18"/>
          <w:sz w:val="28"/>
          <w:szCs w:val="28"/>
          <w:lang w:val="ru-RU"/>
        </w:rPr>
        <w:t xml:space="preserve"> – </w:t>
      </w:r>
      <w:r w:rsidRPr="008D3F92">
        <w:rPr>
          <w:rStyle w:val="FontStyle73"/>
          <w:rFonts w:ascii="Times New Roman" w:hAnsi="Times New Roman" w:cs="Times New Roman"/>
          <w:spacing w:val="-18"/>
          <w:sz w:val="28"/>
          <w:szCs w:val="28"/>
        </w:rPr>
        <w:t>1995. – №1</w:t>
      </w:r>
    </w:p>
    <w:p w:rsidR="00A86E97" w:rsidRPr="008D3F92" w:rsidRDefault="00A86E97" w:rsidP="008D3F92">
      <w:pPr>
        <w:rPr>
          <w:rStyle w:val="FontStyle70"/>
          <w:rFonts w:ascii="Times New Roman" w:hAnsi="Times New Roman" w:cs="Times New Roman"/>
          <w:spacing w:val="-18"/>
        </w:rPr>
      </w:pPr>
      <w:r w:rsidRPr="008D3F92">
        <w:rPr>
          <w:rStyle w:val="FontStyle70"/>
          <w:rFonts w:ascii="Times New Roman" w:hAnsi="Times New Roman" w:cs="Times New Roman"/>
          <w:spacing w:val="14"/>
        </w:rPr>
        <w:t>41</w:t>
      </w:r>
      <w:r w:rsidRPr="008D3F92">
        <w:rPr>
          <w:rStyle w:val="FontStyle70"/>
          <w:rFonts w:ascii="Times New Roman" w:hAnsi="Times New Roman" w:cs="Times New Roman"/>
          <w:spacing w:val="-18"/>
        </w:rPr>
        <w:t xml:space="preserve">. </w:t>
      </w:r>
      <w:r w:rsidRPr="008D3F92">
        <w:rPr>
          <w:rStyle w:val="FontStyle72"/>
          <w:rFonts w:ascii="Times New Roman" w:hAnsi="Times New Roman" w:cs="Times New Roman"/>
          <w:spacing w:val="-18"/>
          <w:sz w:val="28"/>
          <w:szCs w:val="28"/>
          <w:lang w:val="ru-RU" w:eastAsia="ru-RU"/>
        </w:rPr>
        <w:t>Лебедева М.М., Мельвиль А</w:t>
      </w:r>
      <w:r w:rsidRPr="008D3F92">
        <w:rPr>
          <w:rStyle w:val="FontStyle70"/>
          <w:rFonts w:ascii="Times New Roman" w:hAnsi="Times New Roman" w:cs="Times New Roman"/>
          <w:spacing w:val="-18"/>
          <w:lang w:val="ru-RU" w:eastAsia="ru-RU"/>
        </w:rPr>
        <w:t xml:space="preserve">.Ю </w:t>
      </w:r>
      <w:r w:rsidRPr="008D3F92">
        <w:rPr>
          <w:rStyle w:val="FontStyle72"/>
          <w:rFonts w:ascii="Times New Roman" w:hAnsi="Times New Roman" w:cs="Times New Roman"/>
          <w:spacing w:val="-18"/>
          <w:sz w:val="28"/>
          <w:szCs w:val="28"/>
          <w:lang w:val="ru-RU" w:eastAsia="ru-RU"/>
        </w:rPr>
        <w:t xml:space="preserve">Сравнительная политология, мировая политика, международные отношения: развитие предметных областей </w:t>
      </w:r>
      <w:r w:rsidRPr="008D3F92">
        <w:rPr>
          <w:rStyle w:val="FontStyle72"/>
          <w:rFonts w:ascii="Times New Roman" w:hAnsi="Times New Roman" w:cs="Times New Roman"/>
          <w:spacing w:val="-18"/>
          <w:sz w:val="28"/>
          <w:szCs w:val="28"/>
          <w:lang w:eastAsia="ru-RU"/>
        </w:rPr>
        <w:t xml:space="preserve">// </w:t>
      </w:r>
      <w:r w:rsidRPr="008D3F92">
        <w:rPr>
          <w:rStyle w:val="FontStyle72"/>
          <w:rFonts w:ascii="Times New Roman" w:hAnsi="Times New Roman" w:cs="Times New Roman"/>
          <w:spacing w:val="-18"/>
          <w:sz w:val="28"/>
          <w:szCs w:val="28"/>
          <w:lang w:val="ru-RU" w:eastAsia="ru-RU"/>
        </w:rPr>
        <w:t>Полис. – №4</w:t>
      </w:r>
      <w:r w:rsidRPr="008D3F92">
        <w:rPr>
          <w:rStyle w:val="FontStyle70"/>
          <w:rFonts w:ascii="Times New Roman" w:hAnsi="Times New Roman" w:cs="Times New Roman"/>
          <w:spacing w:val="-18"/>
          <w:lang w:val="ru-RU" w:eastAsia="ru-RU"/>
        </w:rPr>
        <w:t xml:space="preserve">. – </w:t>
      </w:r>
      <w:r w:rsidRPr="008D3F92">
        <w:rPr>
          <w:rStyle w:val="FontStyle72"/>
          <w:rFonts w:ascii="Times New Roman" w:hAnsi="Times New Roman" w:cs="Times New Roman"/>
          <w:spacing w:val="-18"/>
          <w:sz w:val="28"/>
          <w:szCs w:val="28"/>
          <w:lang w:eastAsia="ru-RU"/>
        </w:rPr>
        <w:t>1999.</w:t>
      </w:r>
    </w:p>
    <w:p w:rsidR="00A86E97" w:rsidRPr="008D3F92" w:rsidRDefault="00A86E97" w:rsidP="008D3F92">
      <w:pPr>
        <w:rPr>
          <w:rStyle w:val="FontStyle72"/>
          <w:rFonts w:ascii="Times New Roman" w:hAnsi="Times New Roman" w:cs="Times New Roman"/>
          <w:spacing w:val="-18"/>
          <w:sz w:val="28"/>
          <w:szCs w:val="28"/>
          <w:lang w:val="ru-RU" w:eastAsia="ru-RU"/>
        </w:rPr>
      </w:pPr>
      <w:r w:rsidRPr="008D3F92">
        <w:rPr>
          <w:rStyle w:val="FontStyle70"/>
          <w:rFonts w:ascii="Times New Roman" w:hAnsi="Times New Roman" w:cs="Times New Roman"/>
          <w:spacing w:val="-18"/>
          <w:lang w:val="ru-RU"/>
        </w:rPr>
        <w:t>42</w:t>
      </w:r>
      <w:r w:rsidRPr="008D3F92">
        <w:rPr>
          <w:rStyle w:val="FontStyle70"/>
          <w:rFonts w:ascii="Times New Roman" w:hAnsi="Times New Roman" w:cs="Times New Roman"/>
          <w:spacing w:val="-18"/>
        </w:rPr>
        <w:t xml:space="preserve">. </w:t>
      </w:r>
      <w:r w:rsidRPr="008D3F92">
        <w:rPr>
          <w:rStyle w:val="FontStyle72"/>
          <w:rFonts w:ascii="Times New Roman" w:hAnsi="Times New Roman" w:cs="Times New Roman"/>
          <w:spacing w:val="-18"/>
          <w:sz w:val="28"/>
          <w:szCs w:val="28"/>
          <w:lang w:val="ru-RU" w:eastAsia="ru-RU"/>
        </w:rPr>
        <w:t xml:space="preserve">Лейпхарт А. Демократия в многосоставных обществах: сравнительное исследование. – М., </w:t>
      </w:r>
      <w:r w:rsidRPr="008D3F92">
        <w:rPr>
          <w:rStyle w:val="FontStyle72"/>
          <w:rFonts w:ascii="Times New Roman" w:hAnsi="Times New Roman" w:cs="Times New Roman"/>
          <w:spacing w:val="-18"/>
          <w:sz w:val="28"/>
          <w:szCs w:val="28"/>
          <w:lang w:eastAsia="ru-RU"/>
        </w:rPr>
        <w:t>1997</w:t>
      </w:r>
      <w:r w:rsidRPr="008D3F92">
        <w:rPr>
          <w:rStyle w:val="FontStyle72"/>
          <w:rFonts w:ascii="Times New Roman" w:hAnsi="Times New Roman" w:cs="Times New Roman"/>
          <w:spacing w:val="-18"/>
          <w:sz w:val="28"/>
          <w:szCs w:val="28"/>
          <w:lang w:val="ru-RU" w:eastAsia="ru-RU"/>
        </w:rPr>
        <w:t>.</w:t>
      </w:r>
    </w:p>
    <w:p w:rsidR="00A86E97" w:rsidRPr="008D3F92" w:rsidRDefault="00A86E97" w:rsidP="008D3F92">
      <w:pPr>
        <w:rPr>
          <w:rStyle w:val="FontStyle72"/>
          <w:rFonts w:ascii="Times New Roman" w:hAnsi="Times New Roman" w:cs="Times New Roman"/>
          <w:spacing w:val="-18"/>
          <w:sz w:val="28"/>
          <w:szCs w:val="28"/>
          <w:lang w:val="ru-RU" w:eastAsia="ru-RU"/>
        </w:rPr>
      </w:pPr>
      <w:r w:rsidRPr="008D3F92">
        <w:rPr>
          <w:rStyle w:val="FontStyle72"/>
          <w:rFonts w:ascii="Times New Roman" w:hAnsi="Times New Roman" w:cs="Times New Roman"/>
          <w:spacing w:val="-18"/>
          <w:sz w:val="28"/>
          <w:szCs w:val="28"/>
          <w:lang w:val="ru-RU" w:eastAsia="ru-RU"/>
        </w:rPr>
        <w:t xml:space="preserve">43. Лісничий В.В. Політичні та адміністративні системи зарубіжних країн: Навчальний </w:t>
      </w:r>
      <w:proofErr w:type="gramStart"/>
      <w:r w:rsidRPr="008D3F92">
        <w:rPr>
          <w:rStyle w:val="FontStyle72"/>
          <w:rFonts w:ascii="Times New Roman" w:hAnsi="Times New Roman" w:cs="Times New Roman"/>
          <w:spacing w:val="-18"/>
          <w:sz w:val="28"/>
          <w:szCs w:val="28"/>
          <w:lang w:val="ru-RU" w:eastAsia="ru-RU"/>
        </w:rPr>
        <w:t>пос</w:t>
      </w:r>
      <w:proofErr w:type="gramEnd"/>
      <w:r w:rsidRPr="008D3F92">
        <w:rPr>
          <w:rStyle w:val="FontStyle72"/>
          <w:rFonts w:ascii="Times New Roman" w:hAnsi="Times New Roman" w:cs="Times New Roman"/>
          <w:spacing w:val="-18"/>
          <w:sz w:val="28"/>
          <w:szCs w:val="28"/>
          <w:lang w:val="ru-RU" w:eastAsia="ru-RU"/>
        </w:rPr>
        <w:t>ібник. – 2-ге видання, виправлене. – К. ,2004.</w:t>
      </w:r>
    </w:p>
    <w:p w:rsidR="00A86E97" w:rsidRPr="008D3F92" w:rsidRDefault="00A86E97" w:rsidP="008D3F92">
      <w:pPr>
        <w:rPr>
          <w:rStyle w:val="FontStyle70"/>
          <w:rFonts w:ascii="Times New Roman" w:hAnsi="Times New Roman" w:cs="Times New Roman"/>
          <w:spacing w:val="-18"/>
        </w:rPr>
      </w:pPr>
      <w:r w:rsidRPr="008D3F92">
        <w:rPr>
          <w:rStyle w:val="FontStyle72"/>
          <w:rFonts w:ascii="Times New Roman" w:hAnsi="Times New Roman" w:cs="Times New Roman"/>
          <w:spacing w:val="-18"/>
          <w:sz w:val="28"/>
          <w:szCs w:val="28"/>
          <w:lang w:val="ru-RU" w:eastAsia="ru-RU"/>
        </w:rPr>
        <w:t>44. Мазур О.Г. Виборчі системи: світовий досвід. – Луганськ, 1999.</w:t>
      </w:r>
    </w:p>
    <w:p w:rsidR="00A86E97" w:rsidRPr="008D3F92" w:rsidRDefault="00A86E97" w:rsidP="008D3F92">
      <w:pPr>
        <w:rPr>
          <w:rStyle w:val="FontStyle72"/>
          <w:rFonts w:ascii="Times New Roman" w:hAnsi="Times New Roman" w:cs="Times New Roman"/>
          <w:spacing w:val="-18"/>
          <w:sz w:val="28"/>
          <w:szCs w:val="28"/>
          <w:lang w:eastAsia="ru-RU"/>
        </w:rPr>
      </w:pPr>
      <w:r w:rsidRPr="008D3F92">
        <w:rPr>
          <w:rStyle w:val="FontStyle70"/>
          <w:rFonts w:ascii="Times New Roman" w:hAnsi="Times New Roman" w:cs="Times New Roman"/>
          <w:spacing w:val="-18"/>
          <w:lang w:val="ru-RU"/>
        </w:rPr>
        <w:t>45</w:t>
      </w:r>
      <w:r w:rsidRPr="008D3F92">
        <w:rPr>
          <w:rStyle w:val="FontStyle70"/>
          <w:rFonts w:ascii="Times New Roman" w:hAnsi="Times New Roman" w:cs="Times New Roman"/>
          <w:spacing w:val="-18"/>
        </w:rPr>
        <w:t>.</w:t>
      </w:r>
      <w:r w:rsidRPr="008D3F92">
        <w:rPr>
          <w:rStyle w:val="FontStyle70"/>
          <w:rFonts w:ascii="Times New Roman" w:hAnsi="Times New Roman" w:cs="Times New Roman"/>
          <w:spacing w:val="-18"/>
          <w:lang w:val="ru-RU"/>
        </w:rPr>
        <w:t xml:space="preserve"> </w:t>
      </w:r>
      <w:r w:rsidRPr="008D3F92">
        <w:rPr>
          <w:rStyle w:val="FontStyle72"/>
          <w:rFonts w:ascii="Times New Roman" w:hAnsi="Times New Roman" w:cs="Times New Roman"/>
          <w:spacing w:val="-18"/>
          <w:sz w:val="28"/>
          <w:szCs w:val="28"/>
          <w:lang w:val="ru-RU" w:eastAsia="ru-RU"/>
        </w:rPr>
        <w:t xml:space="preserve">Мангейм </w:t>
      </w:r>
      <w:proofErr w:type="gramStart"/>
      <w:r w:rsidRPr="008D3F92">
        <w:rPr>
          <w:rStyle w:val="FontStyle72"/>
          <w:rFonts w:ascii="Times New Roman" w:hAnsi="Times New Roman" w:cs="Times New Roman"/>
          <w:spacing w:val="-18"/>
          <w:sz w:val="28"/>
          <w:szCs w:val="28"/>
          <w:lang w:val="ru-RU" w:eastAsia="ru-RU"/>
        </w:rPr>
        <w:t>Дж</w:t>
      </w:r>
      <w:proofErr w:type="gramEnd"/>
      <w:r w:rsidRPr="008D3F92">
        <w:rPr>
          <w:rStyle w:val="FontStyle72"/>
          <w:rFonts w:ascii="Times New Roman" w:hAnsi="Times New Roman" w:cs="Times New Roman"/>
          <w:spacing w:val="-18"/>
          <w:sz w:val="28"/>
          <w:szCs w:val="28"/>
          <w:lang w:val="ru-RU" w:eastAsia="ru-RU"/>
        </w:rPr>
        <w:t>.Б.</w:t>
      </w:r>
      <w:r w:rsidRPr="008D3F92">
        <w:rPr>
          <w:rStyle w:val="FontStyle72"/>
          <w:rFonts w:ascii="Times New Roman" w:hAnsi="Times New Roman" w:cs="Times New Roman"/>
          <w:spacing w:val="-18"/>
          <w:sz w:val="28"/>
          <w:szCs w:val="28"/>
          <w:lang w:eastAsia="ru-RU"/>
        </w:rPr>
        <w:t xml:space="preserve">, </w:t>
      </w:r>
      <w:r w:rsidRPr="008D3F92">
        <w:rPr>
          <w:rStyle w:val="FontStyle72"/>
          <w:rFonts w:ascii="Times New Roman" w:hAnsi="Times New Roman" w:cs="Times New Roman"/>
          <w:spacing w:val="-18"/>
          <w:sz w:val="28"/>
          <w:szCs w:val="28"/>
          <w:lang w:val="ru-RU" w:eastAsia="ru-RU"/>
        </w:rPr>
        <w:t>Рич Р.К. Политология. Методы исследования. – М.</w:t>
      </w:r>
      <w:r w:rsidRPr="008D3F92">
        <w:rPr>
          <w:rStyle w:val="FontStyle72"/>
          <w:rFonts w:ascii="Times New Roman" w:hAnsi="Times New Roman" w:cs="Times New Roman"/>
          <w:spacing w:val="-18"/>
          <w:sz w:val="28"/>
          <w:szCs w:val="28"/>
          <w:lang w:eastAsia="ru-RU"/>
        </w:rPr>
        <w:t>, 1997.</w:t>
      </w:r>
    </w:p>
    <w:p w:rsidR="00A86E97" w:rsidRPr="008D3F92" w:rsidRDefault="00A86E97" w:rsidP="008D3F92">
      <w:pPr>
        <w:rPr>
          <w:rStyle w:val="FontStyle72"/>
          <w:rFonts w:ascii="Times New Roman" w:hAnsi="Times New Roman" w:cs="Times New Roman"/>
          <w:spacing w:val="-18"/>
          <w:sz w:val="28"/>
          <w:szCs w:val="28"/>
          <w:lang w:val="ru-RU" w:eastAsia="ru-RU"/>
        </w:rPr>
      </w:pPr>
      <w:r w:rsidRPr="008D3F92">
        <w:rPr>
          <w:rStyle w:val="FontStyle72"/>
          <w:rFonts w:ascii="Times New Roman" w:hAnsi="Times New Roman" w:cs="Times New Roman"/>
          <w:spacing w:val="-18"/>
          <w:sz w:val="28"/>
          <w:szCs w:val="28"/>
          <w:lang w:val="ru-RU" w:eastAsia="ru-RU"/>
        </w:rPr>
        <w:t>46</w:t>
      </w:r>
      <w:r w:rsidRPr="008D3F92">
        <w:rPr>
          <w:rStyle w:val="FontStyle72"/>
          <w:rFonts w:ascii="Times New Roman" w:hAnsi="Times New Roman" w:cs="Times New Roman"/>
          <w:spacing w:val="-18"/>
          <w:sz w:val="28"/>
          <w:szCs w:val="28"/>
          <w:lang w:eastAsia="ru-RU"/>
        </w:rPr>
        <w:t>.</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Мартиненко Н. Бікамералізм як аспект демократичного представництва // Політичний календар. – 2005. – №2.</w:t>
      </w:r>
    </w:p>
    <w:p w:rsidR="00A86E97" w:rsidRPr="008D3F92" w:rsidRDefault="00A86E97" w:rsidP="008D3F92">
      <w:pPr>
        <w:rPr>
          <w:rStyle w:val="FontStyle70"/>
          <w:rFonts w:ascii="Times New Roman" w:hAnsi="Times New Roman" w:cs="Times New Roman"/>
          <w:spacing w:val="-18"/>
        </w:rPr>
      </w:pPr>
      <w:r w:rsidRPr="008D3F92">
        <w:rPr>
          <w:rStyle w:val="FontStyle72"/>
          <w:rFonts w:ascii="Times New Roman" w:hAnsi="Times New Roman" w:cs="Times New Roman"/>
          <w:spacing w:val="-18"/>
          <w:sz w:val="28"/>
          <w:szCs w:val="28"/>
          <w:lang w:val="ru-RU" w:eastAsia="ru-RU"/>
        </w:rPr>
        <w:t>47. Мельвиль А.Ю. Еще раз о сравнительной политологии // Политические исследования. – 2004. – №4.</w:t>
      </w:r>
    </w:p>
    <w:p w:rsidR="00A86E97" w:rsidRPr="008D3F92" w:rsidRDefault="00A86E97" w:rsidP="008D3F92">
      <w:pPr>
        <w:rPr>
          <w:rStyle w:val="FontStyle72"/>
          <w:rFonts w:ascii="Times New Roman" w:hAnsi="Times New Roman" w:cs="Times New Roman"/>
          <w:spacing w:val="-16"/>
          <w:sz w:val="28"/>
          <w:szCs w:val="28"/>
          <w:lang w:eastAsia="ru-RU"/>
        </w:rPr>
      </w:pPr>
      <w:r w:rsidRPr="008D3F92">
        <w:rPr>
          <w:rStyle w:val="FontStyle70"/>
          <w:rFonts w:ascii="Times New Roman" w:hAnsi="Times New Roman" w:cs="Times New Roman"/>
          <w:spacing w:val="-16"/>
          <w:lang w:val="ru-RU"/>
        </w:rPr>
        <w:t>48</w:t>
      </w:r>
      <w:r w:rsidRPr="008D3F92">
        <w:rPr>
          <w:rStyle w:val="FontStyle70"/>
          <w:rFonts w:ascii="Times New Roman" w:hAnsi="Times New Roman" w:cs="Times New Roman"/>
          <w:spacing w:val="-16"/>
        </w:rPr>
        <w:t>.</w:t>
      </w:r>
      <w:r w:rsidRPr="008D3F92">
        <w:rPr>
          <w:rStyle w:val="FontStyle70"/>
          <w:rFonts w:ascii="Times New Roman" w:hAnsi="Times New Roman" w:cs="Times New Roman"/>
          <w:spacing w:val="-16"/>
          <w:lang w:val="ru-RU"/>
        </w:rPr>
        <w:t xml:space="preserve"> </w:t>
      </w:r>
      <w:r w:rsidRPr="008D3F92">
        <w:rPr>
          <w:rStyle w:val="FontStyle72"/>
          <w:rFonts w:ascii="Times New Roman" w:hAnsi="Times New Roman" w:cs="Times New Roman"/>
          <w:spacing w:val="-16"/>
          <w:sz w:val="28"/>
          <w:szCs w:val="28"/>
          <w:lang w:val="ru-RU" w:eastAsia="ru-RU"/>
        </w:rPr>
        <w:t xml:space="preserve">Мэр П. Сравнительная политология: общие проблемы. / Политическая наука: новые направления / под ред. Р. </w:t>
      </w:r>
      <w:r w:rsidRPr="008D3F92">
        <w:rPr>
          <w:rStyle w:val="FontStyle72"/>
          <w:rFonts w:ascii="Times New Roman" w:hAnsi="Times New Roman" w:cs="Times New Roman"/>
          <w:spacing w:val="-16"/>
          <w:sz w:val="28"/>
          <w:szCs w:val="28"/>
          <w:lang w:eastAsia="ru-RU"/>
        </w:rPr>
        <w:t xml:space="preserve">Гудина, </w:t>
      </w:r>
      <w:r w:rsidRPr="008D3F92">
        <w:rPr>
          <w:rStyle w:val="FontStyle72"/>
          <w:rFonts w:ascii="Times New Roman" w:hAnsi="Times New Roman" w:cs="Times New Roman"/>
          <w:spacing w:val="-16"/>
          <w:sz w:val="28"/>
          <w:szCs w:val="28"/>
          <w:lang w:val="ru-RU" w:eastAsia="ru-RU"/>
        </w:rPr>
        <w:t>Х.-Д. Клингеманна. – М.</w:t>
      </w:r>
      <w:r w:rsidRPr="008D3F92">
        <w:rPr>
          <w:rStyle w:val="FontStyle72"/>
          <w:rFonts w:ascii="Times New Roman" w:hAnsi="Times New Roman" w:cs="Times New Roman"/>
          <w:spacing w:val="-16"/>
          <w:sz w:val="28"/>
          <w:szCs w:val="28"/>
          <w:lang w:eastAsia="ru-RU"/>
        </w:rPr>
        <w:t>, 1999.</w:t>
      </w:r>
    </w:p>
    <w:p w:rsidR="00A86E97" w:rsidRPr="008D3F92" w:rsidRDefault="00A86E97" w:rsidP="008D3F92">
      <w:pPr>
        <w:rPr>
          <w:rStyle w:val="FontStyle72"/>
          <w:rFonts w:ascii="Times New Roman" w:hAnsi="Times New Roman" w:cs="Times New Roman"/>
          <w:spacing w:val="-16"/>
          <w:sz w:val="28"/>
          <w:szCs w:val="28"/>
          <w:lang w:eastAsia="ru-RU"/>
        </w:rPr>
      </w:pPr>
      <w:r w:rsidRPr="008D3F92">
        <w:rPr>
          <w:rStyle w:val="FontStyle72"/>
          <w:rFonts w:ascii="Times New Roman" w:hAnsi="Times New Roman" w:cs="Times New Roman"/>
          <w:spacing w:val="-16"/>
          <w:sz w:val="28"/>
          <w:szCs w:val="28"/>
          <w:lang w:val="ru-RU" w:eastAsia="ru-RU"/>
        </w:rPr>
        <w:t>4</w:t>
      </w:r>
      <w:r w:rsidRPr="008D3F92">
        <w:rPr>
          <w:rStyle w:val="FontStyle72"/>
          <w:rFonts w:ascii="Times New Roman" w:hAnsi="Times New Roman" w:cs="Times New Roman"/>
          <w:spacing w:val="-16"/>
          <w:sz w:val="28"/>
          <w:szCs w:val="28"/>
          <w:lang w:eastAsia="ru-RU"/>
        </w:rPr>
        <w:t>9.</w:t>
      </w:r>
      <w:r w:rsidRPr="008D3F92">
        <w:rPr>
          <w:rStyle w:val="FontStyle72"/>
          <w:rFonts w:ascii="Times New Roman" w:hAnsi="Times New Roman" w:cs="Times New Roman"/>
          <w:spacing w:val="-16"/>
          <w:sz w:val="28"/>
          <w:szCs w:val="28"/>
          <w:lang w:val="ru-RU" w:eastAsia="ru-RU"/>
        </w:rPr>
        <w:t xml:space="preserve"> </w:t>
      </w:r>
      <w:r w:rsidRPr="008D3F92">
        <w:rPr>
          <w:rStyle w:val="FontStyle72"/>
          <w:rFonts w:ascii="Times New Roman" w:hAnsi="Times New Roman" w:cs="Times New Roman"/>
          <w:spacing w:val="-16"/>
          <w:sz w:val="28"/>
          <w:szCs w:val="28"/>
          <w:lang w:eastAsia="ru-RU"/>
        </w:rPr>
        <w:t>Павленко Р. Парламентська відповідальність уряду: світовий та зарубіжний досвід. – К., 2002.</w:t>
      </w:r>
    </w:p>
    <w:p w:rsidR="00A86E97" w:rsidRPr="008D3F92" w:rsidRDefault="00A86E97" w:rsidP="008D3F92">
      <w:pPr>
        <w:rPr>
          <w:rStyle w:val="FontStyle72"/>
          <w:rFonts w:ascii="Times New Roman" w:hAnsi="Times New Roman" w:cs="Times New Roman"/>
          <w:spacing w:val="-16"/>
          <w:sz w:val="28"/>
          <w:szCs w:val="28"/>
          <w:lang w:eastAsia="ru-RU"/>
        </w:rPr>
      </w:pPr>
      <w:r w:rsidRPr="008D3F92">
        <w:rPr>
          <w:rStyle w:val="FontStyle72"/>
          <w:rFonts w:ascii="Times New Roman" w:hAnsi="Times New Roman" w:cs="Times New Roman"/>
          <w:spacing w:val="-16"/>
          <w:sz w:val="28"/>
          <w:szCs w:val="28"/>
          <w:lang w:val="ru-RU" w:eastAsia="ru-RU"/>
        </w:rPr>
        <w:t xml:space="preserve">50. Панарин А.С. Политология: Учебник. – М., </w:t>
      </w:r>
      <w:r w:rsidRPr="008D3F92">
        <w:rPr>
          <w:rStyle w:val="FontStyle72"/>
          <w:rFonts w:ascii="Times New Roman" w:hAnsi="Times New Roman" w:cs="Times New Roman"/>
          <w:spacing w:val="-16"/>
          <w:sz w:val="28"/>
          <w:szCs w:val="28"/>
          <w:lang w:eastAsia="ru-RU"/>
        </w:rPr>
        <w:t>1997.</w:t>
      </w:r>
    </w:p>
    <w:p w:rsidR="00A86E97" w:rsidRPr="008D3F92" w:rsidRDefault="00A86E97" w:rsidP="008D3F92">
      <w:pPr>
        <w:rPr>
          <w:rStyle w:val="FontStyle70"/>
          <w:rFonts w:ascii="Times New Roman" w:hAnsi="Times New Roman" w:cs="Times New Roman"/>
          <w:color w:val="000000"/>
          <w:spacing w:val="-16"/>
        </w:rPr>
      </w:pPr>
      <w:r w:rsidRPr="008D3F92">
        <w:rPr>
          <w:rStyle w:val="FontStyle72"/>
          <w:rFonts w:ascii="Times New Roman" w:hAnsi="Times New Roman" w:cs="Times New Roman"/>
          <w:spacing w:val="-16"/>
          <w:sz w:val="28"/>
          <w:szCs w:val="28"/>
          <w:lang w:val="ru-RU" w:eastAsia="ru-RU"/>
        </w:rPr>
        <w:t>51</w:t>
      </w:r>
      <w:r w:rsidRPr="008D3F92">
        <w:rPr>
          <w:rStyle w:val="FontStyle72"/>
          <w:rFonts w:ascii="Times New Roman" w:hAnsi="Times New Roman" w:cs="Times New Roman"/>
          <w:spacing w:val="-16"/>
          <w:sz w:val="28"/>
          <w:szCs w:val="28"/>
          <w:lang w:eastAsia="ru-RU"/>
        </w:rPr>
        <w:t>.</w:t>
      </w:r>
      <w:r w:rsidRPr="008D3F92">
        <w:rPr>
          <w:rStyle w:val="FontStyle72"/>
          <w:rFonts w:ascii="Times New Roman" w:hAnsi="Times New Roman" w:cs="Times New Roman"/>
          <w:spacing w:val="-16"/>
          <w:sz w:val="28"/>
          <w:szCs w:val="28"/>
          <w:lang w:val="ru-RU" w:eastAsia="ru-RU"/>
        </w:rPr>
        <w:t xml:space="preserve"> </w:t>
      </w:r>
      <w:r w:rsidRPr="008D3F92">
        <w:rPr>
          <w:rStyle w:val="FontStyle72"/>
          <w:rFonts w:ascii="Times New Roman" w:hAnsi="Times New Roman" w:cs="Times New Roman"/>
          <w:color w:val="000000"/>
          <w:spacing w:val="-16"/>
          <w:sz w:val="28"/>
          <w:szCs w:val="28"/>
          <w:lang w:val="ru-RU"/>
        </w:rPr>
        <w:t xml:space="preserve">Парламенты мира. – М., </w:t>
      </w:r>
      <w:r w:rsidRPr="008D3F92">
        <w:rPr>
          <w:rStyle w:val="FontStyle73"/>
          <w:rFonts w:ascii="Times New Roman" w:hAnsi="Times New Roman" w:cs="Times New Roman"/>
          <w:color w:val="000000"/>
          <w:spacing w:val="-16"/>
          <w:sz w:val="28"/>
          <w:szCs w:val="28"/>
        </w:rPr>
        <w:t>1991.</w:t>
      </w:r>
    </w:p>
    <w:p w:rsidR="00A86E97" w:rsidRPr="008D3F92" w:rsidRDefault="00A86E97" w:rsidP="008D3F92">
      <w:pPr>
        <w:rPr>
          <w:rStyle w:val="FontStyle73"/>
          <w:rFonts w:ascii="Times New Roman" w:hAnsi="Times New Roman" w:cs="Times New Roman"/>
          <w:color w:val="000000"/>
          <w:spacing w:val="-16"/>
          <w:sz w:val="28"/>
          <w:szCs w:val="28"/>
          <w:lang w:val="ru-RU"/>
        </w:rPr>
      </w:pPr>
      <w:r w:rsidRPr="008D3F92">
        <w:rPr>
          <w:rStyle w:val="FontStyle72"/>
          <w:rFonts w:ascii="Times New Roman" w:hAnsi="Times New Roman" w:cs="Times New Roman"/>
          <w:color w:val="000000"/>
          <w:spacing w:val="-16"/>
          <w:sz w:val="28"/>
          <w:szCs w:val="28"/>
          <w:lang w:val="ru-RU"/>
        </w:rPr>
        <w:t xml:space="preserve">52. </w:t>
      </w:r>
      <w:r w:rsidRPr="008D3F92">
        <w:rPr>
          <w:rStyle w:val="FontStyle72"/>
          <w:rFonts w:ascii="Times New Roman" w:hAnsi="Times New Roman" w:cs="Times New Roman"/>
          <w:color w:val="000000"/>
          <w:spacing w:val="-16"/>
          <w:sz w:val="28"/>
          <w:szCs w:val="28"/>
        </w:rPr>
        <w:t xml:space="preserve">Парсонс </w:t>
      </w:r>
      <w:r w:rsidRPr="008D3F92">
        <w:rPr>
          <w:rStyle w:val="FontStyle73"/>
          <w:rFonts w:ascii="Times New Roman" w:hAnsi="Times New Roman" w:cs="Times New Roman"/>
          <w:color w:val="000000"/>
          <w:spacing w:val="-16"/>
          <w:sz w:val="28"/>
          <w:szCs w:val="28"/>
          <w:lang w:val="ru-RU"/>
        </w:rPr>
        <w:t xml:space="preserve">Т. </w:t>
      </w:r>
      <w:r w:rsidRPr="008D3F92">
        <w:rPr>
          <w:rStyle w:val="FontStyle72"/>
          <w:rFonts w:ascii="Times New Roman" w:hAnsi="Times New Roman" w:cs="Times New Roman"/>
          <w:color w:val="000000"/>
          <w:spacing w:val="-16"/>
          <w:sz w:val="28"/>
          <w:szCs w:val="28"/>
        </w:rPr>
        <w:t>Система</w:t>
      </w:r>
      <w:r w:rsidRPr="008D3F92">
        <w:rPr>
          <w:rStyle w:val="FontStyle72"/>
          <w:rFonts w:ascii="Times New Roman" w:hAnsi="Times New Roman" w:cs="Times New Roman"/>
          <w:color w:val="000000"/>
          <w:spacing w:val="-16"/>
          <w:sz w:val="28"/>
          <w:szCs w:val="28"/>
          <w:lang w:val="ru-RU"/>
        </w:rPr>
        <w:t xml:space="preserve"> современных обществ. </w:t>
      </w:r>
      <w:r w:rsidRPr="008D3F92">
        <w:rPr>
          <w:rStyle w:val="FontStyle72"/>
          <w:rFonts w:ascii="Times New Roman" w:hAnsi="Times New Roman" w:cs="Times New Roman"/>
          <w:color w:val="000000"/>
          <w:spacing w:val="-16"/>
          <w:sz w:val="28"/>
          <w:szCs w:val="28"/>
        </w:rPr>
        <w:t xml:space="preserve">– </w:t>
      </w:r>
      <w:r w:rsidRPr="008D3F92">
        <w:rPr>
          <w:rStyle w:val="FontStyle73"/>
          <w:rFonts w:ascii="Times New Roman" w:hAnsi="Times New Roman" w:cs="Times New Roman"/>
          <w:color w:val="000000"/>
          <w:spacing w:val="-16"/>
          <w:sz w:val="28"/>
          <w:szCs w:val="28"/>
          <w:lang w:val="ru-RU"/>
        </w:rPr>
        <w:t>М., 1997.</w:t>
      </w:r>
    </w:p>
    <w:p w:rsidR="00A86E97" w:rsidRPr="008D3F92" w:rsidRDefault="00A86E97" w:rsidP="008D3F92">
      <w:pPr>
        <w:rPr>
          <w:rStyle w:val="FontStyle73"/>
          <w:rFonts w:ascii="Times New Roman" w:hAnsi="Times New Roman" w:cs="Times New Roman"/>
          <w:color w:val="000000"/>
          <w:spacing w:val="-16"/>
          <w:sz w:val="28"/>
          <w:szCs w:val="28"/>
          <w:lang w:val="ru-RU"/>
        </w:rPr>
      </w:pPr>
      <w:r w:rsidRPr="008D3F92">
        <w:rPr>
          <w:rStyle w:val="FontStyle73"/>
          <w:rFonts w:ascii="Times New Roman" w:hAnsi="Times New Roman" w:cs="Times New Roman"/>
          <w:color w:val="000000"/>
          <w:spacing w:val="-16"/>
          <w:sz w:val="28"/>
          <w:szCs w:val="28"/>
          <w:lang w:val="ru-RU"/>
        </w:rPr>
        <w:t>53. Партии и партийные системы современной Европы. Проблемно- тематический сборник / В.П. Любин. – М., 2004.</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rPr>
        <w:t>54</w:t>
      </w:r>
      <w:r w:rsidRPr="008D3F92">
        <w:rPr>
          <w:rStyle w:val="FontStyle73"/>
          <w:rFonts w:ascii="Times New Roman" w:hAnsi="Times New Roman" w:cs="Times New Roman"/>
          <w:spacing w:val="-16"/>
          <w:sz w:val="28"/>
          <w:szCs w:val="28"/>
        </w:rPr>
        <w:t>.</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Політологічний енциклопедичний словник / Упорядник В.П. Горбатенко; За ред. Ю.С.Шемшученка, В.Д. Горбатенка. – 2-е вид., доп. і перероб. – К., 2004.</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rPr>
        <w:t xml:space="preserve">55. Політична система сучасної України: особливості становлення, тенденції розвитку / За ред. Ф.М. Рудича: Навч. </w:t>
      </w:r>
      <w:proofErr w:type="gramStart"/>
      <w:r w:rsidRPr="008D3F92">
        <w:rPr>
          <w:rStyle w:val="FontStyle73"/>
          <w:rFonts w:ascii="Times New Roman" w:hAnsi="Times New Roman" w:cs="Times New Roman"/>
          <w:spacing w:val="-18"/>
          <w:sz w:val="28"/>
          <w:szCs w:val="28"/>
          <w:lang w:val="ru-RU"/>
        </w:rPr>
        <w:t>п</w:t>
      </w:r>
      <w:r w:rsidRPr="008D3F92">
        <w:rPr>
          <w:rStyle w:val="FontStyle73"/>
          <w:rFonts w:ascii="Times New Roman" w:hAnsi="Times New Roman" w:cs="Times New Roman"/>
          <w:spacing w:val="-18"/>
          <w:sz w:val="28"/>
          <w:szCs w:val="28"/>
        </w:rPr>
        <w:t>ос</w:t>
      </w:r>
      <w:proofErr w:type="gramEnd"/>
      <w:r w:rsidRPr="008D3F92">
        <w:rPr>
          <w:rStyle w:val="FontStyle73"/>
          <w:rFonts w:ascii="Times New Roman" w:hAnsi="Times New Roman" w:cs="Times New Roman"/>
          <w:spacing w:val="-18"/>
          <w:sz w:val="28"/>
          <w:szCs w:val="28"/>
        </w:rPr>
        <w:t>ібник для студентів вищих закладів освіти. – К., 2002.</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56</w:t>
      </w:r>
      <w:r w:rsidRPr="008D3F92">
        <w:rPr>
          <w:rStyle w:val="FontStyle73"/>
          <w:rFonts w:ascii="Times New Roman" w:hAnsi="Times New Roman" w:cs="Times New Roman"/>
          <w:spacing w:val="-18"/>
          <w:sz w:val="28"/>
          <w:szCs w:val="28"/>
        </w:rPr>
        <w:t>.</w:t>
      </w:r>
      <w:r w:rsidRPr="008D3F92">
        <w:rPr>
          <w:rStyle w:val="FontStyle73"/>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 xml:space="preserve">Пшизова С.Н. </w:t>
      </w:r>
      <w:r w:rsidRPr="008D3F92">
        <w:rPr>
          <w:rStyle w:val="FontStyle72"/>
          <w:rFonts w:ascii="Times New Roman" w:hAnsi="Times New Roman" w:cs="Times New Roman"/>
          <w:spacing w:val="-18"/>
          <w:sz w:val="28"/>
          <w:szCs w:val="28"/>
          <w:lang w:val="ru-RU"/>
        </w:rPr>
        <w:t>Демократия и политический рынок в сравнительной перспективе // Полис.</w:t>
      </w:r>
      <w:r w:rsidRPr="008D3F92">
        <w:rPr>
          <w:rStyle w:val="FontStyle73"/>
          <w:rFonts w:ascii="Times New Roman" w:hAnsi="Times New Roman" w:cs="Times New Roman"/>
          <w:spacing w:val="-18"/>
          <w:sz w:val="28"/>
          <w:szCs w:val="28"/>
        </w:rPr>
        <w:t xml:space="preserve"> – 2000. – №2</w:t>
      </w:r>
      <w:r w:rsidRPr="008D3F92">
        <w:rPr>
          <w:rStyle w:val="FontStyle73"/>
          <w:rFonts w:ascii="Times New Roman" w:hAnsi="Times New Roman" w:cs="Times New Roman"/>
          <w:spacing w:val="-18"/>
          <w:sz w:val="28"/>
          <w:szCs w:val="28"/>
          <w:lang w:val="ru-RU"/>
        </w:rPr>
        <w:t>.</w:t>
      </w:r>
    </w:p>
    <w:p w:rsidR="00A86E97" w:rsidRPr="008D3F92" w:rsidRDefault="00A86E97" w:rsidP="008D3F92">
      <w:pPr>
        <w:rPr>
          <w:rStyle w:val="FontStyle73"/>
          <w:rFonts w:ascii="Times New Roman" w:hAnsi="Times New Roman" w:cs="Times New Roman"/>
          <w:spacing w:val="-16"/>
          <w:sz w:val="28"/>
          <w:szCs w:val="28"/>
          <w:lang w:val="ru-RU"/>
        </w:rPr>
      </w:pPr>
      <w:r w:rsidRPr="008D3F92">
        <w:rPr>
          <w:rStyle w:val="FontStyle73"/>
          <w:rFonts w:ascii="Times New Roman" w:hAnsi="Times New Roman" w:cs="Times New Roman"/>
          <w:spacing w:val="-16"/>
          <w:sz w:val="28"/>
          <w:szCs w:val="28"/>
        </w:rPr>
        <w:t xml:space="preserve">57. </w:t>
      </w:r>
      <w:r w:rsidRPr="008D3F92">
        <w:rPr>
          <w:rStyle w:val="FontStyle73"/>
          <w:rFonts w:ascii="Times New Roman" w:hAnsi="Times New Roman" w:cs="Times New Roman"/>
          <w:spacing w:val="-16"/>
          <w:sz w:val="28"/>
          <w:szCs w:val="28"/>
          <w:lang w:val="ru-RU"/>
        </w:rPr>
        <w:t>Ровдо В. Сравнительная политология в 3-х частях. Ч.1. Теория сравнительной политологии. Ч.2. Политические системы отдельных государств. – М., 2007.</w:t>
      </w:r>
    </w:p>
    <w:p w:rsidR="00A86E97" w:rsidRPr="008D3F92" w:rsidRDefault="00A86E97" w:rsidP="008D3F92">
      <w:pPr>
        <w:rPr>
          <w:rStyle w:val="FontStyle73"/>
          <w:rFonts w:ascii="Times New Roman" w:hAnsi="Times New Roman" w:cs="Times New Roman"/>
          <w:spacing w:val="-16"/>
          <w:sz w:val="28"/>
          <w:szCs w:val="28"/>
          <w:lang w:val="ru-RU"/>
        </w:rPr>
      </w:pPr>
      <w:r w:rsidRPr="008D3F92">
        <w:rPr>
          <w:rStyle w:val="FontStyle73"/>
          <w:rFonts w:ascii="Times New Roman" w:hAnsi="Times New Roman" w:cs="Times New Roman"/>
          <w:spacing w:val="-16"/>
          <w:sz w:val="28"/>
          <w:szCs w:val="28"/>
          <w:lang w:val="ru-RU"/>
        </w:rPr>
        <w:t xml:space="preserve">58. Ровенчак І. Типологія країн </w:t>
      </w:r>
      <w:proofErr w:type="gramStart"/>
      <w:r w:rsidRPr="008D3F92">
        <w:rPr>
          <w:rStyle w:val="FontStyle73"/>
          <w:rFonts w:ascii="Times New Roman" w:hAnsi="Times New Roman" w:cs="Times New Roman"/>
          <w:spacing w:val="-16"/>
          <w:sz w:val="28"/>
          <w:szCs w:val="28"/>
          <w:lang w:val="ru-RU"/>
        </w:rPr>
        <w:t>св</w:t>
      </w:r>
      <w:proofErr w:type="gramEnd"/>
      <w:r w:rsidRPr="008D3F92">
        <w:rPr>
          <w:rStyle w:val="FontStyle73"/>
          <w:rFonts w:ascii="Times New Roman" w:hAnsi="Times New Roman" w:cs="Times New Roman"/>
          <w:spacing w:val="-16"/>
          <w:sz w:val="28"/>
          <w:szCs w:val="28"/>
          <w:lang w:val="ru-RU"/>
        </w:rPr>
        <w:t>іту. – Львів, 1997.</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59.</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Романюк А. Порівняльний аналіз політичних систем країн Західної Європи: інституційний вимір. – Львів, 2004.</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60. Ротар Н. Форми учас</w:t>
      </w:r>
      <w:r w:rsidRPr="008D3F92">
        <w:rPr>
          <w:rStyle w:val="FontStyle73"/>
          <w:rFonts w:ascii="Times New Roman" w:hAnsi="Times New Roman" w:cs="Times New Roman"/>
          <w:spacing w:val="-16"/>
          <w:sz w:val="28"/>
          <w:szCs w:val="28"/>
          <w:lang w:val="ru-RU"/>
        </w:rPr>
        <w:t>т</w:t>
      </w:r>
      <w:r w:rsidRPr="008D3F92">
        <w:rPr>
          <w:rStyle w:val="FontStyle73"/>
          <w:rFonts w:ascii="Times New Roman" w:hAnsi="Times New Roman" w:cs="Times New Roman"/>
          <w:spacing w:val="-16"/>
          <w:sz w:val="28"/>
          <w:szCs w:val="28"/>
        </w:rPr>
        <w:t>і населення у політичних процесах. Навчальний посібник. – Чернівці, 2004.</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lang w:val="ru-RU"/>
        </w:rPr>
        <w:lastRenderedPageBreak/>
        <w:t>61</w:t>
      </w:r>
      <w:r w:rsidRPr="008D3F92">
        <w:rPr>
          <w:rStyle w:val="FontStyle73"/>
          <w:rFonts w:ascii="Times New Roman" w:hAnsi="Times New Roman" w:cs="Times New Roman"/>
          <w:spacing w:val="-16"/>
          <w:sz w:val="28"/>
          <w:szCs w:val="28"/>
        </w:rPr>
        <w:t>.</w:t>
      </w:r>
      <w:r w:rsidRPr="008D3F92">
        <w:rPr>
          <w:rStyle w:val="FontStyle73"/>
          <w:rFonts w:ascii="Times New Roman" w:hAnsi="Times New Roman" w:cs="Times New Roman"/>
          <w:spacing w:val="-16"/>
          <w:sz w:val="28"/>
          <w:szCs w:val="28"/>
          <w:lang w:val="ru-RU"/>
        </w:rPr>
        <w:t xml:space="preserve"> </w:t>
      </w:r>
      <w:r w:rsidRPr="008D3F92">
        <w:rPr>
          <w:rStyle w:val="FontStyle72"/>
          <w:rFonts w:ascii="Times New Roman" w:hAnsi="Times New Roman" w:cs="Times New Roman"/>
          <w:spacing w:val="-16"/>
          <w:sz w:val="28"/>
          <w:szCs w:val="28"/>
          <w:lang w:val="ru-RU"/>
        </w:rPr>
        <w:t>Рукосуев Е</w:t>
      </w:r>
      <w:r w:rsidRPr="008D3F92">
        <w:rPr>
          <w:rStyle w:val="FontStyle73"/>
          <w:rFonts w:ascii="Times New Roman" w:hAnsi="Times New Roman" w:cs="Times New Roman"/>
          <w:spacing w:val="-16"/>
          <w:sz w:val="28"/>
          <w:szCs w:val="28"/>
          <w:lang w:val="ru-RU"/>
        </w:rPr>
        <w:t xml:space="preserve">.Ю. </w:t>
      </w:r>
      <w:r w:rsidRPr="008D3F92">
        <w:rPr>
          <w:rStyle w:val="FontStyle72"/>
          <w:rFonts w:ascii="Times New Roman" w:hAnsi="Times New Roman" w:cs="Times New Roman"/>
          <w:spacing w:val="-16"/>
          <w:sz w:val="28"/>
          <w:szCs w:val="28"/>
          <w:lang w:val="ru-RU"/>
        </w:rPr>
        <w:t xml:space="preserve">Короли, президенты, премьеры. Научно-справочное издание. – Екатеринбург, </w:t>
      </w:r>
      <w:r w:rsidRPr="008D3F92">
        <w:rPr>
          <w:rStyle w:val="FontStyle73"/>
          <w:rFonts w:ascii="Times New Roman" w:hAnsi="Times New Roman" w:cs="Times New Roman"/>
          <w:spacing w:val="-16"/>
          <w:sz w:val="28"/>
          <w:szCs w:val="28"/>
        </w:rPr>
        <w:t>1996</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62.</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Рябов С.Г. Політологічна тееорія держави. – К., 1996.</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63.</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Рябов С.Г. Бікамералізм без федералізму // Людина і політика. – 2001. – №1.</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3"/>
          <w:rFonts w:ascii="Times New Roman" w:hAnsi="Times New Roman" w:cs="Times New Roman"/>
          <w:spacing w:val="-16"/>
          <w:sz w:val="28"/>
          <w:szCs w:val="28"/>
        </w:rPr>
        <w:t>64.</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Сарторі Дж. Порівняльна конституційна інженерія:</w:t>
      </w:r>
      <w:r w:rsidRPr="008D3F92">
        <w:rPr>
          <w:rStyle w:val="FontStyle73"/>
          <w:rFonts w:ascii="Times New Roman" w:hAnsi="Times New Roman" w:cs="Times New Roman"/>
          <w:spacing w:val="-16"/>
          <w:sz w:val="28"/>
          <w:szCs w:val="28"/>
          <w:lang w:val="ru-RU"/>
        </w:rPr>
        <w:t xml:space="preserve"> </w:t>
      </w:r>
      <w:r w:rsidRPr="008D3F92">
        <w:rPr>
          <w:rStyle w:val="FontStyle73"/>
          <w:rFonts w:ascii="Times New Roman" w:hAnsi="Times New Roman" w:cs="Times New Roman"/>
          <w:spacing w:val="-16"/>
          <w:sz w:val="28"/>
          <w:szCs w:val="28"/>
        </w:rPr>
        <w:t>Дослідження структур, мотивів і результатів. Пер. з 2-го англ. вид. – К., 2001.</w:t>
      </w:r>
    </w:p>
    <w:p w:rsidR="00A86E97" w:rsidRPr="008D3F92" w:rsidRDefault="00A86E97" w:rsidP="008D3F92">
      <w:pPr>
        <w:rPr>
          <w:rStyle w:val="FontStyle73"/>
          <w:rFonts w:ascii="Times New Roman" w:hAnsi="Times New Roman" w:cs="Times New Roman"/>
          <w:spacing w:val="-16"/>
          <w:sz w:val="28"/>
          <w:szCs w:val="28"/>
        </w:rPr>
      </w:pPr>
      <w:r w:rsidRPr="008D3F92">
        <w:rPr>
          <w:rStyle w:val="FontStyle72"/>
          <w:rFonts w:ascii="Times New Roman" w:hAnsi="Times New Roman" w:cs="Times New Roman"/>
          <w:spacing w:val="-16"/>
          <w:sz w:val="28"/>
          <w:szCs w:val="28"/>
          <w:lang w:val="ru-RU"/>
        </w:rPr>
        <w:t>65. Сахаров Н.А. Институт президенства в современном мире.</w:t>
      </w:r>
      <w:r w:rsidRPr="008D3F92">
        <w:rPr>
          <w:rStyle w:val="FontStyle72"/>
          <w:rFonts w:ascii="Times New Roman" w:hAnsi="Times New Roman" w:cs="Times New Roman"/>
          <w:spacing w:val="-16"/>
          <w:sz w:val="28"/>
          <w:szCs w:val="28"/>
        </w:rPr>
        <w:t xml:space="preserve"> – </w:t>
      </w:r>
      <w:r w:rsidRPr="008D3F92">
        <w:rPr>
          <w:rStyle w:val="FontStyle73"/>
          <w:rFonts w:ascii="Times New Roman" w:hAnsi="Times New Roman" w:cs="Times New Roman"/>
          <w:spacing w:val="-16"/>
          <w:sz w:val="28"/>
          <w:szCs w:val="28"/>
          <w:lang w:val="ru-RU"/>
        </w:rPr>
        <w:t xml:space="preserve">М., </w:t>
      </w:r>
      <w:r w:rsidRPr="008D3F92">
        <w:rPr>
          <w:rStyle w:val="FontStyle73"/>
          <w:rFonts w:ascii="Times New Roman" w:hAnsi="Times New Roman" w:cs="Times New Roman"/>
          <w:spacing w:val="-16"/>
          <w:sz w:val="28"/>
          <w:szCs w:val="28"/>
        </w:rPr>
        <w:t>1994.</w:t>
      </w:r>
    </w:p>
    <w:p w:rsidR="00A86E97" w:rsidRPr="008D3F92" w:rsidRDefault="00A86E97" w:rsidP="008D3F92">
      <w:pPr>
        <w:rPr>
          <w:rStyle w:val="FontStyle72"/>
          <w:rFonts w:ascii="Times New Roman" w:hAnsi="Times New Roman" w:cs="Times New Roman"/>
          <w:sz w:val="28"/>
          <w:szCs w:val="28"/>
          <w:lang w:eastAsia="ru-RU"/>
        </w:rPr>
      </w:pPr>
      <w:r w:rsidRPr="008D3F92">
        <w:rPr>
          <w:rStyle w:val="FontStyle73"/>
          <w:rFonts w:ascii="Times New Roman" w:hAnsi="Times New Roman" w:cs="Times New Roman"/>
          <w:spacing w:val="-16"/>
          <w:sz w:val="28"/>
          <w:szCs w:val="28"/>
          <w:lang w:val="ru-RU"/>
        </w:rPr>
        <w:t>66</w:t>
      </w:r>
      <w:r w:rsidRPr="008D3F92">
        <w:rPr>
          <w:rStyle w:val="FontStyle73"/>
          <w:rFonts w:ascii="Times New Roman" w:hAnsi="Times New Roman" w:cs="Times New Roman"/>
          <w:spacing w:val="-16"/>
          <w:sz w:val="28"/>
          <w:szCs w:val="28"/>
        </w:rPr>
        <w:t>.</w:t>
      </w:r>
      <w:r w:rsidRPr="008D3F92">
        <w:rPr>
          <w:rStyle w:val="FontStyle73"/>
          <w:rFonts w:ascii="Times New Roman" w:hAnsi="Times New Roman" w:cs="Times New Roman"/>
          <w:spacing w:val="-16"/>
          <w:sz w:val="28"/>
          <w:szCs w:val="28"/>
          <w:lang w:val="ru-RU"/>
        </w:rPr>
        <w:t xml:space="preserve"> </w:t>
      </w:r>
      <w:r w:rsidRPr="008D3F92">
        <w:rPr>
          <w:rStyle w:val="FontStyle72"/>
          <w:rFonts w:ascii="Times New Roman" w:hAnsi="Times New Roman" w:cs="Times New Roman"/>
          <w:spacing w:val="-16"/>
          <w:sz w:val="28"/>
          <w:szCs w:val="28"/>
          <w:lang w:val="ru-RU" w:eastAsia="ru-RU"/>
        </w:rPr>
        <w:t>Селезнев Л.И. Политические системы современности: сравнительный анализ. – СПб.</w:t>
      </w:r>
      <w:r w:rsidRPr="008D3F92">
        <w:rPr>
          <w:rStyle w:val="FontStyle72"/>
          <w:rFonts w:ascii="Times New Roman" w:hAnsi="Times New Roman" w:cs="Times New Roman"/>
          <w:spacing w:val="-16"/>
          <w:sz w:val="28"/>
          <w:szCs w:val="28"/>
          <w:lang w:eastAsia="ru-RU"/>
        </w:rPr>
        <w:t>, 1995</w:t>
      </w:r>
      <w:r w:rsidRPr="008D3F92">
        <w:rPr>
          <w:rStyle w:val="FontStyle72"/>
          <w:rFonts w:ascii="Times New Roman" w:hAnsi="Times New Roman" w:cs="Times New Roman"/>
          <w:sz w:val="28"/>
          <w:szCs w:val="28"/>
          <w:lang w:eastAsia="ru-RU"/>
        </w:rPr>
        <w:t>.</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eastAsia="ru-RU"/>
        </w:rPr>
        <w:t>67</w:t>
      </w:r>
      <w:r w:rsidRPr="008D3F92">
        <w:rPr>
          <w:rStyle w:val="FontStyle72"/>
          <w:rFonts w:ascii="Times New Roman" w:hAnsi="Times New Roman" w:cs="Times New Roman"/>
          <w:spacing w:val="-18"/>
          <w:sz w:val="28"/>
          <w:szCs w:val="28"/>
          <w:lang w:eastAsia="ru-RU"/>
        </w:rPr>
        <w:t>.</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rPr>
        <w:t>Сіленко А.Моделі</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соціального</w:t>
      </w:r>
      <w:r w:rsidRPr="008D3F92">
        <w:rPr>
          <w:rStyle w:val="FontStyle72"/>
          <w:rFonts w:ascii="Times New Roman" w:hAnsi="Times New Roman" w:cs="Times New Roman"/>
          <w:spacing w:val="-18"/>
          <w:sz w:val="28"/>
          <w:szCs w:val="28"/>
          <w:lang w:val="ru-RU"/>
        </w:rPr>
        <w:t xml:space="preserve"> партнерства в </w:t>
      </w:r>
      <w:r w:rsidRPr="008D3F92">
        <w:rPr>
          <w:rStyle w:val="FontStyle72"/>
          <w:rFonts w:ascii="Times New Roman" w:hAnsi="Times New Roman" w:cs="Times New Roman"/>
          <w:spacing w:val="-18"/>
          <w:sz w:val="28"/>
          <w:szCs w:val="28"/>
        </w:rPr>
        <w:t>сучасному</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світі</w:t>
      </w:r>
      <w:r w:rsidRPr="008D3F92">
        <w:rPr>
          <w:rStyle w:val="FontStyle72"/>
          <w:rFonts w:ascii="Times New Roman" w:hAnsi="Times New Roman" w:cs="Times New Roman"/>
          <w:spacing w:val="-18"/>
          <w:sz w:val="28"/>
          <w:szCs w:val="28"/>
          <w:lang w:val="ru-RU"/>
        </w:rPr>
        <w:t xml:space="preserve"> // Нова </w:t>
      </w:r>
      <w:r w:rsidRPr="008D3F92">
        <w:rPr>
          <w:rStyle w:val="FontStyle72"/>
          <w:rFonts w:ascii="Times New Roman" w:hAnsi="Times New Roman" w:cs="Times New Roman"/>
          <w:spacing w:val="-18"/>
          <w:sz w:val="28"/>
          <w:szCs w:val="28"/>
        </w:rPr>
        <w:t>політика.</w:t>
      </w:r>
      <w:r w:rsidRPr="008D3F92">
        <w:rPr>
          <w:rStyle w:val="FontStyle72"/>
          <w:rFonts w:ascii="Times New Roman" w:hAnsi="Times New Roman" w:cs="Times New Roman"/>
          <w:spacing w:val="-18"/>
          <w:sz w:val="28"/>
          <w:szCs w:val="28"/>
          <w:lang w:val="ru-RU"/>
        </w:rPr>
        <w:t xml:space="preserve"> – </w:t>
      </w:r>
      <w:r w:rsidRPr="008D3F92">
        <w:rPr>
          <w:rStyle w:val="FontStyle73"/>
          <w:rFonts w:ascii="Times New Roman" w:hAnsi="Times New Roman" w:cs="Times New Roman"/>
          <w:spacing w:val="-18"/>
          <w:sz w:val="28"/>
          <w:szCs w:val="28"/>
        </w:rPr>
        <w:t>2000</w:t>
      </w:r>
      <w:r w:rsidRPr="008D3F92">
        <w:rPr>
          <w:rStyle w:val="FontStyle73"/>
          <w:rFonts w:ascii="Times New Roman" w:hAnsi="Times New Roman" w:cs="Times New Roman"/>
          <w:spacing w:val="-18"/>
          <w:sz w:val="28"/>
          <w:szCs w:val="28"/>
          <w:lang w:val="ru-RU"/>
        </w:rPr>
        <w:t xml:space="preserve">. – </w:t>
      </w:r>
      <w:r w:rsidRPr="008D3F92">
        <w:rPr>
          <w:rStyle w:val="FontStyle73"/>
          <w:rFonts w:ascii="Times New Roman" w:hAnsi="Times New Roman" w:cs="Times New Roman"/>
          <w:spacing w:val="-18"/>
          <w:sz w:val="28"/>
          <w:szCs w:val="28"/>
        </w:rPr>
        <w:t>№ 2.</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68</w:t>
      </w:r>
      <w:r w:rsidRPr="008D3F92">
        <w:rPr>
          <w:rStyle w:val="FontStyle73"/>
          <w:rFonts w:ascii="Times New Roman" w:hAnsi="Times New Roman" w:cs="Times New Roman"/>
          <w:spacing w:val="-18"/>
          <w:sz w:val="28"/>
          <w:szCs w:val="28"/>
        </w:rPr>
        <w:t>.</w:t>
      </w:r>
      <w:r w:rsidRPr="008D3F92">
        <w:rPr>
          <w:rStyle w:val="FontStyle73"/>
          <w:rFonts w:ascii="Times New Roman" w:hAnsi="Times New Roman" w:cs="Times New Roman"/>
          <w:spacing w:val="-18"/>
          <w:sz w:val="28"/>
          <w:szCs w:val="28"/>
          <w:lang w:val="ru-RU"/>
        </w:rPr>
        <w:t xml:space="preserve"> Сморгунов Л.В. Современная сравнительная политология. Учебник. – М., 2002.</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 xml:space="preserve">69. </w:t>
      </w:r>
      <w:r w:rsidRPr="008D3F92">
        <w:rPr>
          <w:rStyle w:val="FontStyle72"/>
          <w:rFonts w:ascii="Times New Roman" w:hAnsi="Times New Roman" w:cs="Times New Roman"/>
          <w:spacing w:val="-18"/>
          <w:sz w:val="28"/>
          <w:szCs w:val="28"/>
          <w:lang w:val="ru-RU"/>
        </w:rPr>
        <w:t xml:space="preserve">Сморгунов Л.В. Сравнительная политология. Теория и методология </w:t>
      </w:r>
      <w:r w:rsidRPr="008D3F92">
        <w:rPr>
          <w:rStyle w:val="FontStyle72"/>
          <w:rFonts w:ascii="Times New Roman" w:hAnsi="Times New Roman" w:cs="Times New Roman"/>
          <w:spacing w:val="-18"/>
          <w:sz w:val="28"/>
          <w:szCs w:val="28"/>
          <w:lang w:val="ru-RU" w:eastAsia="ru-RU"/>
        </w:rPr>
        <w:t xml:space="preserve">измерения демократии. – СПб., </w:t>
      </w:r>
      <w:r w:rsidRPr="008D3F92">
        <w:rPr>
          <w:rStyle w:val="FontStyle72"/>
          <w:rFonts w:ascii="Times New Roman" w:hAnsi="Times New Roman" w:cs="Times New Roman"/>
          <w:spacing w:val="-18"/>
          <w:sz w:val="28"/>
          <w:szCs w:val="28"/>
          <w:lang w:eastAsia="ru-RU"/>
        </w:rPr>
        <w:t>1999.</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70</w:t>
      </w:r>
      <w:r w:rsidRPr="008D3F92">
        <w:rPr>
          <w:rStyle w:val="FontStyle72"/>
          <w:rFonts w:ascii="Times New Roman" w:hAnsi="Times New Roman" w:cs="Times New Roman"/>
          <w:spacing w:val="-18"/>
          <w:sz w:val="28"/>
          <w:szCs w:val="28"/>
        </w:rPr>
        <w:t>.</w:t>
      </w:r>
      <w:r w:rsidRPr="008D3F92">
        <w:rPr>
          <w:rStyle w:val="FontStyle72"/>
          <w:rFonts w:ascii="Times New Roman" w:hAnsi="Times New Roman" w:cs="Times New Roman"/>
          <w:spacing w:val="-18"/>
          <w:sz w:val="28"/>
          <w:szCs w:val="28"/>
          <w:lang w:val="ru-RU"/>
        </w:rPr>
        <w:t xml:space="preserve"> Сумбатян </w:t>
      </w:r>
      <w:r w:rsidRPr="008D3F92">
        <w:rPr>
          <w:rStyle w:val="FontStyle73"/>
          <w:rFonts w:ascii="Times New Roman" w:hAnsi="Times New Roman" w:cs="Times New Roman"/>
          <w:spacing w:val="-18"/>
          <w:sz w:val="28"/>
          <w:szCs w:val="28"/>
          <w:lang w:val="ru-RU"/>
        </w:rPr>
        <w:t xml:space="preserve">Ю.Г. </w:t>
      </w:r>
      <w:r w:rsidRPr="008D3F92">
        <w:rPr>
          <w:rStyle w:val="FontStyle72"/>
          <w:rFonts w:ascii="Times New Roman" w:hAnsi="Times New Roman" w:cs="Times New Roman"/>
          <w:spacing w:val="-18"/>
          <w:sz w:val="28"/>
          <w:szCs w:val="28"/>
          <w:lang w:val="ru-RU"/>
        </w:rPr>
        <w:t xml:space="preserve">Политические режимы в современном мире: сравнительный </w:t>
      </w:r>
      <w:r w:rsidRPr="008D3F92">
        <w:rPr>
          <w:rStyle w:val="FontStyle72"/>
          <w:rFonts w:ascii="Times New Roman" w:hAnsi="Times New Roman" w:cs="Times New Roman"/>
          <w:spacing w:val="-18"/>
          <w:sz w:val="28"/>
          <w:szCs w:val="28"/>
          <w:lang w:val="ru-RU" w:eastAsia="ru-RU"/>
        </w:rPr>
        <w:t xml:space="preserve">анализ. Учебно-методич. Пособие. – М., </w:t>
      </w:r>
      <w:r w:rsidRPr="008D3F92">
        <w:rPr>
          <w:rStyle w:val="FontStyle73"/>
          <w:rFonts w:ascii="Times New Roman" w:hAnsi="Times New Roman" w:cs="Times New Roman"/>
          <w:spacing w:val="-18"/>
          <w:sz w:val="28"/>
          <w:szCs w:val="28"/>
          <w:lang w:eastAsia="ru-RU"/>
        </w:rPr>
        <w:t>2000.</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rPr>
        <w:t>71</w:t>
      </w:r>
      <w:r w:rsidRPr="008D3F92">
        <w:rPr>
          <w:rStyle w:val="FontStyle72"/>
          <w:rFonts w:ascii="Times New Roman" w:hAnsi="Times New Roman" w:cs="Times New Roman"/>
          <w:spacing w:val="-18"/>
          <w:sz w:val="28"/>
          <w:szCs w:val="28"/>
        </w:rPr>
        <w:t>.</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Стран</w:t>
      </w:r>
      <w:r w:rsidRPr="008D3F92">
        <w:rPr>
          <w:rStyle w:val="FontStyle72"/>
          <w:rFonts w:ascii="Times New Roman" w:hAnsi="Times New Roman" w:cs="Times New Roman"/>
          <w:spacing w:val="-18"/>
          <w:sz w:val="28"/>
          <w:szCs w:val="28"/>
          <w:lang w:val="ru-RU"/>
        </w:rPr>
        <w:t>ы мира: Справочник, 2006 / Под общ. ред. С.В. Лаврова. – М., 2006.</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rPr>
        <w:t xml:space="preserve">72. </w:t>
      </w:r>
      <w:r w:rsidRPr="008D3F92">
        <w:rPr>
          <w:rStyle w:val="FontStyle73"/>
          <w:rFonts w:ascii="Times New Roman" w:hAnsi="Times New Roman" w:cs="Times New Roman"/>
          <w:spacing w:val="-18"/>
          <w:sz w:val="28"/>
          <w:szCs w:val="28"/>
        </w:rPr>
        <w:t>Телешун С. Державний устрій України: проблеми політики</w:t>
      </w:r>
      <w:r w:rsidRPr="008D3F92">
        <w:rPr>
          <w:rStyle w:val="FontStyle73"/>
          <w:rFonts w:ascii="Times New Roman" w:hAnsi="Times New Roman" w:cs="Times New Roman"/>
          <w:spacing w:val="-18"/>
          <w:sz w:val="28"/>
          <w:szCs w:val="28"/>
          <w:lang w:val="ru-RU"/>
        </w:rPr>
        <w:t>,</w:t>
      </w:r>
      <w:r w:rsidRPr="008D3F92">
        <w:rPr>
          <w:rStyle w:val="FontStyle73"/>
          <w:rFonts w:ascii="Times New Roman" w:hAnsi="Times New Roman" w:cs="Times New Roman"/>
          <w:spacing w:val="-18"/>
          <w:sz w:val="28"/>
          <w:szCs w:val="28"/>
        </w:rPr>
        <w:t xml:space="preserve"> теорії і практики. – Івано-Франківськ, 2000.</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 xml:space="preserve">73. Ткач О.І. Еволюція порівняльної політології: історичні періоди // </w:t>
      </w:r>
      <w:proofErr w:type="gramStart"/>
      <w:r w:rsidRPr="008D3F92">
        <w:rPr>
          <w:rStyle w:val="FontStyle73"/>
          <w:rFonts w:ascii="Times New Roman" w:hAnsi="Times New Roman" w:cs="Times New Roman"/>
          <w:spacing w:val="-18"/>
          <w:sz w:val="28"/>
          <w:szCs w:val="28"/>
          <w:lang w:val="ru-RU"/>
        </w:rPr>
        <w:t>Вісник</w:t>
      </w:r>
      <w:proofErr w:type="gramEnd"/>
      <w:r w:rsidRPr="008D3F92">
        <w:rPr>
          <w:rStyle w:val="FontStyle73"/>
          <w:rFonts w:ascii="Times New Roman" w:hAnsi="Times New Roman" w:cs="Times New Roman"/>
          <w:spacing w:val="-18"/>
          <w:sz w:val="28"/>
          <w:szCs w:val="28"/>
          <w:lang w:val="ru-RU"/>
        </w:rPr>
        <w:t xml:space="preserve"> Київського національного університету: філософія і політологія. – 2003. – №49.</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74. Уоттс Рональд Л. Федеративні системи / Перекл. з англ. Р. Ткачук; Гол</w:t>
      </w:r>
      <w:proofErr w:type="gramStart"/>
      <w:r w:rsidRPr="008D3F92">
        <w:rPr>
          <w:rStyle w:val="FontStyle73"/>
          <w:rFonts w:ascii="Times New Roman" w:hAnsi="Times New Roman" w:cs="Times New Roman"/>
          <w:spacing w:val="-18"/>
          <w:sz w:val="28"/>
          <w:szCs w:val="28"/>
          <w:lang w:val="ru-RU"/>
        </w:rPr>
        <w:t>.</w:t>
      </w:r>
      <w:proofErr w:type="gramEnd"/>
      <w:r w:rsidRPr="008D3F92">
        <w:rPr>
          <w:rStyle w:val="FontStyle73"/>
          <w:rFonts w:ascii="Times New Roman" w:hAnsi="Times New Roman" w:cs="Times New Roman"/>
          <w:spacing w:val="-18"/>
          <w:sz w:val="28"/>
          <w:szCs w:val="28"/>
          <w:lang w:val="ru-RU"/>
        </w:rPr>
        <w:t xml:space="preserve"> </w:t>
      </w:r>
      <w:proofErr w:type="gramStart"/>
      <w:r w:rsidRPr="008D3F92">
        <w:rPr>
          <w:rStyle w:val="FontStyle73"/>
          <w:rFonts w:ascii="Times New Roman" w:hAnsi="Times New Roman" w:cs="Times New Roman"/>
          <w:spacing w:val="-18"/>
          <w:sz w:val="28"/>
          <w:szCs w:val="28"/>
          <w:lang w:val="ru-RU"/>
        </w:rPr>
        <w:t>р</w:t>
      </w:r>
      <w:proofErr w:type="gramEnd"/>
      <w:r w:rsidRPr="008D3F92">
        <w:rPr>
          <w:rStyle w:val="FontStyle73"/>
          <w:rFonts w:ascii="Times New Roman" w:hAnsi="Times New Roman" w:cs="Times New Roman"/>
          <w:spacing w:val="-18"/>
          <w:sz w:val="28"/>
          <w:szCs w:val="28"/>
          <w:lang w:val="ru-RU"/>
        </w:rPr>
        <w:t>ед. і автор передм. Дж. Перлін; Наук. Ред. О. Старух. – Харків, 2002.</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rPr>
        <w:t>75. Утк</w:t>
      </w:r>
      <w:r w:rsidRPr="008D3F92">
        <w:rPr>
          <w:rStyle w:val="FontStyle73"/>
          <w:rFonts w:ascii="Times New Roman" w:hAnsi="Times New Roman" w:cs="Times New Roman"/>
          <w:spacing w:val="-18"/>
          <w:sz w:val="28"/>
          <w:szCs w:val="28"/>
        </w:rPr>
        <w:t>ин А. Мировой порядок ХХІ века. – М., 2001.</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val="ru-RU"/>
        </w:rPr>
        <w:t>76</w:t>
      </w:r>
      <w:r w:rsidRPr="008D3F92">
        <w:rPr>
          <w:rStyle w:val="FontStyle73"/>
          <w:rFonts w:ascii="Times New Roman" w:hAnsi="Times New Roman" w:cs="Times New Roman"/>
          <w:spacing w:val="-18"/>
          <w:sz w:val="28"/>
          <w:szCs w:val="28"/>
        </w:rPr>
        <w:t>.</w:t>
      </w:r>
      <w:r w:rsidRPr="008D3F92">
        <w:rPr>
          <w:rStyle w:val="FontStyle73"/>
          <w:rFonts w:ascii="Times New Roman" w:hAnsi="Times New Roman" w:cs="Times New Roman"/>
          <w:spacing w:val="-18"/>
          <w:sz w:val="28"/>
          <w:szCs w:val="28"/>
          <w:lang w:val="ru-RU"/>
        </w:rPr>
        <w:t xml:space="preserve"> </w:t>
      </w:r>
      <w:r w:rsidRPr="008D3F92">
        <w:rPr>
          <w:rStyle w:val="FontStyle73"/>
          <w:rFonts w:ascii="Times New Roman" w:hAnsi="Times New Roman" w:cs="Times New Roman"/>
          <w:spacing w:val="-18"/>
          <w:sz w:val="28"/>
          <w:szCs w:val="28"/>
        </w:rPr>
        <w:t>Харлоф Є. Местн</w:t>
      </w:r>
      <w:r w:rsidRPr="008D3F92">
        <w:rPr>
          <w:rStyle w:val="FontStyle73"/>
          <w:rFonts w:ascii="Times New Roman" w:hAnsi="Times New Roman" w:cs="Times New Roman"/>
          <w:spacing w:val="-18"/>
          <w:sz w:val="28"/>
          <w:szCs w:val="28"/>
          <w:lang w:val="ru-RU"/>
        </w:rPr>
        <w:t>ы</w:t>
      </w:r>
      <w:r w:rsidRPr="008D3F92">
        <w:rPr>
          <w:rStyle w:val="FontStyle73"/>
          <w:rFonts w:ascii="Times New Roman" w:hAnsi="Times New Roman" w:cs="Times New Roman"/>
          <w:spacing w:val="-18"/>
          <w:sz w:val="28"/>
          <w:szCs w:val="28"/>
        </w:rPr>
        <w:t>е орган</w:t>
      </w:r>
      <w:r w:rsidRPr="008D3F92">
        <w:rPr>
          <w:rStyle w:val="FontStyle73"/>
          <w:rFonts w:ascii="Times New Roman" w:hAnsi="Times New Roman" w:cs="Times New Roman"/>
          <w:spacing w:val="-18"/>
          <w:sz w:val="28"/>
          <w:szCs w:val="28"/>
          <w:lang w:val="ru-RU"/>
        </w:rPr>
        <w:t>ы</w:t>
      </w:r>
      <w:r w:rsidRPr="008D3F92">
        <w:rPr>
          <w:rStyle w:val="FontStyle73"/>
          <w:rFonts w:ascii="Times New Roman" w:hAnsi="Times New Roman" w:cs="Times New Roman"/>
          <w:spacing w:val="-18"/>
          <w:sz w:val="28"/>
          <w:szCs w:val="28"/>
        </w:rPr>
        <w:t xml:space="preserve"> власти</w:t>
      </w:r>
      <w:r w:rsidRPr="008D3F92">
        <w:rPr>
          <w:rStyle w:val="FontStyle73"/>
          <w:rFonts w:ascii="Times New Roman" w:hAnsi="Times New Roman" w:cs="Times New Roman"/>
          <w:spacing w:val="-18"/>
          <w:sz w:val="28"/>
          <w:szCs w:val="28"/>
          <w:lang w:val="ru-RU"/>
        </w:rPr>
        <w:t xml:space="preserve"> в Европе. – М., 2002.</w:t>
      </w:r>
    </w:p>
    <w:p w:rsidR="00A86E97" w:rsidRPr="008D3F92" w:rsidRDefault="00A86E97" w:rsidP="008D3F92">
      <w:pPr>
        <w:rPr>
          <w:rStyle w:val="FontStyle72"/>
          <w:rFonts w:ascii="Times New Roman" w:hAnsi="Times New Roman" w:cs="Times New Roman"/>
          <w:spacing w:val="-18"/>
          <w:sz w:val="28"/>
          <w:szCs w:val="28"/>
          <w:lang w:eastAsia="ru-RU"/>
        </w:rPr>
      </w:pPr>
      <w:r w:rsidRPr="008D3F92">
        <w:rPr>
          <w:rStyle w:val="FontStyle72"/>
          <w:rFonts w:ascii="Times New Roman" w:hAnsi="Times New Roman" w:cs="Times New Roman"/>
          <w:spacing w:val="-18"/>
          <w:sz w:val="28"/>
          <w:szCs w:val="28"/>
          <w:lang w:val="ru-RU" w:eastAsia="ru-RU"/>
        </w:rPr>
        <w:t>77. Цыганков А.П. Современные политические режимы: структура, типология</w:t>
      </w:r>
      <w:r w:rsidRPr="008D3F92">
        <w:rPr>
          <w:rStyle w:val="FontStyle72"/>
          <w:rFonts w:ascii="Times New Roman" w:hAnsi="Times New Roman" w:cs="Times New Roman"/>
          <w:spacing w:val="-18"/>
          <w:sz w:val="28"/>
          <w:szCs w:val="28"/>
          <w:lang w:eastAsia="ru-RU"/>
        </w:rPr>
        <w:t xml:space="preserve">, </w:t>
      </w:r>
      <w:r w:rsidRPr="008D3F92">
        <w:rPr>
          <w:rStyle w:val="FontStyle72"/>
          <w:rFonts w:ascii="Times New Roman" w:hAnsi="Times New Roman" w:cs="Times New Roman"/>
          <w:spacing w:val="-18"/>
          <w:sz w:val="28"/>
          <w:szCs w:val="28"/>
          <w:lang w:val="ru-RU" w:eastAsia="ru-RU"/>
        </w:rPr>
        <w:t>динамика</w:t>
      </w:r>
      <w:r w:rsidRPr="008D3F92">
        <w:rPr>
          <w:rStyle w:val="FontStyle72"/>
          <w:rFonts w:ascii="Times New Roman" w:hAnsi="Times New Roman" w:cs="Times New Roman"/>
          <w:spacing w:val="-18"/>
          <w:sz w:val="28"/>
          <w:szCs w:val="28"/>
          <w:lang w:eastAsia="ru-RU"/>
        </w:rPr>
        <w:t>.</w:t>
      </w:r>
      <w:r w:rsidRPr="008D3F92">
        <w:rPr>
          <w:rStyle w:val="FontStyle72"/>
          <w:rFonts w:ascii="Times New Roman" w:hAnsi="Times New Roman" w:cs="Times New Roman"/>
          <w:spacing w:val="-18"/>
          <w:sz w:val="28"/>
          <w:szCs w:val="28"/>
          <w:lang w:val="ru-RU" w:eastAsia="ru-RU"/>
        </w:rPr>
        <w:t xml:space="preserve"> – М</w:t>
      </w:r>
      <w:r w:rsidRPr="008D3F92">
        <w:rPr>
          <w:rStyle w:val="FontStyle72"/>
          <w:rFonts w:ascii="Times New Roman" w:hAnsi="Times New Roman" w:cs="Times New Roman"/>
          <w:spacing w:val="-18"/>
          <w:sz w:val="28"/>
          <w:szCs w:val="28"/>
          <w:lang w:eastAsia="ru-RU"/>
        </w:rPr>
        <w:t>., 1995.</w:t>
      </w:r>
    </w:p>
    <w:p w:rsidR="00A86E97" w:rsidRPr="008D3F92" w:rsidRDefault="00A86E97" w:rsidP="008D3F92">
      <w:pPr>
        <w:rPr>
          <w:rStyle w:val="FontStyle73"/>
          <w:rFonts w:ascii="Times New Roman" w:hAnsi="Times New Roman" w:cs="Times New Roman"/>
          <w:spacing w:val="-18"/>
          <w:sz w:val="28"/>
          <w:szCs w:val="28"/>
          <w:lang w:val="ru-RU" w:eastAsia="ru-RU"/>
        </w:rPr>
      </w:pPr>
      <w:r w:rsidRPr="008D3F92">
        <w:rPr>
          <w:rStyle w:val="FontStyle72"/>
          <w:rFonts w:ascii="Times New Roman" w:hAnsi="Times New Roman" w:cs="Times New Roman"/>
          <w:spacing w:val="-18"/>
          <w:sz w:val="28"/>
          <w:szCs w:val="28"/>
          <w:lang w:val="ru-RU" w:eastAsia="ru-RU"/>
        </w:rPr>
        <w:t xml:space="preserve">78. Чарльз </w:t>
      </w:r>
      <w:r w:rsidRPr="008D3F92">
        <w:rPr>
          <w:rStyle w:val="FontStyle73"/>
          <w:rFonts w:ascii="Times New Roman" w:hAnsi="Times New Roman" w:cs="Times New Roman"/>
          <w:spacing w:val="-18"/>
          <w:sz w:val="28"/>
          <w:szCs w:val="28"/>
          <w:lang w:val="ru-RU" w:eastAsia="ru-RU"/>
        </w:rPr>
        <w:t xml:space="preserve">Ф. </w:t>
      </w:r>
      <w:r w:rsidRPr="008D3F92">
        <w:rPr>
          <w:rStyle w:val="FontStyle72"/>
          <w:rFonts w:ascii="Times New Roman" w:hAnsi="Times New Roman" w:cs="Times New Roman"/>
          <w:spacing w:val="-18"/>
          <w:sz w:val="28"/>
          <w:szCs w:val="28"/>
          <w:lang w:val="ru-RU" w:eastAsia="ru-RU"/>
        </w:rPr>
        <w:t>Эндрейн. Сравнительный анализ политических систем. – М</w:t>
      </w:r>
      <w:r w:rsidRPr="008D3F92">
        <w:rPr>
          <w:rStyle w:val="FontStyle73"/>
          <w:rFonts w:ascii="Times New Roman" w:hAnsi="Times New Roman" w:cs="Times New Roman"/>
          <w:spacing w:val="-18"/>
          <w:sz w:val="28"/>
          <w:szCs w:val="28"/>
          <w:lang w:val="ru-RU" w:eastAsia="ru-RU"/>
        </w:rPr>
        <w:t>., 2000.</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3"/>
          <w:rFonts w:ascii="Times New Roman" w:hAnsi="Times New Roman" w:cs="Times New Roman"/>
          <w:spacing w:val="-18"/>
          <w:sz w:val="28"/>
          <w:szCs w:val="28"/>
          <w:lang w:val="ru-RU" w:eastAsia="ru-RU"/>
        </w:rPr>
        <w:t xml:space="preserve">79. </w:t>
      </w:r>
      <w:r w:rsidRPr="008D3F92">
        <w:rPr>
          <w:rStyle w:val="FontStyle72"/>
          <w:rFonts w:ascii="Times New Roman" w:hAnsi="Times New Roman" w:cs="Times New Roman"/>
          <w:spacing w:val="-18"/>
          <w:sz w:val="28"/>
          <w:szCs w:val="28"/>
          <w:lang w:eastAsia="ru-RU"/>
        </w:rPr>
        <w:t xml:space="preserve">Чилкот </w:t>
      </w:r>
      <w:r w:rsidRPr="008D3F92">
        <w:rPr>
          <w:rStyle w:val="FontStyle72"/>
          <w:rFonts w:ascii="Times New Roman" w:hAnsi="Times New Roman" w:cs="Times New Roman"/>
          <w:spacing w:val="-18"/>
          <w:sz w:val="28"/>
          <w:szCs w:val="28"/>
          <w:lang w:val="ru-RU" w:eastAsia="ru-RU"/>
        </w:rPr>
        <w:t xml:space="preserve">Рональд </w:t>
      </w:r>
      <w:r w:rsidRPr="008D3F92">
        <w:rPr>
          <w:rStyle w:val="FontStyle73"/>
          <w:rFonts w:ascii="Times New Roman" w:hAnsi="Times New Roman" w:cs="Times New Roman"/>
          <w:spacing w:val="-18"/>
          <w:sz w:val="28"/>
          <w:szCs w:val="28"/>
          <w:lang w:val="ru-RU" w:eastAsia="ru-RU"/>
        </w:rPr>
        <w:t xml:space="preserve">X. </w:t>
      </w:r>
      <w:r w:rsidRPr="008D3F92">
        <w:rPr>
          <w:rStyle w:val="FontStyle72"/>
          <w:rFonts w:ascii="Times New Roman" w:hAnsi="Times New Roman" w:cs="Times New Roman"/>
          <w:spacing w:val="-18"/>
          <w:sz w:val="28"/>
          <w:szCs w:val="28"/>
          <w:lang w:val="ru-RU" w:eastAsia="ru-RU"/>
        </w:rPr>
        <w:t xml:space="preserve">Теории сравнительной политологии. </w:t>
      </w:r>
      <w:r w:rsidRPr="008D3F92">
        <w:rPr>
          <w:rStyle w:val="FontStyle73"/>
          <w:rFonts w:ascii="Times New Roman" w:hAnsi="Times New Roman" w:cs="Times New Roman"/>
          <w:spacing w:val="-18"/>
          <w:sz w:val="28"/>
          <w:szCs w:val="28"/>
          <w:lang w:val="ru-RU" w:eastAsia="ru-RU"/>
        </w:rPr>
        <w:t xml:space="preserve">В </w:t>
      </w:r>
      <w:r w:rsidRPr="008D3F92">
        <w:rPr>
          <w:rStyle w:val="FontStyle72"/>
          <w:rFonts w:ascii="Times New Roman" w:hAnsi="Times New Roman" w:cs="Times New Roman"/>
          <w:spacing w:val="-18"/>
          <w:sz w:val="28"/>
          <w:szCs w:val="28"/>
          <w:lang w:val="ru-RU" w:eastAsia="ru-RU"/>
        </w:rPr>
        <w:t>поисках парадигмы</w:t>
      </w:r>
      <w:proofErr w:type="gramStart"/>
      <w:r w:rsidRPr="008D3F92">
        <w:rPr>
          <w:rStyle w:val="FontStyle72"/>
          <w:rFonts w:ascii="Times New Roman" w:hAnsi="Times New Roman" w:cs="Times New Roman"/>
          <w:spacing w:val="-18"/>
          <w:sz w:val="28"/>
          <w:szCs w:val="28"/>
          <w:lang w:val="ru-RU" w:eastAsia="ru-RU"/>
        </w:rPr>
        <w:t xml:space="preserve"> / П</w:t>
      </w:r>
      <w:proofErr w:type="gramEnd"/>
      <w:r w:rsidRPr="008D3F92">
        <w:rPr>
          <w:rStyle w:val="FontStyle72"/>
          <w:rFonts w:ascii="Times New Roman" w:hAnsi="Times New Roman" w:cs="Times New Roman"/>
          <w:spacing w:val="-18"/>
          <w:sz w:val="28"/>
          <w:szCs w:val="28"/>
          <w:lang w:val="ru-RU" w:eastAsia="ru-RU"/>
        </w:rPr>
        <w:t xml:space="preserve">ер. с англ. – М., </w:t>
      </w:r>
      <w:r w:rsidRPr="008D3F92">
        <w:rPr>
          <w:rStyle w:val="FontStyle73"/>
          <w:rFonts w:ascii="Times New Roman" w:hAnsi="Times New Roman" w:cs="Times New Roman"/>
          <w:spacing w:val="-18"/>
          <w:sz w:val="28"/>
          <w:szCs w:val="28"/>
          <w:lang w:eastAsia="ru-RU"/>
        </w:rPr>
        <w:t>2001</w:t>
      </w:r>
    </w:p>
    <w:p w:rsidR="00A86E97" w:rsidRPr="008D3F92" w:rsidRDefault="00A86E97" w:rsidP="008D3F92">
      <w:pPr>
        <w:tabs>
          <w:tab w:val="right" w:pos="9640"/>
        </w:tabs>
        <w:rPr>
          <w:rStyle w:val="FontStyle72"/>
          <w:rFonts w:ascii="Times New Roman" w:hAnsi="Times New Roman" w:cs="Times New Roman"/>
          <w:spacing w:val="-18"/>
          <w:sz w:val="28"/>
          <w:szCs w:val="28"/>
          <w:lang w:eastAsia="ru-RU"/>
        </w:rPr>
      </w:pPr>
      <w:r w:rsidRPr="008D3F92">
        <w:rPr>
          <w:rStyle w:val="FontStyle72"/>
          <w:rFonts w:ascii="Times New Roman" w:hAnsi="Times New Roman" w:cs="Times New Roman"/>
          <w:spacing w:val="-18"/>
          <w:sz w:val="28"/>
          <w:szCs w:val="28"/>
          <w:lang w:val="ru-RU" w:eastAsia="ru-RU"/>
        </w:rPr>
        <w:t xml:space="preserve">80. Чиркин В.Е. Элементы </w:t>
      </w:r>
      <w:proofErr w:type="gramStart"/>
      <w:r w:rsidRPr="008D3F92">
        <w:rPr>
          <w:rStyle w:val="FontStyle72"/>
          <w:rFonts w:ascii="Times New Roman" w:hAnsi="Times New Roman" w:cs="Times New Roman"/>
          <w:spacing w:val="-18"/>
          <w:sz w:val="28"/>
          <w:szCs w:val="28"/>
          <w:lang w:val="ru-RU" w:eastAsia="ru-RU"/>
        </w:rPr>
        <w:t>сравнительного</w:t>
      </w:r>
      <w:proofErr w:type="gramEnd"/>
      <w:r w:rsidRPr="008D3F92">
        <w:rPr>
          <w:rStyle w:val="FontStyle72"/>
          <w:rFonts w:ascii="Times New Roman" w:hAnsi="Times New Roman" w:cs="Times New Roman"/>
          <w:spacing w:val="-18"/>
          <w:sz w:val="28"/>
          <w:szCs w:val="28"/>
          <w:lang w:val="ru-RU" w:eastAsia="ru-RU"/>
        </w:rPr>
        <w:t xml:space="preserve"> государствоведения. – М., </w:t>
      </w:r>
      <w:r w:rsidRPr="008D3F92">
        <w:rPr>
          <w:rStyle w:val="FontStyle72"/>
          <w:rFonts w:ascii="Times New Roman" w:hAnsi="Times New Roman" w:cs="Times New Roman"/>
          <w:spacing w:val="-18"/>
          <w:sz w:val="28"/>
          <w:szCs w:val="28"/>
          <w:lang w:eastAsia="ru-RU"/>
        </w:rPr>
        <w:t>1994</w:t>
      </w:r>
    </w:p>
    <w:p w:rsidR="00A86E97" w:rsidRPr="008D3F92" w:rsidRDefault="00A86E97" w:rsidP="008D3F92">
      <w:pPr>
        <w:rPr>
          <w:rStyle w:val="FontStyle73"/>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lang w:val="ru-RU" w:eastAsia="ru-RU"/>
        </w:rPr>
        <w:t>81</w:t>
      </w:r>
      <w:r w:rsidRPr="008D3F92">
        <w:rPr>
          <w:rStyle w:val="FontStyle72"/>
          <w:rFonts w:ascii="Times New Roman" w:hAnsi="Times New Roman" w:cs="Times New Roman"/>
          <w:spacing w:val="-18"/>
          <w:sz w:val="28"/>
          <w:szCs w:val="28"/>
          <w:lang w:eastAsia="ru-RU"/>
        </w:rPr>
        <w:t xml:space="preserve">. </w:t>
      </w:r>
      <w:r w:rsidRPr="008D3F92">
        <w:rPr>
          <w:rStyle w:val="FontStyle72"/>
          <w:rFonts w:ascii="Times New Roman" w:hAnsi="Times New Roman" w:cs="Times New Roman"/>
          <w:spacing w:val="-18"/>
          <w:sz w:val="28"/>
          <w:szCs w:val="28"/>
          <w:lang w:val="ru-RU" w:eastAsia="ru-RU"/>
        </w:rPr>
        <w:t xml:space="preserve">Чиркин В.Е. Основы </w:t>
      </w:r>
      <w:proofErr w:type="gramStart"/>
      <w:r w:rsidRPr="008D3F92">
        <w:rPr>
          <w:rStyle w:val="FontStyle72"/>
          <w:rFonts w:ascii="Times New Roman" w:hAnsi="Times New Roman" w:cs="Times New Roman"/>
          <w:spacing w:val="-18"/>
          <w:sz w:val="28"/>
          <w:szCs w:val="28"/>
          <w:lang w:val="ru-RU" w:eastAsia="ru-RU"/>
        </w:rPr>
        <w:t>сравнительного</w:t>
      </w:r>
      <w:proofErr w:type="gramEnd"/>
      <w:r w:rsidRPr="008D3F92">
        <w:rPr>
          <w:rStyle w:val="FontStyle72"/>
          <w:rFonts w:ascii="Times New Roman" w:hAnsi="Times New Roman" w:cs="Times New Roman"/>
          <w:spacing w:val="-18"/>
          <w:sz w:val="28"/>
          <w:szCs w:val="28"/>
          <w:lang w:val="ru-RU" w:eastAsia="ru-RU"/>
        </w:rPr>
        <w:t xml:space="preserve"> государствоведения. – </w:t>
      </w:r>
      <w:r w:rsidRPr="008D3F92">
        <w:rPr>
          <w:rStyle w:val="FontStyle70"/>
          <w:rFonts w:ascii="Times New Roman" w:hAnsi="Times New Roman" w:cs="Times New Roman"/>
          <w:spacing w:val="-18"/>
          <w:lang w:val="ru-RU" w:eastAsia="ru-RU"/>
        </w:rPr>
        <w:t>М.</w:t>
      </w:r>
      <w:r w:rsidRPr="008D3F92">
        <w:rPr>
          <w:rStyle w:val="FontStyle72"/>
          <w:rFonts w:ascii="Times New Roman" w:hAnsi="Times New Roman" w:cs="Times New Roman"/>
          <w:spacing w:val="-18"/>
          <w:sz w:val="28"/>
          <w:szCs w:val="28"/>
          <w:lang w:eastAsia="ru-RU"/>
        </w:rPr>
        <w:t>, 1997</w:t>
      </w:r>
    </w:p>
    <w:p w:rsidR="00A86E97" w:rsidRPr="008D3F92" w:rsidRDefault="00A86E97" w:rsidP="008D3F92">
      <w:pPr>
        <w:rPr>
          <w:rStyle w:val="FontStyle73"/>
          <w:rFonts w:ascii="Times New Roman" w:hAnsi="Times New Roman" w:cs="Times New Roman"/>
          <w:spacing w:val="-18"/>
          <w:sz w:val="28"/>
          <w:szCs w:val="28"/>
          <w:lang w:eastAsia="ru-RU"/>
        </w:rPr>
      </w:pPr>
      <w:r w:rsidRPr="008D3F92">
        <w:rPr>
          <w:rStyle w:val="FontStyle73"/>
          <w:rFonts w:ascii="Times New Roman" w:hAnsi="Times New Roman" w:cs="Times New Roman"/>
          <w:spacing w:val="-18"/>
          <w:sz w:val="28"/>
          <w:szCs w:val="28"/>
          <w:lang w:val="ru-RU"/>
        </w:rPr>
        <w:t>82. Шаповал В. Зарубіжний парламентаризм. – К., 1993.</w:t>
      </w:r>
    </w:p>
    <w:p w:rsidR="00A86E97" w:rsidRPr="008D3F92" w:rsidRDefault="00A86E97" w:rsidP="008D3F92">
      <w:pPr>
        <w:rPr>
          <w:rStyle w:val="FontStyle79"/>
          <w:rFonts w:ascii="Times New Roman" w:hAnsi="Times New Roman" w:cs="Times New Roman"/>
          <w:spacing w:val="-18"/>
          <w:sz w:val="28"/>
          <w:szCs w:val="28"/>
          <w:lang w:val="ru-RU"/>
        </w:rPr>
      </w:pPr>
      <w:r w:rsidRPr="008D3F92">
        <w:rPr>
          <w:rStyle w:val="FontStyle73"/>
          <w:rFonts w:ascii="Times New Roman" w:hAnsi="Times New Roman" w:cs="Times New Roman"/>
          <w:spacing w:val="-18"/>
          <w:sz w:val="28"/>
          <w:szCs w:val="28"/>
          <w:lang w:eastAsia="ru-RU"/>
        </w:rPr>
        <w:t xml:space="preserve">83. </w:t>
      </w:r>
      <w:r w:rsidRPr="008D3F92">
        <w:rPr>
          <w:rStyle w:val="FontStyle72"/>
          <w:rFonts w:ascii="Times New Roman" w:hAnsi="Times New Roman" w:cs="Times New Roman"/>
          <w:spacing w:val="-18"/>
          <w:sz w:val="28"/>
          <w:szCs w:val="28"/>
          <w:lang w:eastAsia="ru-RU"/>
        </w:rPr>
        <w:t>Шаповал В. Вищі</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органи</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сучасної</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держави.</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Порівняльний</w:t>
      </w:r>
      <w:r w:rsidRPr="008D3F92">
        <w:rPr>
          <w:rStyle w:val="FontStyle72"/>
          <w:rFonts w:ascii="Times New Roman" w:hAnsi="Times New Roman" w:cs="Times New Roman"/>
          <w:spacing w:val="-18"/>
          <w:sz w:val="28"/>
          <w:szCs w:val="28"/>
          <w:lang w:val="ru-RU" w:eastAsia="ru-RU"/>
        </w:rPr>
        <w:t xml:space="preserve"> </w:t>
      </w:r>
      <w:r w:rsidRPr="008D3F92">
        <w:rPr>
          <w:rStyle w:val="FontStyle72"/>
          <w:rFonts w:ascii="Times New Roman" w:hAnsi="Times New Roman" w:cs="Times New Roman"/>
          <w:spacing w:val="-18"/>
          <w:sz w:val="28"/>
          <w:szCs w:val="28"/>
          <w:lang w:eastAsia="ru-RU"/>
        </w:rPr>
        <w:t>аналіз. – К., 1995.</w:t>
      </w:r>
    </w:p>
    <w:p w:rsidR="00A86E97" w:rsidRPr="008D3F92" w:rsidRDefault="00A86E97" w:rsidP="008D3F92">
      <w:pPr>
        <w:tabs>
          <w:tab w:val="left" w:pos="7680"/>
        </w:tabs>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 xml:space="preserve">84. </w:t>
      </w:r>
      <w:r w:rsidRPr="008D3F92">
        <w:rPr>
          <w:rStyle w:val="FontStyle72"/>
          <w:rFonts w:ascii="Times New Roman" w:hAnsi="Times New Roman" w:cs="Times New Roman"/>
          <w:spacing w:val="-18"/>
          <w:sz w:val="28"/>
          <w:szCs w:val="28"/>
        </w:rPr>
        <w:t>Шаповал</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В.</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Державний</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лад</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країн</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 xml:space="preserve">світу. – К., </w:t>
      </w:r>
      <w:r w:rsidRPr="008D3F92">
        <w:rPr>
          <w:rStyle w:val="FontStyle73"/>
          <w:rFonts w:ascii="Times New Roman" w:hAnsi="Times New Roman" w:cs="Times New Roman"/>
          <w:spacing w:val="-18"/>
          <w:sz w:val="28"/>
          <w:szCs w:val="28"/>
        </w:rPr>
        <w:t>1999.</w:t>
      </w:r>
    </w:p>
    <w:p w:rsidR="00A86E97" w:rsidRPr="008D3F92" w:rsidRDefault="00A86E97" w:rsidP="008D3F92">
      <w:pPr>
        <w:tabs>
          <w:tab w:val="left" w:pos="7680"/>
        </w:tabs>
        <w:rPr>
          <w:rStyle w:val="FontStyle72"/>
          <w:rFonts w:ascii="Times New Roman" w:hAnsi="Times New Roman" w:cs="Times New Roman"/>
          <w:color w:val="000000"/>
          <w:spacing w:val="-18"/>
          <w:sz w:val="28"/>
          <w:szCs w:val="28"/>
          <w:lang w:val="ru-RU"/>
        </w:rPr>
      </w:pPr>
      <w:r w:rsidRPr="008D3F92">
        <w:rPr>
          <w:rStyle w:val="FontStyle72"/>
          <w:rFonts w:ascii="Times New Roman" w:hAnsi="Times New Roman" w:cs="Times New Roman"/>
          <w:spacing w:val="-18"/>
          <w:sz w:val="28"/>
          <w:szCs w:val="28"/>
          <w:lang w:val="ru-RU" w:eastAsia="ru-RU"/>
        </w:rPr>
        <w:t>85. Шаран П. Сравнительная политология.</w:t>
      </w:r>
      <w:r w:rsidRPr="008D3F92">
        <w:rPr>
          <w:rStyle w:val="FontStyle72"/>
          <w:rFonts w:ascii="Times New Roman" w:hAnsi="Times New Roman" w:cs="Times New Roman"/>
          <w:spacing w:val="-18"/>
          <w:sz w:val="28"/>
          <w:szCs w:val="28"/>
          <w:lang w:eastAsia="ru-RU"/>
        </w:rPr>
        <w:t xml:space="preserve"> – </w:t>
      </w:r>
      <w:r w:rsidRPr="008D3F92">
        <w:rPr>
          <w:rStyle w:val="FontStyle72"/>
          <w:rFonts w:ascii="Times New Roman" w:hAnsi="Times New Roman" w:cs="Times New Roman"/>
          <w:spacing w:val="-18"/>
          <w:sz w:val="28"/>
          <w:szCs w:val="28"/>
          <w:lang w:val="ru-RU" w:eastAsia="ru-RU"/>
        </w:rPr>
        <w:t>М.</w:t>
      </w:r>
      <w:r w:rsidRPr="008D3F92">
        <w:rPr>
          <w:rStyle w:val="FontStyle72"/>
          <w:rFonts w:ascii="Times New Roman" w:hAnsi="Times New Roman" w:cs="Times New Roman"/>
          <w:spacing w:val="-18"/>
          <w:sz w:val="28"/>
          <w:szCs w:val="28"/>
          <w:lang w:eastAsia="ru-RU"/>
        </w:rPr>
        <w:t>, 1992.</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 xml:space="preserve">86. </w:t>
      </w:r>
      <w:r w:rsidRPr="008D3F92">
        <w:rPr>
          <w:rStyle w:val="FontStyle72"/>
          <w:rFonts w:ascii="Times New Roman" w:hAnsi="Times New Roman" w:cs="Times New Roman"/>
          <w:spacing w:val="-18"/>
          <w:sz w:val="28"/>
          <w:szCs w:val="28"/>
        </w:rPr>
        <w:t>Шведа Ю.Р. Теорія політичних партій і партійних систем:</w:t>
      </w:r>
      <w:r w:rsidRPr="008D3F92">
        <w:rPr>
          <w:rStyle w:val="FontStyle72"/>
          <w:rFonts w:ascii="Times New Roman" w:hAnsi="Times New Roman" w:cs="Times New Roman"/>
          <w:spacing w:val="-18"/>
          <w:sz w:val="28"/>
          <w:szCs w:val="28"/>
          <w:lang w:val="ru-RU"/>
        </w:rPr>
        <w:t xml:space="preserve"> </w:t>
      </w:r>
      <w:r w:rsidRPr="008D3F92">
        <w:rPr>
          <w:rStyle w:val="FontStyle72"/>
          <w:rFonts w:ascii="Times New Roman" w:hAnsi="Times New Roman" w:cs="Times New Roman"/>
          <w:spacing w:val="-18"/>
          <w:sz w:val="28"/>
          <w:szCs w:val="28"/>
        </w:rPr>
        <w:t>Навч. посібник. – Львів, 2004.</w:t>
      </w:r>
    </w:p>
    <w:p w:rsidR="00A86E97" w:rsidRPr="008D3F92" w:rsidRDefault="00A86E97" w:rsidP="008D3F92">
      <w:pPr>
        <w:rPr>
          <w:rStyle w:val="FontStyle72"/>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rPr>
        <w:t>87. Шведа Ю.Р. Політичні партії: Енциклопедичний словник. – Львів, 2005.</w:t>
      </w:r>
    </w:p>
    <w:p w:rsidR="00A86E97" w:rsidRPr="008D3F92" w:rsidRDefault="00A86E97" w:rsidP="008D3F92">
      <w:pPr>
        <w:rPr>
          <w:rStyle w:val="FontStyle72"/>
          <w:rFonts w:ascii="Times New Roman" w:hAnsi="Times New Roman" w:cs="Times New Roman"/>
          <w:spacing w:val="-18"/>
          <w:sz w:val="28"/>
          <w:szCs w:val="28"/>
          <w:lang w:val="ru-RU"/>
        </w:rPr>
      </w:pPr>
      <w:r w:rsidRPr="008D3F92">
        <w:rPr>
          <w:rStyle w:val="FontStyle72"/>
          <w:rFonts w:ascii="Times New Roman" w:hAnsi="Times New Roman" w:cs="Times New Roman"/>
          <w:spacing w:val="-18"/>
          <w:sz w:val="28"/>
          <w:szCs w:val="28"/>
        </w:rPr>
        <w:t>88. Шляхтун П.П. Парламентаризм: Словник-довідник. – К., 2003.</w:t>
      </w:r>
    </w:p>
    <w:p w:rsidR="00A86E97" w:rsidRPr="008D3F92" w:rsidRDefault="00A86E97" w:rsidP="008D3F92">
      <w:pPr>
        <w:rPr>
          <w:rStyle w:val="FontStyle72"/>
          <w:rFonts w:ascii="Times New Roman" w:hAnsi="Times New Roman" w:cs="Times New Roman"/>
          <w:spacing w:val="-18"/>
          <w:sz w:val="28"/>
          <w:szCs w:val="28"/>
          <w:lang w:eastAsia="ru-RU"/>
        </w:rPr>
      </w:pPr>
      <w:r w:rsidRPr="008D3F92">
        <w:rPr>
          <w:rStyle w:val="FontStyle72"/>
          <w:rFonts w:ascii="Times New Roman" w:hAnsi="Times New Roman" w:cs="Times New Roman"/>
          <w:spacing w:val="-18"/>
          <w:sz w:val="28"/>
          <w:szCs w:val="28"/>
          <w:lang w:val="ru-RU"/>
        </w:rPr>
        <w:t xml:space="preserve">89. </w:t>
      </w:r>
      <w:r w:rsidRPr="008D3F92">
        <w:rPr>
          <w:rStyle w:val="FontStyle72"/>
          <w:rFonts w:ascii="Times New Roman" w:hAnsi="Times New Roman" w:cs="Times New Roman"/>
          <w:spacing w:val="-18"/>
          <w:sz w:val="28"/>
          <w:szCs w:val="28"/>
        </w:rPr>
        <w:t>Штеффані В. Урядова більшість та опозиція в державах ЄС. – Одеса, 2001.</w:t>
      </w:r>
    </w:p>
    <w:p w:rsidR="00A86E97" w:rsidRPr="008D3F92" w:rsidRDefault="00A86E97" w:rsidP="008D3F92">
      <w:pPr>
        <w:rPr>
          <w:rStyle w:val="FontStyle73"/>
          <w:rFonts w:ascii="Times New Roman" w:hAnsi="Times New Roman" w:cs="Times New Roman"/>
          <w:spacing w:val="-18"/>
          <w:sz w:val="28"/>
          <w:szCs w:val="28"/>
        </w:rPr>
      </w:pPr>
      <w:r w:rsidRPr="008D3F92">
        <w:rPr>
          <w:rStyle w:val="FontStyle72"/>
          <w:rFonts w:ascii="Times New Roman" w:hAnsi="Times New Roman" w:cs="Times New Roman"/>
          <w:spacing w:val="-18"/>
          <w:sz w:val="28"/>
          <w:szCs w:val="28"/>
          <w:lang w:val="ru-RU"/>
        </w:rPr>
        <w:t xml:space="preserve">90. Юдин </w:t>
      </w:r>
      <w:r w:rsidRPr="008D3F92">
        <w:rPr>
          <w:rStyle w:val="FontStyle73"/>
          <w:rFonts w:ascii="Times New Roman" w:hAnsi="Times New Roman" w:cs="Times New Roman"/>
          <w:spacing w:val="-18"/>
          <w:sz w:val="28"/>
          <w:szCs w:val="28"/>
          <w:lang w:val="ru-RU"/>
        </w:rPr>
        <w:t xml:space="preserve">Ю. </w:t>
      </w:r>
      <w:r w:rsidRPr="008D3F92">
        <w:rPr>
          <w:rStyle w:val="FontStyle72"/>
          <w:rFonts w:ascii="Times New Roman" w:hAnsi="Times New Roman" w:cs="Times New Roman"/>
          <w:spacing w:val="-18"/>
          <w:sz w:val="28"/>
          <w:szCs w:val="28"/>
          <w:lang w:val="ru-RU"/>
        </w:rPr>
        <w:t>Политические партии и право в современном государстве. – М.</w:t>
      </w:r>
      <w:r w:rsidRPr="008D3F92">
        <w:rPr>
          <w:rStyle w:val="FontStyle72"/>
          <w:rFonts w:ascii="Times New Roman" w:hAnsi="Times New Roman" w:cs="Times New Roman"/>
          <w:spacing w:val="-18"/>
          <w:sz w:val="28"/>
          <w:szCs w:val="28"/>
        </w:rPr>
        <w:t xml:space="preserve">, </w:t>
      </w:r>
      <w:r w:rsidRPr="008D3F92">
        <w:rPr>
          <w:rStyle w:val="FontStyle73"/>
          <w:rFonts w:ascii="Times New Roman" w:hAnsi="Times New Roman" w:cs="Times New Roman"/>
          <w:spacing w:val="-18"/>
          <w:sz w:val="28"/>
          <w:szCs w:val="28"/>
        </w:rPr>
        <w:t>1998.</w:t>
      </w:r>
    </w:p>
    <w:p w:rsidR="00A86E97" w:rsidRPr="008D3F92" w:rsidRDefault="00A86E97" w:rsidP="008D3F92">
      <w:pPr>
        <w:rPr>
          <w:rStyle w:val="FontStyle72"/>
          <w:rFonts w:ascii="Times New Roman" w:hAnsi="Times New Roman" w:cs="Times New Roman"/>
          <w:spacing w:val="-18"/>
          <w:sz w:val="28"/>
          <w:szCs w:val="28"/>
          <w:lang w:eastAsia="ru-RU"/>
        </w:rPr>
      </w:pPr>
      <w:r w:rsidRPr="008D3F92">
        <w:rPr>
          <w:rStyle w:val="FontStyle73"/>
          <w:rFonts w:ascii="Times New Roman" w:hAnsi="Times New Roman" w:cs="Times New Roman"/>
          <w:spacing w:val="-18"/>
          <w:sz w:val="28"/>
          <w:szCs w:val="28"/>
        </w:rPr>
        <w:t xml:space="preserve">91. </w:t>
      </w:r>
      <w:r w:rsidRPr="008D3F92">
        <w:rPr>
          <w:rStyle w:val="FontStyle72"/>
          <w:rFonts w:ascii="Times New Roman" w:hAnsi="Times New Roman" w:cs="Times New Roman"/>
          <w:spacing w:val="-18"/>
          <w:sz w:val="28"/>
          <w:szCs w:val="28"/>
          <w:lang w:eastAsia="ru-RU"/>
        </w:rPr>
        <w:t>Яблонський В., Латко Я. Сучасні політичні партії України: Довідник. – К., 1999.</w:t>
      </w:r>
    </w:p>
    <w:p w:rsidR="00A86E97" w:rsidRPr="008D3F92" w:rsidRDefault="00A86E97" w:rsidP="008D3F92">
      <w:pPr>
        <w:rPr>
          <w:rStyle w:val="FontStyle72"/>
          <w:rFonts w:ascii="Times New Roman" w:hAnsi="Times New Roman" w:cs="Times New Roman"/>
          <w:spacing w:val="-18"/>
          <w:sz w:val="28"/>
          <w:szCs w:val="28"/>
          <w:lang w:eastAsia="ru-RU"/>
        </w:rPr>
      </w:pPr>
      <w:r w:rsidRPr="008D3F92">
        <w:rPr>
          <w:rStyle w:val="FontStyle72"/>
          <w:rFonts w:ascii="Times New Roman" w:hAnsi="Times New Roman" w:cs="Times New Roman"/>
          <w:spacing w:val="-18"/>
          <w:sz w:val="28"/>
          <w:szCs w:val="28"/>
          <w:lang w:val="ru-RU" w:eastAsia="ru-RU"/>
        </w:rPr>
        <w:t>92.</w:t>
      </w:r>
      <w:r w:rsidRPr="008D3F92">
        <w:rPr>
          <w:rStyle w:val="FontStyle72"/>
          <w:rFonts w:ascii="Times New Roman" w:hAnsi="Times New Roman" w:cs="Times New Roman"/>
          <w:spacing w:val="-18"/>
          <w:sz w:val="28"/>
          <w:szCs w:val="28"/>
          <w:lang w:eastAsia="ru-RU"/>
        </w:rPr>
        <w:t xml:space="preserve"> Якушик В. Різновиди політичних режимів</w:t>
      </w:r>
      <w:r w:rsidRPr="008D3F92">
        <w:rPr>
          <w:rStyle w:val="FontStyle72"/>
          <w:rFonts w:ascii="Times New Roman" w:hAnsi="Times New Roman" w:cs="Times New Roman"/>
          <w:spacing w:val="-18"/>
          <w:sz w:val="28"/>
          <w:szCs w:val="28"/>
          <w:lang w:val="ru-RU" w:eastAsia="ru-RU"/>
        </w:rPr>
        <w:t xml:space="preserve"> // Віче. – 2005. – №9.</w:t>
      </w:r>
    </w:p>
    <w:p w:rsidR="00A86E97" w:rsidRPr="008D3F92" w:rsidRDefault="00A86E97" w:rsidP="008D3F92"/>
    <w:sectPr w:rsidR="00A86E97" w:rsidRPr="008D3F92" w:rsidSect="009F0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HeliosCondC">
    <w:panose1 w:val="00000000000000000000"/>
    <w:charset w:val="CC"/>
    <w:family w:val="auto"/>
    <w:notTrueType/>
    <w:pitch w:val="default"/>
    <w:sig w:usb0="00000201" w:usb1="00000000" w:usb2="00000000" w:usb3="00000000" w:csb0="00000004" w:csb1="00000000"/>
  </w:font>
  <w:font w:name="Century Schoolbook">
    <w:panose1 w:val="020406040505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etersburgC-Bold">
    <w:altName w:val="MS Mincho"/>
    <w:panose1 w:val="00000000000000000000"/>
    <w:charset w:val="80"/>
    <w:family w:val="auto"/>
    <w:notTrueType/>
    <w:pitch w:val="default"/>
    <w:sig w:usb0="00000001" w:usb1="08070000" w:usb2="00000010" w:usb3="00000000" w:csb0="00020000" w:csb1="00000000"/>
  </w:font>
  <w:font w:name="PetersburgC-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B9F"/>
    <w:multiLevelType w:val="hybridMultilevel"/>
    <w:tmpl w:val="8C6E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E7318"/>
    <w:multiLevelType w:val="hybridMultilevel"/>
    <w:tmpl w:val="158CFD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AD731BB"/>
    <w:multiLevelType w:val="hybridMultilevel"/>
    <w:tmpl w:val="D998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132EC"/>
    <w:multiLevelType w:val="hybridMultilevel"/>
    <w:tmpl w:val="71C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D3483C"/>
    <w:multiLevelType w:val="hybridMultilevel"/>
    <w:tmpl w:val="CB422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09D46F9"/>
    <w:multiLevelType w:val="hybridMultilevel"/>
    <w:tmpl w:val="270A2DD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B6E59D2"/>
    <w:multiLevelType w:val="hybridMultilevel"/>
    <w:tmpl w:val="596E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FA65E5"/>
    <w:multiLevelType w:val="hybridMultilevel"/>
    <w:tmpl w:val="2B386398"/>
    <w:lvl w:ilvl="0" w:tplc="FA44A92A">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8">
    <w:nsid w:val="7B792A7B"/>
    <w:multiLevelType w:val="hybridMultilevel"/>
    <w:tmpl w:val="30548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B7BC2"/>
    <w:multiLevelType w:val="hybridMultilevel"/>
    <w:tmpl w:val="E78A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7"/>
  </w:num>
  <w:num w:numId="6">
    <w:abstractNumId w:val="3"/>
  </w:num>
  <w:num w:numId="7">
    <w:abstractNumId w:val="9"/>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351C5"/>
    <w:rsid w:val="000A2B68"/>
    <w:rsid w:val="001D14A0"/>
    <w:rsid w:val="00217DBC"/>
    <w:rsid w:val="002D69A0"/>
    <w:rsid w:val="00337A6B"/>
    <w:rsid w:val="00366F4C"/>
    <w:rsid w:val="00390BA5"/>
    <w:rsid w:val="003D582B"/>
    <w:rsid w:val="004054EE"/>
    <w:rsid w:val="004067D8"/>
    <w:rsid w:val="0048368D"/>
    <w:rsid w:val="005137C3"/>
    <w:rsid w:val="00544C47"/>
    <w:rsid w:val="005A51E0"/>
    <w:rsid w:val="00603B50"/>
    <w:rsid w:val="00620146"/>
    <w:rsid w:val="00621284"/>
    <w:rsid w:val="006351C5"/>
    <w:rsid w:val="00800FC7"/>
    <w:rsid w:val="008D3F92"/>
    <w:rsid w:val="00943591"/>
    <w:rsid w:val="009F0D28"/>
    <w:rsid w:val="00A65B33"/>
    <w:rsid w:val="00A86E97"/>
    <w:rsid w:val="00B94745"/>
    <w:rsid w:val="00D040F5"/>
    <w:rsid w:val="00D74682"/>
    <w:rsid w:val="00DB7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C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351C5"/>
  </w:style>
  <w:style w:type="character" w:styleId="a3">
    <w:name w:val="Emphasis"/>
    <w:basedOn w:val="a0"/>
    <w:qFormat/>
    <w:rsid w:val="006351C5"/>
    <w:rPr>
      <w:i/>
      <w:iCs/>
    </w:rPr>
  </w:style>
  <w:style w:type="paragraph" w:styleId="a4">
    <w:name w:val="Body Text Indent"/>
    <w:basedOn w:val="a"/>
    <w:link w:val="a5"/>
    <w:rsid w:val="006351C5"/>
    <w:pPr>
      <w:ind w:firstLine="540"/>
    </w:pPr>
    <w:rPr>
      <w:sz w:val="28"/>
      <w:lang w:eastAsia="ru-RU"/>
    </w:rPr>
  </w:style>
  <w:style w:type="character" w:customStyle="1" w:styleId="a5">
    <w:name w:val="Основной текст с отступом Знак"/>
    <w:basedOn w:val="a0"/>
    <w:link w:val="a4"/>
    <w:rsid w:val="006351C5"/>
    <w:rPr>
      <w:rFonts w:ascii="Times New Roman" w:eastAsia="Times New Roman" w:hAnsi="Times New Roman" w:cs="Times New Roman"/>
      <w:sz w:val="28"/>
      <w:szCs w:val="24"/>
      <w:lang w:val="uk-UA" w:eastAsia="ru-RU"/>
    </w:rPr>
  </w:style>
  <w:style w:type="character" w:customStyle="1" w:styleId="hps">
    <w:name w:val="hps"/>
    <w:basedOn w:val="a0"/>
    <w:rsid w:val="006351C5"/>
  </w:style>
  <w:style w:type="paragraph" w:styleId="a6">
    <w:name w:val="List Paragraph"/>
    <w:basedOn w:val="a"/>
    <w:uiPriority w:val="34"/>
    <w:qFormat/>
    <w:rsid w:val="006351C5"/>
    <w:pPr>
      <w:ind w:left="720"/>
      <w:contextualSpacing/>
    </w:pPr>
    <w:rPr>
      <w:rFonts w:eastAsiaTheme="minorHAnsi"/>
      <w:sz w:val="26"/>
      <w:szCs w:val="26"/>
      <w:lang w:eastAsia="en-US"/>
    </w:rPr>
  </w:style>
  <w:style w:type="paragraph" w:customStyle="1" w:styleId="Ch6">
    <w:name w:val="Основной текст (Ch_6 Міністерства)"/>
    <w:basedOn w:val="a"/>
    <w:rsid w:val="000A2B68"/>
    <w:pPr>
      <w:widowControl w:val="0"/>
      <w:tabs>
        <w:tab w:val="right" w:pos="7767"/>
      </w:tabs>
      <w:autoSpaceDE w:val="0"/>
      <w:autoSpaceDN w:val="0"/>
      <w:adjustRightInd w:val="0"/>
      <w:spacing w:line="256" w:lineRule="auto"/>
      <w:ind w:firstLine="283"/>
      <w:jc w:val="both"/>
    </w:pPr>
    <w:rPr>
      <w:rFonts w:ascii="PragmaticaC" w:hAnsi="PragmaticaC" w:cs="PragmaticaC"/>
      <w:color w:val="000000"/>
      <w:w w:val="90"/>
      <w:sz w:val="18"/>
      <w:szCs w:val="18"/>
      <w:lang w:eastAsia="ru-RU"/>
    </w:rPr>
  </w:style>
  <w:style w:type="paragraph" w:customStyle="1" w:styleId="TableTABL">
    <w:name w:val="Table (TABL)"/>
    <w:basedOn w:val="a"/>
    <w:rsid w:val="000A2B68"/>
    <w:pPr>
      <w:widowControl w:val="0"/>
      <w:tabs>
        <w:tab w:val="right" w:pos="7767"/>
      </w:tabs>
      <w:autoSpaceDE w:val="0"/>
      <w:autoSpaceDN w:val="0"/>
      <w:adjustRightInd w:val="0"/>
      <w:spacing w:line="252" w:lineRule="auto"/>
    </w:pPr>
    <w:rPr>
      <w:rFonts w:ascii="HeliosCondC" w:hAnsi="HeliosCondC" w:cs="HeliosCondC"/>
      <w:color w:val="000000"/>
      <w:sz w:val="17"/>
      <w:szCs w:val="17"/>
      <w:lang w:eastAsia="ru-RU"/>
    </w:rPr>
  </w:style>
  <w:style w:type="table" w:styleId="a7">
    <w:name w:val="Table Grid"/>
    <w:basedOn w:val="a1"/>
    <w:uiPriority w:val="59"/>
    <w:rsid w:val="000A2B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8">
    <w:name w:val="Style38"/>
    <w:basedOn w:val="a"/>
    <w:uiPriority w:val="99"/>
    <w:rsid w:val="00621284"/>
    <w:pPr>
      <w:widowControl w:val="0"/>
      <w:autoSpaceDE w:val="0"/>
      <w:autoSpaceDN w:val="0"/>
      <w:adjustRightInd w:val="0"/>
      <w:spacing w:before="384" w:line="411" w:lineRule="exact"/>
      <w:ind w:left="522" w:hanging="2085"/>
    </w:pPr>
    <w:rPr>
      <w:rFonts w:ascii="Century Schoolbook" w:hAnsi="Century Schoolbook"/>
    </w:rPr>
  </w:style>
  <w:style w:type="character" w:customStyle="1" w:styleId="FontStyle80">
    <w:name w:val="Font Style80"/>
    <w:uiPriority w:val="99"/>
    <w:rsid w:val="00621284"/>
    <w:rPr>
      <w:rFonts w:ascii="Century Schoolbook" w:hAnsi="Century Schoolbook" w:cs="Century Schoolbook"/>
      <w:sz w:val="32"/>
      <w:szCs w:val="32"/>
    </w:rPr>
  </w:style>
  <w:style w:type="paragraph" w:customStyle="1" w:styleId="Style39">
    <w:name w:val="Style39"/>
    <w:basedOn w:val="a"/>
    <w:uiPriority w:val="99"/>
    <w:rsid w:val="00337A6B"/>
    <w:pPr>
      <w:widowControl w:val="0"/>
      <w:autoSpaceDE w:val="0"/>
      <w:autoSpaceDN w:val="0"/>
      <w:adjustRightInd w:val="0"/>
      <w:spacing w:before="384" w:line="288" w:lineRule="exact"/>
      <w:ind w:left="522" w:hanging="459"/>
    </w:pPr>
    <w:rPr>
      <w:rFonts w:ascii="Century Schoolbook" w:hAnsi="Century Schoolbook"/>
    </w:rPr>
  </w:style>
  <w:style w:type="character" w:customStyle="1" w:styleId="FontStyle78">
    <w:name w:val="Font Style78"/>
    <w:uiPriority w:val="99"/>
    <w:rsid w:val="00337A6B"/>
    <w:rPr>
      <w:rFonts w:ascii="Arial" w:hAnsi="Arial" w:cs="Arial"/>
      <w:b/>
      <w:bCs/>
      <w:sz w:val="28"/>
      <w:szCs w:val="28"/>
    </w:rPr>
  </w:style>
  <w:style w:type="character" w:customStyle="1" w:styleId="FontStyle70">
    <w:name w:val="Font Style70"/>
    <w:uiPriority w:val="99"/>
    <w:rsid w:val="00337A6B"/>
    <w:rPr>
      <w:rFonts w:ascii="Bookman Old Style" w:hAnsi="Bookman Old Style" w:cs="Bookman Old Style"/>
      <w:smallCaps/>
      <w:spacing w:val="10"/>
      <w:sz w:val="28"/>
      <w:szCs w:val="28"/>
    </w:rPr>
  </w:style>
  <w:style w:type="character" w:customStyle="1" w:styleId="FontStyle72">
    <w:name w:val="Font Style72"/>
    <w:uiPriority w:val="99"/>
    <w:rsid w:val="00D040F5"/>
    <w:rPr>
      <w:rFonts w:ascii="Century Schoolbook" w:hAnsi="Century Schoolbook" w:cs="Century Schoolbook"/>
      <w:sz w:val="30"/>
      <w:szCs w:val="30"/>
    </w:rPr>
  </w:style>
  <w:style w:type="paragraph" w:customStyle="1" w:styleId="Style28">
    <w:name w:val="Style28"/>
    <w:basedOn w:val="a"/>
    <w:uiPriority w:val="99"/>
    <w:rsid w:val="003D582B"/>
    <w:pPr>
      <w:widowControl w:val="0"/>
      <w:autoSpaceDE w:val="0"/>
      <w:autoSpaceDN w:val="0"/>
      <w:adjustRightInd w:val="0"/>
      <w:spacing w:before="384"/>
      <w:ind w:left="522"/>
    </w:pPr>
    <w:rPr>
      <w:rFonts w:ascii="Century Schoolbook" w:hAnsi="Century Schoolbook"/>
    </w:rPr>
  </w:style>
  <w:style w:type="character" w:customStyle="1" w:styleId="FontStyle77">
    <w:name w:val="Font Style77"/>
    <w:uiPriority w:val="99"/>
    <w:rsid w:val="003D582B"/>
    <w:rPr>
      <w:rFonts w:ascii="Arial" w:hAnsi="Arial" w:cs="Arial"/>
      <w:b/>
      <w:bCs/>
      <w:i/>
      <w:iCs/>
      <w:sz w:val="28"/>
      <w:szCs w:val="28"/>
    </w:rPr>
  </w:style>
  <w:style w:type="character" w:customStyle="1" w:styleId="FontStyle73">
    <w:name w:val="Font Style73"/>
    <w:uiPriority w:val="99"/>
    <w:rsid w:val="003D582B"/>
    <w:rPr>
      <w:rFonts w:ascii="Century Schoolbook" w:hAnsi="Century Schoolbook" w:cs="Century Schoolbook"/>
      <w:spacing w:val="20"/>
      <w:sz w:val="30"/>
      <w:szCs w:val="30"/>
    </w:rPr>
  </w:style>
  <w:style w:type="paragraph" w:customStyle="1" w:styleId="Style47">
    <w:name w:val="Style47"/>
    <w:basedOn w:val="a"/>
    <w:uiPriority w:val="99"/>
    <w:rsid w:val="003D582B"/>
    <w:pPr>
      <w:widowControl w:val="0"/>
      <w:autoSpaceDE w:val="0"/>
      <w:autoSpaceDN w:val="0"/>
      <w:adjustRightInd w:val="0"/>
      <w:spacing w:before="384" w:line="315" w:lineRule="exact"/>
      <w:ind w:left="522" w:hanging="501"/>
    </w:pPr>
    <w:rPr>
      <w:rFonts w:ascii="Century Schoolbook" w:hAnsi="Century Schoolbook"/>
    </w:rPr>
  </w:style>
  <w:style w:type="paragraph" w:customStyle="1" w:styleId="Style50">
    <w:name w:val="Style50"/>
    <w:basedOn w:val="a"/>
    <w:uiPriority w:val="99"/>
    <w:rsid w:val="003D582B"/>
    <w:pPr>
      <w:widowControl w:val="0"/>
      <w:autoSpaceDE w:val="0"/>
      <w:autoSpaceDN w:val="0"/>
      <w:adjustRightInd w:val="0"/>
      <w:spacing w:before="384" w:line="754" w:lineRule="exact"/>
      <w:ind w:left="522" w:firstLine="501"/>
    </w:pPr>
    <w:rPr>
      <w:rFonts w:ascii="Century Schoolbook" w:hAnsi="Century Schoolbook"/>
    </w:rPr>
  </w:style>
  <w:style w:type="paragraph" w:customStyle="1" w:styleId="Style42">
    <w:name w:val="Style42"/>
    <w:basedOn w:val="a"/>
    <w:uiPriority w:val="99"/>
    <w:rsid w:val="00A65B33"/>
    <w:pPr>
      <w:widowControl w:val="0"/>
      <w:autoSpaceDE w:val="0"/>
      <w:autoSpaceDN w:val="0"/>
      <w:adjustRightInd w:val="0"/>
      <w:spacing w:before="384" w:line="322" w:lineRule="exact"/>
      <w:ind w:left="522" w:hanging="473"/>
    </w:pPr>
    <w:rPr>
      <w:rFonts w:ascii="Century Schoolbook" w:hAnsi="Century Schoolbook"/>
    </w:rPr>
  </w:style>
  <w:style w:type="paragraph" w:customStyle="1" w:styleId="Style40">
    <w:name w:val="Style40"/>
    <w:basedOn w:val="a"/>
    <w:uiPriority w:val="99"/>
    <w:rsid w:val="00217DBC"/>
    <w:pPr>
      <w:widowControl w:val="0"/>
      <w:autoSpaceDE w:val="0"/>
      <w:autoSpaceDN w:val="0"/>
      <w:adjustRightInd w:val="0"/>
      <w:spacing w:before="384"/>
      <w:ind w:left="522"/>
    </w:pPr>
    <w:rPr>
      <w:rFonts w:ascii="Century Schoolbook" w:hAnsi="Century Schoolbook"/>
    </w:rPr>
  </w:style>
  <w:style w:type="character" w:customStyle="1" w:styleId="FontStyle75">
    <w:name w:val="Font Style75"/>
    <w:uiPriority w:val="99"/>
    <w:rsid w:val="00217DBC"/>
    <w:rPr>
      <w:rFonts w:ascii="Century Schoolbook" w:hAnsi="Century Schoolbook" w:cs="Century Schoolbook"/>
      <w:sz w:val="28"/>
      <w:szCs w:val="28"/>
    </w:rPr>
  </w:style>
  <w:style w:type="paragraph" w:customStyle="1" w:styleId="Style52">
    <w:name w:val="Style5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paragraph" w:customStyle="1" w:styleId="Style12">
    <w:name w:val="Style1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character" w:customStyle="1" w:styleId="FontStyle76">
    <w:name w:val="Font Style76"/>
    <w:uiPriority w:val="99"/>
    <w:rsid w:val="004067D8"/>
    <w:rPr>
      <w:rFonts w:ascii="Arial" w:hAnsi="Arial" w:cs="Arial"/>
      <w:b/>
      <w:bCs/>
      <w:spacing w:val="-10"/>
      <w:sz w:val="38"/>
      <w:szCs w:val="38"/>
    </w:rPr>
  </w:style>
  <w:style w:type="paragraph" w:customStyle="1" w:styleId="Style32">
    <w:name w:val="Style32"/>
    <w:basedOn w:val="a"/>
    <w:uiPriority w:val="99"/>
    <w:rsid w:val="005137C3"/>
    <w:pPr>
      <w:widowControl w:val="0"/>
      <w:autoSpaceDE w:val="0"/>
      <w:autoSpaceDN w:val="0"/>
      <w:adjustRightInd w:val="0"/>
      <w:spacing w:before="384" w:line="542" w:lineRule="exact"/>
      <w:ind w:left="522"/>
      <w:jc w:val="both"/>
    </w:pPr>
    <w:rPr>
      <w:rFonts w:ascii="Century Schoolbook" w:hAnsi="Century Schoolbook"/>
    </w:rPr>
  </w:style>
  <w:style w:type="paragraph" w:customStyle="1" w:styleId="Style45">
    <w:name w:val="Style45"/>
    <w:basedOn w:val="a"/>
    <w:uiPriority w:val="99"/>
    <w:rsid w:val="00A86E97"/>
    <w:pPr>
      <w:widowControl w:val="0"/>
      <w:autoSpaceDE w:val="0"/>
      <w:autoSpaceDN w:val="0"/>
      <w:adjustRightInd w:val="0"/>
      <w:spacing w:before="384" w:line="343" w:lineRule="exact"/>
      <w:ind w:left="522" w:hanging="501"/>
    </w:pPr>
    <w:rPr>
      <w:rFonts w:ascii="Century Schoolbook" w:hAnsi="Century Schoolbook"/>
    </w:rPr>
  </w:style>
  <w:style w:type="paragraph" w:customStyle="1" w:styleId="Style41">
    <w:name w:val="Style41"/>
    <w:basedOn w:val="a"/>
    <w:uiPriority w:val="99"/>
    <w:rsid w:val="00A86E97"/>
    <w:pPr>
      <w:widowControl w:val="0"/>
      <w:autoSpaceDE w:val="0"/>
      <w:autoSpaceDN w:val="0"/>
      <w:adjustRightInd w:val="0"/>
      <w:spacing w:before="384"/>
      <w:ind w:left="522"/>
    </w:pPr>
    <w:rPr>
      <w:rFonts w:ascii="Century Schoolbook" w:hAnsi="Century Schoolbook"/>
    </w:rPr>
  </w:style>
  <w:style w:type="character" w:customStyle="1" w:styleId="FontStyle71">
    <w:name w:val="Font Style71"/>
    <w:uiPriority w:val="99"/>
    <w:rsid w:val="00A86E97"/>
    <w:rPr>
      <w:rFonts w:ascii="Consolas" w:hAnsi="Consolas" w:cs="Consolas"/>
      <w:b/>
      <w:bCs/>
      <w:spacing w:val="-50"/>
      <w:sz w:val="52"/>
      <w:szCs w:val="52"/>
    </w:rPr>
  </w:style>
  <w:style w:type="character" w:customStyle="1" w:styleId="FontStyle79">
    <w:name w:val="Font Style79"/>
    <w:uiPriority w:val="99"/>
    <w:rsid w:val="00A86E97"/>
    <w:rPr>
      <w:rFonts w:ascii="Consolas" w:hAnsi="Consolas" w:cs="Consolas"/>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38</Pages>
  <Words>11979</Words>
  <Characters>68285</Characters>
  <Application>Microsoft Office Word</Application>
  <DocSecurity>0</DocSecurity>
  <Lines>569</Lines>
  <Paragraphs>160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cp:lastModifiedBy>
  <cp:revision>3</cp:revision>
  <cp:lastPrinted>2017-11-29T13:13:00Z</cp:lastPrinted>
  <dcterms:created xsi:type="dcterms:W3CDTF">2017-11-24T17:50:00Z</dcterms:created>
  <dcterms:modified xsi:type="dcterms:W3CDTF">2017-11-29T13:13:00Z</dcterms:modified>
</cp:coreProperties>
</file>