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A5B" w:rsidRPr="00373A5B" w:rsidRDefault="00373A5B" w:rsidP="00373A5B">
      <w:pPr>
        <w:tabs>
          <w:tab w:val="left" w:pos="720"/>
        </w:tabs>
        <w:ind w:firstLine="360"/>
        <w:jc w:val="both"/>
        <w:rPr>
          <w:b/>
          <w:u w:val="single"/>
          <w:lang w:val="en-US"/>
        </w:rPr>
      </w:pPr>
      <w:r w:rsidRPr="00373A5B">
        <w:rPr>
          <w:b/>
          <w:u w:val="single"/>
        </w:rPr>
        <w:t>Статті</w:t>
      </w:r>
    </w:p>
    <w:p w:rsidR="00373A5B" w:rsidRPr="00373A5B" w:rsidRDefault="00373A5B" w:rsidP="00373A5B">
      <w:pPr>
        <w:tabs>
          <w:tab w:val="left" w:pos="720"/>
        </w:tabs>
        <w:ind w:firstLine="360"/>
        <w:jc w:val="both"/>
        <w:rPr>
          <w:lang w:val="en-US"/>
        </w:rPr>
      </w:pPr>
    </w:p>
    <w:p w:rsidR="00373A5B" w:rsidRDefault="00373A5B" w:rsidP="00373A5B">
      <w:pPr>
        <w:tabs>
          <w:tab w:val="left" w:pos="720"/>
        </w:tabs>
        <w:ind w:firstLine="360"/>
        <w:jc w:val="both"/>
        <w:rPr>
          <w:lang w:val="en-US"/>
        </w:rPr>
      </w:pPr>
      <w:proofErr w:type="spellStart"/>
      <w:r w:rsidRPr="00373A5B">
        <w:t>Штерн</w:t>
      </w:r>
      <w:proofErr w:type="spellEnd"/>
      <w:r w:rsidRPr="00373A5B">
        <w:t xml:space="preserve"> В.Ю. Розуміння простору публічності у творчості Х. </w:t>
      </w:r>
      <w:proofErr w:type="spellStart"/>
      <w:r w:rsidRPr="00373A5B">
        <w:t>Арендт</w:t>
      </w:r>
      <w:proofErr w:type="spellEnd"/>
      <w:r w:rsidRPr="00373A5B">
        <w:t xml:space="preserve"> / В.Ю. </w:t>
      </w:r>
      <w:proofErr w:type="spellStart"/>
      <w:r w:rsidRPr="00373A5B">
        <w:t>Штерн</w:t>
      </w:r>
      <w:proofErr w:type="spellEnd"/>
      <w:r w:rsidRPr="00373A5B">
        <w:t xml:space="preserve"> // </w:t>
      </w:r>
      <w:proofErr w:type="spellStart"/>
      <w:r w:rsidRPr="00373A5B">
        <w:t>політікус</w:t>
      </w:r>
      <w:proofErr w:type="spellEnd"/>
      <w:r w:rsidRPr="00373A5B">
        <w:t xml:space="preserve">. Науковий журнал. - Вип. 6. - Одеса, 2017. </w:t>
      </w:r>
    </w:p>
    <w:p w:rsidR="00373A5B" w:rsidRDefault="00373A5B" w:rsidP="00373A5B">
      <w:pPr>
        <w:tabs>
          <w:tab w:val="left" w:pos="720"/>
        </w:tabs>
        <w:ind w:firstLine="360"/>
        <w:jc w:val="both"/>
        <w:rPr>
          <w:lang w:val="en-US"/>
        </w:rPr>
      </w:pPr>
    </w:p>
    <w:p w:rsidR="00373A5B" w:rsidRPr="00373A5B" w:rsidRDefault="00373A5B" w:rsidP="00373A5B">
      <w:pPr>
        <w:tabs>
          <w:tab w:val="left" w:pos="720"/>
        </w:tabs>
        <w:ind w:firstLine="360"/>
        <w:jc w:val="both"/>
        <w:rPr>
          <w:b/>
          <w:u w:val="single"/>
          <w:lang w:val="en-US"/>
        </w:rPr>
      </w:pPr>
      <w:r>
        <w:rPr>
          <w:b/>
          <w:u w:val="single"/>
        </w:rPr>
        <w:t>Тези доповідей на конференціях</w:t>
      </w:r>
    </w:p>
    <w:p w:rsidR="00373A5B" w:rsidRPr="00127E55" w:rsidRDefault="00373A5B" w:rsidP="00373A5B">
      <w:pPr>
        <w:tabs>
          <w:tab w:val="left" w:pos="720"/>
        </w:tabs>
        <w:ind w:firstLine="360"/>
        <w:jc w:val="both"/>
        <w:rPr>
          <w:b/>
        </w:rPr>
      </w:pPr>
    </w:p>
    <w:p w:rsidR="00373A5B" w:rsidRDefault="00373A5B" w:rsidP="00373A5B">
      <w:pPr>
        <w:tabs>
          <w:tab w:val="left" w:pos="720"/>
        </w:tabs>
        <w:ind w:firstLine="567"/>
        <w:jc w:val="both"/>
        <w:rPr>
          <w:lang w:val="en-US"/>
        </w:rPr>
      </w:pPr>
      <w:proofErr w:type="spellStart"/>
      <w:r w:rsidRPr="00373A5B">
        <w:t>Штерн</w:t>
      </w:r>
      <w:proofErr w:type="spellEnd"/>
      <w:r w:rsidRPr="00373A5B">
        <w:t xml:space="preserve"> В.Ю. Проблеми взаємодії культури і політики в філософії Х. </w:t>
      </w:r>
      <w:proofErr w:type="spellStart"/>
      <w:r w:rsidRPr="00373A5B">
        <w:t>Арендт</w:t>
      </w:r>
      <w:proofErr w:type="spellEnd"/>
      <w:r w:rsidRPr="00373A5B">
        <w:t xml:space="preserve"> / В. Ю. </w:t>
      </w:r>
      <w:proofErr w:type="spellStart"/>
      <w:r w:rsidRPr="00373A5B">
        <w:t>Штерн</w:t>
      </w:r>
      <w:proofErr w:type="spellEnd"/>
      <w:r w:rsidRPr="00373A5B">
        <w:t xml:space="preserve"> // Матеріали міжнародної наукової конференції «Дні науки філософського факультету - 2017» (Київ, 25-26 квітня 2017 року). - К.: Видавничо-поліграфічний центр «київський університет», 2017. - С.220-221.</w:t>
      </w:r>
    </w:p>
    <w:p w:rsidR="00373A5B" w:rsidRPr="00373A5B" w:rsidRDefault="00373A5B" w:rsidP="00373A5B">
      <w:pPr>
        <w:tabs>
          <w:tab w:val="left" w:pos="720"/>
        </w:tabs>
        <w:ind w:firstLine="567"/>
        <w:jc w:val="both"/>
        <w:rPr>
          <w:lang w:val="en-US"/>
        </w:rPr>
      </w:pPr>
    </w:p>
    <w:p w:rsidR="00373A5B" w:rsidRPr="00373A5B" w:rsidRDefault="00373A5B" w:rsidP="00373A5B">
      <w:pPr>
        <w:autoSpaceDE w:val="0"/>
        <w:autoSpaceDN w:val="0"/>
        <w:adjustRightInd w:val="0"/>
        <w:ind w:firstLine="567"/>
      </w:pPr>
      <w:proofErr w:type="spellStart"/>
      <w:r w:rsidRPr="00373A5B">
        <w:t>Штерн</w:t>
      </w:r>
      <w:proofErr w:type="spellEnd"/>
      <w:r w:rsidRPr="00373A5B">
        <w:t xml:space="preserve"> В.Ю. </w:t>
      </w:r>
      <w:r w:rsidRPr="00373A5B">
        <w:rPr>
          <w:rFonts w:eastAsia="TimesNewRomanPSMT"/>
          <w:lang w:eastAsia="uk-UA"/>
        </w:rPr>
        <w:t xml:space="preserve">Чи існує незахідна політологія? / </w:t>
      </w:r>
      <w:r w:rsidRPr="00373A5B">
        <w:t xml:space="preserve">/ В. Ю. </w:t>
      </w:r>
      <w:proofErr w:type="spellStart"/>
      <w:r w:rsidRPr="00373A5B">
        <w:t>Штерн</w:t>
      </w:r>
      <w:proofErr w:type="spellEnd"/>
      <w:r w:rsidRPr="00373A5B">
        <w:t xml:space="preserve"> // Матеріали всеукраїнської наукової конференції «політичні процеси сучасності6 глобальний та регіональний виміри». - </w:t>
      </w:r>
      <w:r w:rsidRPr="00373A5B">
        <w:rPr>
          <w:bCs/>
          <w:lang w:eastAsia="uk-UA"/>
        </w:rPr>
        <w:t>(м. Івано-Франківськ, 12-13 жовтня 2017 р.). – Івано-Франківськ, 2017. - С. 32-34.</w:t>
      </w:r>
    </w:p>
    <w:p w:rsidR="00373A5B" w:rsidRPr="00373A5B" w:rsidRDefault="00373A5B" w:rsidP="00373A5B">
      <w:pPr>
        <w:tabs>
          <w:tab w:val="left" w:pos="720"/>
        </w:tabs>
        <w:ind w:firstLine="360"/>
        <w:jc w:val="both"/>
      </w:pPr>
    </w:p>
    <w:p w:rsidR="004925E1" w:rsidRPr="00373A5B" w:rsidRDefault="004925E1"/>
    <w:sectPr w:rsidR="004925E1" w:rsidRPr="00373A5B" w:rsidSect="00D5495D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73A5B"/>
    <w:rsid w:val="00373A5B"/>
    <w:rsid w:val="004925E1"/>
    <w:rsid w:val="00D5495D"/>
    <w:rsid w:val="00D66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A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>RePack by SPecialiST</Company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2018-03-28T06:57:00Z</dcterms:created>
  <dcterms:modified xsi:type="dcterms:W3CDTF">2018-03-28T06:57:00Z</dcterms:modified>
</cp:coreProperties>
</file>