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D7" w:rsidRPr="0027349F" w:rsidRDefault="00C61BD7" w:rsidP="00C61BD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49F">
        <w:rPr>
          <w:rFonts w:ascii="Times New Roman" w:hAnsi="Times New Roman" w:cs="Times New Roman"/>
          <w:sz w:val="28"/>
          <w:szCs w:val="28"/>
        </w:rPr>
        <w:t xml:space="preserve">Державний вищий навчальний заклад </w:t>
      </w:r>
    </w:p>
    <w:p w:rsidR="00C61BD7" w:rsidRPr="0027349F" w:rsidRDefault="00C61BD7" w:rsidP="00C61BD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49F">
        <w:rPr>
          <w:rFonts w:ascii="Times New Roman" w:hAnsi="Times New Roman" w:cs="Times New Roman"/>
          <w:sz w:val="28"/>
          <w:szCs w:val="28"/>
        </w:rPr>
        <w:t>«Прикарпатський національний університет імені Василя Стефаника »</w:t>
      </w:r>
    </w:p>
    <w:p w:rsidR="00C61BD7" w:rsidRPr="0027349F" w:rsidRDefault="00C61BD7" w:rsidP="00C61B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BD7" w:rsidRPr="0027349F" w:rsidRDefault="00C61BD7" w:rsidP="00C61B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політології</w:t>
      </w:r>
    </w:p>
    <w:p w:rsidR="00C61BD7" w:rsidRPr="0027349F" w:rsidRDefault="00C61BD7" w:rsidP="00C61BD7">
      <w:pPr>
        <w:rPr>
          <w:rFonts w:ascii="Times New Roman" w:hAnsi="Times New Roman" w:cs="Times New Roman"/>
          <w:sz w:val="28"/>
          <w:szCs w:val="28"/>
        </w:rPr>
      </w:pPr>
    </w:p>
    <w:p w:rsidR="00C61BD7" w:rsidRPr="0027349F" w:rsidRDefault="00C61BD7" w:rsidP="00C61BD7">
      <w:pPr>
        <w:rPr>
          <w:rFonts w:ascii="Times New Roman" w:hAnsi="Times New Roman" w:cs="Times New Roman"/>
          <w:sz w:val="28"/>
          <w:szCs w:val="28"/>
        </w:rPr>
      </w:pPr>
    </w:p>
    <w:p w:rsidR="00C61BD7" w:rsidRPr="0027349F" w:rsidRDefault="00C61BD7" w:rsidP="00C61BD7">
      <w:pPr>
        <w:rPr>
          <w:rFonts w:ascii="Times New Roman" w:hAnsi="Times New Roman" w:cs="Times New Roman"/>
          <w:sz w:val="28"/>
          <w:szCs w:val="28"/>
        </w:rPr>
      </w:pPr>
    </w:p>
    <w:p w:rsidR="00C61BD7" w:rsidRPr="0027349F" w:rsidRDefault="00C61BD7" w:rsidP="00C61BD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49F">
        <w:rPr>
          <w:rFonts w:ascii="Times New Roman" w:hAnsi="Times New Roman" w:cs="Times New Roman"/>
          <w:sz w:val="28"/>
          <w:szCs w:val="28"/>
        </w:rPr>
        <w:t>Методичні рекомендації,</w:t>
      </w:r>
    </w:p>
    <w:p w:rsidR="00C61BD7" w:rsidRPr="0027349F" w:rsidRDefault="00C61BD7" w:rsidP="00C61BD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49F">
        <w:rPr>
          <w:rFonts w:ascii="Times New Roman" w:hAnsi="Times New Roman" w:cs="Times New Roman"/>
          <w:sz w:val="28"/>
          <w:szCs w:val="28"/>
        </w:rPr>
        <w:t>до самостійної роботи з навчальної дисципліни</w:t>
      </w:r>
    </w:p>
    <w:p w:rsidR="00C61BD7" w:rsidRPr="0027349F" w:rsidRDefault="00C61BD7" w:rsidP="00C61B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BD7" w:rsidRPr="0027349F" w:rsidRDefault="00C61BD7" w:rsidP="00C61B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«Вступ до спеціальності політологія </w:t>
      </w:r>
      <w:r w:rsidRPr="0027349F">
        <w:rPr>
          <w:rFonts w:ascii="Times New Roman" w:hAnsi="Times New Roman" w:cs="Times New Roman"/>
          <w:b/>
          <w:sz w:val="28"/>
          <w:szCs w:val="28"/>
        </w:rPr>
        <w:t>»</w:t>
      </w:r>
    </w:p>
    <w:p w:rsidR="00C61BD7" w:rsidRPr="0027349F" w:rsidRDefault="00C61BD7" w:rsidP="00C61B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BD7" w:rsidRPr="00051F97" w:rsidRDefault="00C61BD7" w:rsidP="00C61BD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Галузь знань 05</w:t>
      </w:r>
      <w:r w:rsidRPr="00051F97">
        <w:rPr>
          <w:rFonts w:ascii="Times New Roman" w:hAnsi="Times New Roman" w:cs="Times New Roman"/>
          <w:sz w:val="28"/>
          <w:szCs w:val="28"/>
        </w:rPr>
        <w:t xml:space="preserve"> «</w:t>
      </w:r>
      <w:r w:rsidR="0044743B">
        <w:rPr>
          <w:rFonts w:ascii="Times New Roman" w:hAnsi="Times New Roman" w:cs="Times New Roman"/>
          <w:sz w:val="28"/>
          <w:szCs w:val="28"/>
        </w:rPr>
        <w:t>Соціальні та поведінкові науки</w:t>
      </w:r>
      <w:r w:rsidRPr="00051F97">
        <w:rPr>
          <w:rFonts w:ascii="Times New Roman" w:hAnsi="Times New Roman" w:cs="Times New Roman"/>
          <w:sz w:val="28"/>
          <w:szCs w:val="28"/>
        </w:rPr>
        <w:t>»</w:t>
      </w:r>
    </w:p>
    <w:p w:rsidR="00C61BD7" w:rsidRPr="00051F97" w:rsidRDefault="00E06DB6" w:rsidP="00E06D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61BD7" w:rsidRPr="00051F97">
        <w:rPr>
          <w:rFonts w:ascii="Times New Roman" w:hAnsi="Times New Roman" w:cs="Times New Roman"/>
          <w:sz w:val="28"/>
          <w:szCs w:val="28"/>
        </w:rPr>
        <w:t xml:space="preserve">Спеціальність </w:t>
      </w:r>
      <w:r w:rsidR="00C61BD7">
        <w:rPr>
          <w:rFonts w:ascii="Times New Roman" w:hAnsi="Times New Roman" w:cs="Times New Roman"/>
          <w:sz w:val="28"/>
          <w:szCs w:val="28"/>
        </w:rPr>
        <w:t>052</w:t>
      </w:r>
      <w:r w:rsidR="00C61BD7" w:rsidRPr="00051F97">
        <w:rPr>
          <w:rFonts w:ascii="Times New Roman" w:hAnsi="Times New Roman" w:cs="Times New Roman"/>
          <w:sz w:val="28"/>
          <w:szCs w:val="28"/>
        </w:rPr>
        <w:t xml:space="preserve">  «</w:t>
      </w:r>
      <w:r w:rsidR="00C61BD7">
        <w:rPr>
          <w:rFonts w:ascii="Times New Roman" w:hAnsi="Times New Roman" w:cs="Times New Roman"/>
          <w:sz w:val="28"/>
          <w:szCs w:val="28"/>
        </w:rPr>
        <w:t>Політологія</w:t>
      </w:r>
      <w:r w:rsidR="00C61BD7" w:rsidRPr="00051F97">
        <w:rPr>
          <w:rFonts w:ascii="Times New Roman" w:hAnsi="Times New Roman" w:cs="Times New Roman"/>
          <w:sz w:val="28"/>
          <w:szCs w:val="28"/>
        </w:rPr>
        <w:t>»</w:t>
      </w:r>
    </w:p>
    <w:p w:rsidR="00C61BD7" w:rsidRPr="00051F97" w:rsidRDefault="00C61BD7" w:rsidP="00C61BD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F97">
        <w:rPr>
          <w:rFonts w:ascii="Times New Roman" w:hAnsi="Times New Roman" w:cs="Times New Roman"/>
          <w:sz w:val="28"/>
          <w:szCs w:val="28"/>
        </w:rPr>
        <w:t>Факультет історії, політології і міжнародних відносин</w:t>
      </w:r>
    </w:p>
    <w:p w:rsidR="00C61BD7" w:rsidRPr="0027349F" w:rsidRDefault="00C61BD7" w:rsidP="00C61BD7">
      <w:pPr>
        <w:rPr>
          <w:rFonts w:ascii="Times New Roman" w:hAnsi="Times New Roman" w:cs="Times New Roman"/>
          <w:sz w:val="28"/>
          <w:szCs w:val="28"/>
        </w:rPr>
      </w:pPr>
    </w:p>
    <w:p w:rsidR="00C61BD7" w:rsidRPr="0027349F" w:rsidRDefault="00C61BD7" w:rsidP="00C61BD7">
      <w:pPr>
        <w:rPr>
          <w:rFonts w:ascii="Times New Roman" w:hAnsi="Times New Roman" w:cs="Times New Roman"/>
          <w:sz w:val="28"/>
          <w:szCs w:val="28"/>
        </w:rPr>
      </w:pPr>
    </w:p>
    <w:p w:rsidR="00C61BD7" w:rsidRPr="0027349F" w:rsidRDefault="00C61BD7" w:rsidP="00C61BD7">
      <w:pPr>
        <w:rPr>
          <w:rFonts w:ascii="Times New Roman" w:hAnsi="Times New Roman" w:cs="Times New Roman"/>
          <w:sz w:val="28"/>
          <w:szCs w:val="28"/>
        </w:rPr>
      </w:pPr>
    </w:p>
    <w:p w:rsidR="00C61BD7" w:rsidRPr="0027349F" w:rsidRDefault="00C61BD7" w:rsidP="00C61BD7">
      <w:pPr>
        <w:rPr>
          <w:rFonts w:ascii="Times New Roman" w:hAnsi="Times New Roman" w:cs="Times New Roman"/>
          <w:sz w:val="28"/>
          <w:szCs w:val="28"/>
        </w:rPr>
      </w:pPr>
    </w:p>
    <w:p w:rsidR="00C61BD7" w:rsidRPr="0027349F" w:rsidRDefault="00C61BD7" w:rsidP="00C61BD7">
      <w:pPr>
        <w:rPr>
          <w:rFonts w:ascii="Times New Roman" w:hAnsi="Times New Roman" w:cs="Times New Roman"/>
          <w:sz w:val="28"/>
          <w:szCs w:val="28"/>
        </w:rPr>
      </w:pPr>
    </w:p>
    <w:p w:rsidR="00C61BD7" w:rsidRPr="0027349F" w:rsidRDefault="00C61BD7" w:rsidP="00C61BD7">
      <w:pPr>
        <w:rPr>
          <w:rFonts w:ascii="Times New Roman" w:hAnsi="Times New Roman" w:cs="Times New Roman"/>
          <w:sz w:val="28"/>
          <w:szCs w:val="28"/>
        </w:rPr>
      </w:pPr>
    </w:p>
    <w:p w:rsidR="00C61BD7" w:rsidRPr="0027349F" w:rsidRDefault="00C61BD7" w:rsidP="00C61BD7">
      <w:pPr>
        <w:rPr>
          <w:rFonts w:ascii="Times New Roman" w:hAnsi="Times New Roman" w:cs="Times New Roman"/>
          <w:sz w:val="28"/>
          <w:szCs w:val="28"/>
        </w:rPr>
      </w:pPr>
    </w:p>
    <w:p w:rsidR="00C61BD7" w:rsidRPr="0027349F" w:rsidRDefault="00C61BD7" w:rsidP="00C61BD7">
      <w:pPr>
        <w:rPr>
          <w:rFonts w:ascii="Times New Roman" w:hAnsi="Times New Roman" w:cs="Times New Roman"/>
          <w:sz w:val="28"/>
          <w:szCs w:val="28"/>
        </w:rPr>
      </w:pPr>
    </w:p>
    <w:p w:rsidR="00C61BD7" w:rsidRPr="0027349F" w:rsidRDefault="00C61BD7" w:rsidP="00C61B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Івано-Франківськ – 2017</w:t>
      </w:r>
      <w:r w:rsidRPr="0027349F"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5972E3" w:rsidRDefault="005972E3"/>
    <w:p w:rsidR="00C61BD7" w:rsidRDefault="00C61BD7"/>
    <w:p w:rsidR="00C61BD7" w:rsidRPr="0027349F" w:rsidRDefault="00C61BD7" w:rsidP="00C61BD7">
      <w:pPr>
        <w:tabs>
          <w:tab w:val="left" w:pos="30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349F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Зміст</w:t>
      </w:r>
    </w:p>
    <w:p w:rsidR="00C61BD7" w:rsidRPr="0027349F" w:rsidRDefault="00C61BD7" w:rsidP="00C61BD7">
      <w:pPr>
        <w:tabs>
          <w:tab w:val="left" w:pos="30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1BD7" w:rsidRPr="00EE392D" w:rsidRDefault="00C61BD7" w:rsidP="00C61BD7">
      <w:pPr>
        <w:tabs>
          <w:tab w:val="left" w:pos="306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І.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Всту</w:t>
      </w:r>
      <w:r w:rsidRPr="002802C4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proofErr w:type="spellEnd"/>
    </w:p>
    <w:p w:rsidR="00C61BD7" w:rsidRPr="0027349F" w:rsidRDefault="00C61BD7" w:rsidP="00C61BD7">
      <w:pPr>
        <w:tabs>
          <w:tab w:val="left" w:pos="306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ІІ. Пояснювальна записка</w:t>
      </w:r>
    </w:p>
    <w:p w:rsidR="00C61BD7" w:rsidRPr="0027349F" w:rsidRDefault="00C61BD7" w:rsidP="00C61BD7">
      <w:pPr>
        <w:tabs>
          <w:tab w:val="left" w:pos="306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ІІІ. </w:t>
      </w:r>
      <w:r w:rsidRPr="0027349F">
        <w:rPr>
          <w:rFonts w:ascii="Times New Roman" w:hAnsi="Times New Roman" w:cs="Times New Roman"/>
          <w:bCs/>
          <w:sz w:val="28"/>
          <w:szCs w:val="28"/>
        </w:rPr>
        <w:t>Структура самостійн</w:t>
      </w:r>
      <w:r>
        <w:rPr>
          <w:rFonts w:ascii="Times New Roman" w:hAnsi="Times New Roman" w:cs="Times New Roman"/>
          <w:bCs/>
          <w:sz w:val="28"/>
          <w:szCs w:val="28"/>
        </w:rPr>
        <w:t>ої роботи</w:t>
      </w:r>
    </w:p>
    <w:p w:rsidR="00C61BD7" w:rsidRPr="0027349F" w:rsidRDefault="00C61BD7" w:rsidP="00C61BD7">
      <w:pPr>
        <w:tabs>
          <w:tab w:val="left" w:pos="30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14789">
        <w:rPr>
          <w:rFonts w:ascii="Times New Roman" w:hAnsi="Times New Roman" w:cs="Times New Roman"/>
          <w:sz w:val="28"/>
          <w:szCs w:val="28"/>
        </w:rPr>
        <w:t xml:space="preserve">. </w:t>
      </w:r>
      <w:r w:rsidRPr="0027349F">
        <w:rPr>
          <w:rFonts w:ascii="Times New Roman" w:hAnsi="Times New Roman" w:cs="Times New Roman"/>
          <w:sz w:val="28"/>
          <w:szCs w:val="28"/>
        </w:rPr>
        <w:t>Методи контролю самостійної роботи</w:t>
      </w:r>
    </w:p>
    <w:p w:rsidR="00C61BD7" w:rsidRPr="0027349F" w:rsidRDefault="00C61BD7" w:rsidP="00C61BD7">
      <w:pPr>
        <w:tabs>
          <w:tab w:val="left" w:pos="306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349F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7349F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C61BD7" w:rsidRDefault="00C61BD7"/>
    <w:p w:rsidR="00C61BD7" w:rsidRDefault="00C61BD7"/>
    <w:p w:rsidR="00C61BD7" w:rsidRDefault="00C61BD7"/>
    <w:p w:rsidR="00C61BD7" w:rsidRDefault="00C61BD7"/>
    <w:p w:rsidR="00C61BD7" w:rsidRDefault="00C61BD7"/>
    <w:p w:rsidR="00C61BD7" w:rsidRDefault="00C61BD7"/>
    <w:p w:rsidR="00C61BD7" w:rsidRDefault="00C61BD7"/>
    <w:p w:rsidR="00C61BD7" w:rsidRDefault="00C61BD7"/>
    <w:p w:rsidR="00C61BD7" w:rsidRDefault="00C61BD7"/>
    <w:p w:rsidR="00C61BD7" w:rsidRDefault="00C61BD7"/>
    <w:p w:rsidR="00C61BD7" w:rsidRDefault="00C61BD7"/>
    <w:p w:rsidR="00C61BD7" w:rsidRDefault="00C61BD7"/>
    <w:p w:rsidR="00C61BD7" w:rsidRDefault="00C61BD7"/>
    <w:p w:rsidR="00C61BD7" w:rsidRDefault="00C61BD7"/>
    <w:p w:rsidR="00C61BD7" w:rsidRDefault="00C61BD7"/>
    <w:p w:rsidR="00C61BD7" w:rsidRDefault="00C61BD7"/>
    <w:p w:rsidR="00C61BD7" w:rsidRDefault="00C61BD7"/>
    <w:p w:rsidR="00C61BD7" w:rsidRDefault="00C61BD7"/>
    <w:p w:rsidR="00C61BD7" w:rsidRDefault="00C61BD7"/>
    <w:p w:rsidR="00C61BD7" w:rsidRDefault="00C61BD7"/>
    <w:p w:rsidR="00C61BD7" w:rsidRDefault="00C61BD7"/>
    <w:p w:rsidR="00C61BD7" w:rsidRPr="0051182E" w:rsidRDefault="00C61BD7" w:rsidP="00C61B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2E">
        <w:rPr>
          <w:rFonts w:ascii="Times New Roman" w:hAnsi="Times New Roman" w:cs="Times New Roman"/>
          <w:b/>
          <w:sz w:val="28"/>
          <w:szCs w:val="28"/>
        </w:rPr>
        <w:lastRenderedPageBreak/>
        <w:t>Вступ</w:t>
      </w:r>
    </w:p>
    <w:p w:rsidR="00C61BD7" w:rsidRPr="00C61BD7" w:rsidRDefault="00C61BD7" w:rsidP="00C61BD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tab/>
      </w:r>
      <w:r w:rsidRPr="00C61BD7">
        <w:rPr>
          <w:color w:val="333333"/>
          <w:sz w:val="28"/>
          <w:szCs w:val="28"/>
        </w:rPr>
        <w:t xml:space="preserve">Політологія як наука вивчає політичне життя суспільства в його різноманітних виявах, заглиблюючись у таємниці політики і влади, закономірності діяльності політичної еліти, партій, лідерів, соціальних верств і народних мас. Вона сприяє виробленню світоглядних і ціннісних настанов, вмінню </w:t>
      </w:r>
      <w:proofErr w:type="spellStart"/>
      <w:r w:rsidRPr="00C61BD7">
        <w:rPr>
          <w:color w:val="333333"/>
          <w:sz w:val="28"/>
          <w:szCs w:val="28"/>
        </w:rPr>
        <w:t>пов´язувати</w:t>
      </w:r>
      <w:proofErr w:type="spellEnd"/>
      <w:r w:rsidRPr="00C61BD7">
        <w:rPr>
          <w:color w:val="333333"/>
          <w:sz w:val="28"/>
          <w:szCs w:val="28"/>
        </w:rPr>
        <w:t xml:space="preserve"> політичні знання із суспільно-політичною практикою.</w:t>
      </w:r>
    </w:p>
    <w:p w:rsidR="00C61BD7" w:rsidRPr="00C61BD7" w:rsidRDefault="00C61BD7" w:rsidP="00C61B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C61BD7">
        <w:rPr>
          <w:color w:val="333333"/>
          <w:sz w:val="28"/>
          <w:szCs w:val="28"/>
        </w:rPr>
        <w:t>Народження політології зумовлене, насамперед, суспільними потребами в розробленні технологій управління і методик впливу на суспільну свідомість, у теоретичному обґрунтуванні цілей внутрішньої та зовнішньої політики, в оптимізації управлінських рішень за умов розширення обсягів діяльності та владних повноважень держави.</w:t>
      </w:r>
    </w:p>
    <w:p w:rsidR="00C61BD7" w:rsidRPr="00C61BD7" w:rsidRDefault="00C61BD7" w:rsidP="00C61B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C61BD7">
        <w:rPr>
          <w:color w:val="333333"/>
          <w:sz w:val="28"/>
          <w:szCs w:val="28"/>
        </w:rPr>
        <w:t xml:space="preserve">Політичне життя є </w:t>
      </w:r>
      <w:proofErr w:type="spellStart"/>
      <w:r w:rsidRPr="00C61BD7">
        <w:rPr>
          <w:color w:val="333333"/>
          <w:sz w:val="28"/>
          <w:szCs w:val="28"/>
        </w:rPr>
        <w:t>об´єктом</w:t>
      </w:r>
      <w:proofErr w:type="spellEnd"/>
      <w:r w:rsidRPr="00C61BD7">
        <w:rPr>
          <w:color w:val="333333"/>
          <w:sz w:val="28"/>
          <w:szCs w:val="28"/>
        </w:rPr>
        <w:t xml:space="preserve"> вивчення багатьох суспільних наук, поза як у суспільстві кожна подія і кожен факт мають політичне забарвлення. Торкаючись інтересів людей, вони можуть бути відповідно інтерпретовані або мати політичні наслідки. З цієї точки зору суспільство в цілому є політичним. Як зауважив французький політолог Ж. </w:t>
      </w:r>
      <w:proofErr w:type="spellStart"/>
      <w:r w:rsidRPr="00C61BD7">
        <w:rPr>
          <w:color w:val="333333"/>
          <w:sz w:val="28"/>
          <w:szCs w:val="28"/>
        </w:rPr>
        <w:t>Бюрдо</w:t>
      </w:r>
      <w:proofErr w:type="spellEnd"/>
      <w:r w:rsidRPr="00C61BD7">
        <w:rPr>
          <w:color w:val="333333"/>
          <w:sz w:val="28"/>
          <w:szCs w:val="28"/>
        </w:rPr>
        <w:t xml:space="preserve">, «реальність нейтральна, політичною ж є свідомість». Певна специфіка політики, а також і те, що всі види людської діяльності, усі суспільні явища </w:t>
      </w:r>
      <w:proofErr w:type="spellStart"/>
      <w:r w:rsidRPr="00C61BD7">
        <w:rPr>
          <w:color w:val="333333"/>
          <w:sz w:val="28"/>
          <w:szCs w:val="28"/>
        </w:rPr>
        <w:t>пов´язані</w:t>
      </w:r>
      <w:proofErr w:type="spellEnd"/>
      <w:r w:rsidRPr="00C61BD7">
        <w:rPr>
          <w:color w:val="333333"/>
          <w:sz w:val="28"/>
          <w:szCs w:val="28"/>
        </w:rPr>
        <w:t xml:space="preserve"> з політикою, зумовлюють політичний аспект усіх суспільних наук. Водночас є науки, основне завдання яких — дослідження політичного життя. Провідною серед них є політологія, яка являє собою галузь наукового знання, що вивчає політику, закономірності функціонування і розвитку політичної сфери суспільства та політичного життя в контексті </w:t>
      </w:r>
      <w:proofErr w:type="spellStart"/>
      <w:r w:rsidRPr="00C61BD7">
        <w:rPr>
          <w:color w:val="333333"/>
          <w:sz w:val="28"/>
          <w:szCs w:val="28"/>
        </w:rPr>
        <w:t>виборювання</w:t>
      </w:r>
      <w:proofErr w:type="spellEnd"/>
      <w:r w:rsidRPr="00C61BD7">
        <w:rPr>
          <w:color w:val="333333"/>
          <w:sz w:val="28"/>
          <w:szCs w:val="28"/>
        </w:rPr>
        <w:t>, утримання контролю, реалізації та функціонування політичної влади в суспільстві.</w:t>
      </w:r>
    </w:p>
    <w:p w:rsidR="00C61BD7" w:rsidRDefault="00C61BD7" w:rsidP="00C61BD7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947725">
        <w:rPr>
          <w:rFonts w:ascii="Times New Roman" w:hAnsi="Times New Roman" w:cs="Times New Roman"/>
          <w:sz w:val="28"/>
          <w:szCs w:val="28"/>
        </w:rPr>
        <w:t>Дисципліна «Вступ до спеціальності» є фундаментальним професійно-орієнтованим курсом освітньо-професійної програми підготовки фахівців із спе</w:t>
      </w:r>
      <w:r>
        <w:rPr>
          <w:rFonts w:ascii="Times New Roman" w:hAnsi="Times New Roman" w:cs="Times New Roman"/>
          <w:sz w:val="28"/>
          <w:szCs w:val="28"/>
        </w:rPr>
        <w:t>ціальності «Політологія</w:t>
      </w:r>
      <w:r w:rsidRPr="00947725">
        <w:rPr>
          <w:rFonts w:ascii="Times New Roman" w:hAnsi="Times New Roman" w:cs="Times New Roman"/>
          <w:sz w:val="28"/>
          <w:szCs w:val="28"/>
        </w:rPr>
        <w:t xml:space="preserve">». Курс спрямований на ознайомлення студентів з основами світової політики, які необхідні для формування навичок професійної роботи. Курс передбачає освоєння студентами основних понять, зовнішньої </w:t>
      </w:r>
      <w:r>
        <w:rPr>
          <w:rFonts w:ascii="Times New Roman" w:hAnsi="Times New Roman" w:cs="Times New Roman"/>
          <w:sz w:val="28"/>
          <w:szCs w:val="28"/>
        </w:rPr>
        <w:t xml:space="preserve">та внутрішньої </w:t>
      </w:r>
      <w:r w:rsidRPr="00947725">
        <w:rPr>
          <w:rFonts w:ascii="Times New Roman" w:hAnsi="Times New Roman" w:cs="Times New Roman"/>
          <w:sz w:val="28"/>
          <w:szCs w:val="28"/>
        </w:rPr>
        <w:t>політики, та світового політичного процесу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04D" w:rsidRDefault="00FE104D" w:rsidP="00FE104D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2E3B">
        <w:rPr>
          <w:rFonts w:ascii="Times New Roman" w:hAnsi="Times New Roman" w:cs="Times New Roman"/>
          <w:b/>
          <w:sz w:val="28"/>
          <w:szCs w:val="28"/>
        </w:rPr>
        <w:t>Метою</w:t>
      </w:r>
      <w:r w:rsidRPr="00947725">
        <w:rPr>
          <w:rFonts w:ascii="Times New Roman" w:hAnsi="Times New Roman" w:cs="Times New Roman"/>
          <w:sz w:val="28"/>
          <w:szCs w:val="28"/>
        </w:rPr>
        <w:t xml:space="preserve"> вивчення дисципліни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7725">
        <w:rPr>
          <w:rFonts w:ascii="Times New Roman" w:hAnsi="Times New Roman" w:cs="Times New Roman"/>
          <w:sz w:val="28"/>
          <w:szCs w:val="28"/>
        </w:rPr>
        <w:t>сформувати розуміння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04D">
        <w:rPr>
          <w:rFonts w:ascii="Times New Roman" w:hAnsi="Times New Roman" w:cs="Times New Roman"/>
          <w:sz w:val="28"/>
          <w:szCs w:val="28"/>
        </w:rPr>
        <w:t>студентами спеціальності «Політологія» полягає у формуванні знань про сутність основних категорій політології як науки та навчальної дисципліни, у первинному дослідженні політичних явищ, набутті вмінь використовувати здобуті знання у практичній політичній діяльності.</w:t>
      </w:r>
    </w:p>
    <w:p w:rsidR="00FE104D" w:rsidRPr="00947725" w:rsidRDefault="00FE104D" w:rsidP="00FE10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2D1">
        <w:rPr>
          <w:rFonts w:ascii="Times New Roman" w:hAnsi="Times New Roman" w:cs="Times New Roman"/>
          <w:b/>
          <w:sz w:val="28"/>
          <w:szCs w:val="28"/>
        </w:rPr>
        <w:t>Завданнями курсу</w:t>
      </w:r>
      <w:r w:rsidRPr="00947725">
        <w:rPr>
          <w:rFonts w:ascii="Times New Roman" w:hAnsi="Times New Roman" w:cs="Times New Roman"/>
          <w:sz w:val="28"/>
          <w:szCs w:val="28"/>
        </w:rPr>
        <w:t xml:space="preserve"> «Вступ до спеціальності» є: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сформувати у студентів уявлення про теоретичні і практичні основи їх майбутньої професії;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надати студентам системні теоретичні знання з міжнародних відносин, які необхідні для формування навичок професійної роботи;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lastRenderedPageBreak/>
        <w:t>ознайомити студентів з основними проблемами сучасних міжнародних відносин та світової політики;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вказати на можливі сфери застосування знань, отриманих в ході навчання;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навчити студентів використовувати здобуті знання при аналізі поточних міжнародних подій.</w:t>
      </w:r>
    </w:p>
    <w:p w:rsidR="00FE104D" w:rsidRPr="00947725" w:rsidRDefault="00FE104D" w:rsidP="00FE10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104D" w:rsidRPr="00947725" w:rsidRDefault="00FE104D" w:rsidP="00FE10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104D" w:rsidRPr="00BF52D1" w:rsidRDefault="00FE104D" w:rsidP="00FE1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2D1">
        <w:rPr>
          <w:rFonts w:ascii="Times New Roman" w:hAnsi="Times New Roman" w:cs="Times New Roman"/>
          <w:b/>
          <w:sz w:val="28"/>
          <w:szCs w:val="28"/>
        </w:rPr>
        <w:t>ІІ. Пояснювальна записка</w:t>
      </w:r>
    </w:p>
    <w:p w:rsidR="00FE104D" w:rsidRPr="00BF52D1" w:rsidRDefault="00FE104D" w:rsidP="00FE104D">
      <w:pPr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D1">
        <w:rPr>
          <w:rFonts w:ascii="Times New Roman" w:hAnsi="Times New Roman" w:cs="Times New Roman"/>
          <w:b/>
          <w:sz w:val="28"/>
          <w:szCs w:val="28"/>
        </w:rPr>
        <w:t>Самостійна робота студента</w:t>
      </w:r>
      <w:r w:rsidRPr="00BF52D1">
        <w:rPr>
          <w:rFonts w:ascii="Times New Roman" w:hAnsi="Times New Roman" w:cs="Times New Roman"/>
          <w:sz w:val="28"/>
          <w:szCs w:val="28"/>
        </w:rPr>
        <w:t xml:space="preserve"> – це форма організації навчального процесу, при якій заплановані завдання виконуються студентом під методичним керівництвом викладача, 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2D1">
        <w:rPr>
          <w:rFonts w:ascii="Times New Roman" w:hAnsi="Times New Roman" w:cs="Times New Roman"/>
          <w:sz w:val="28"/>
          <w:szCs w:val="28"/>
        </w:rPr>
        <w:t xml:space="preserve"> без його безпосередньої участі.</w:t>
      </w:r>
    </w:p>
    <w:p w:rsidR="00FE104D" w:rsidRPr="00BF52D1" w:rsidRDefault="00FE104D" w:rsidP="00FE104D">
      <w:pPr>
        <w:tabs>
          <w:tab w:val="left" w:pos="0"/>
          <w:tab w:val="left" w:pos="36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D1">
        <w:rPr>
          <w:rFonts w:ascii="Times New Roman" w:hAnsi="Times New Roman" w:cs="Times New Roman"/>
          <w:sz w:val="28"/>
          <w:szCs w:val="28"/>
        </w:rPr>
        <w:t xml:space="preserve">Відповідно до п. 3.10.1 Положення про організацію навчального процесу у вищих навчальних закладах, затвердженого наказом МОН України від 2.06.1993 р., самостійна робота студента є основним засобом оволодіння навчальним матеріалом у час, вільний від обов'язкових навчальних занять. </w:t>
      </w:r>
    </w:p>
    <w:p w:rsidR="00FE104D" w:rsidRPr="00BF52D1" w:rsidRDefault="00FE104D" w:rsidP="00FE104D">
      <w:pPr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D1">
        <w:rPr>
          <w:rFonts w:ascii="Times New Roman" w:hAnsi="Times New Roman" w:cs="Times New Roman"/>
          <w:sz w:val="28"/>
          <w:szCs w:val="28"/>
        </w:rPr>
        <w:t>Навчальний час, відведений для самостійної роботи студента, визначається навчальним планом і для навчальної дисци</w:t>
      </w:r>
      <w:r>
        <w:rPr>
          <w:rFonts w:ascii="Times New Roman" w:hAnsi="Times New Roman" w:cs="Times New Roman"/>
          <w:sz w:val="28"/>
          <w:szCs w:val="28"/>
        </w:rPr>
        <w:t>пліни «Вступ до спеціальності» 5</w:t>
      </w:r>
      <w:r w:rsidRPr="00BF52D1">
        <w:rPr>
          <w:rFonts w:ascii="Times New Roman" w:hAnsi="Times New Roman" w:cs="Times New Roman"/>
          <w:sz w:val="28"/>
          <w:szCs w:val="28"/>
        </w:rPr>
        <w:t xml:space="preserve">0 год. </w:t>
      </w:r>
    </w:p>
    <w:p w:rsidR="00FE104D" w:rsidRDefault="00FE104D" w:rsidP="00FE104D">
      <w:pPr>
        <w:tabs>
          <w:tab w:val="left" w:pos="0"/>
          <w:tab w:val="left" w:pos="36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D1">
        <w:rPr>
          <w:rFonts w:ascii="Times New Roman" w:hAnsi="Times New Roman" w:cs="Times New Roman"/>
          <w:sz w:val="28"/>
          <w:szCs w:val="28"/>
        </w:rPr>
        <w:t>Зміст самостійної роботи студента полягає в науково обґрунтованій системі дидактично та методично оформленого навчального матеріалу і визначається з урахуванням структурно-логічної схеми підготовки фахівців, яку відображено в освітньо-професійній програмі та робочому навчальному плані. Зміст самостійної роботи студента з навчальної дисци</w:t>
      </w:r>
      <w:r>
        <w:rPr>
          <w:rFonts w:ascii="Times New Roman" w:hAnsi="Times New Roman" w:cs="Times New Roman"/>
          <w:sz w:val="28"/>
          <w:szCs w:val="28"/>
        </w:rPr>
        <w:t>пліни «Вступ до спеціальності</w:t>
      </w:r>
      <w:r w:rsidRPr="00BF52D1">
        <w:rPr>
          <w:rFonts w:ascii="Times New Roman" w:hAnsi="Times New Roman" w:cs="Times New Roman"/>
          <w:sz w:val="28"/>
          <w:szCs w:val="28"/>
        </w:rPr>
        <w:t>» визначається робочою програмою навчальної дисципліни, методичними матеріалами.</w:t>
      </w:r>
    </w:p>
    <w:p w:rsidR="00FE104D" w:rsidRPr="00545E75" w:rsidRDefault="00FE104D" w:rsidP="00FE104D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545E75">
        <w:rPr>
          <w:rFonts w:ascii="Times New Roman" w:hAnsi="Times New Roman" w:cs="Times New Roman"/>
          <w:b/>
          <w:bCs/>
          <w:iCs/>
          <w:sz w:val="28"/>
          <w:szCs w:val="28"/>
        </w:rPr>
        <w:t>Метою самостійної роботи студентів є: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забезпечення фундаментальної загальноосвітньої та практичної підготовки студентів;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засвоєння методів самостійного вивчення навчального матеріалу;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 xml:space="preserve">підвищення ефективності навчального процесу за допомогою організації </w:t>
      </w:r>
      <w:proofErr w:type="spellStart"/>
      <w:r w:rsidRPr="002802C4">
        <w:rPr>
          <w:rFonts w:ascii="Times New Roman" w:hAnsi="Times New Roman" w:cs="Times New Roman"/>
          <w:sz w:val="28"/>
          <w:szCs w:val="28"/>
        </w:rPr>
        <w:t>позааудиторного</w:t>
      </w:r>
      <w:proofErr w:type="spellEnd"/>
      <w:r w:rsidRPr="002802C4">
        <w:rPr>
          <w:rFonts w:ascii="Times New Roman" w:hAnsi="Times New Roman" w:cs="Times New Roman"/>
          <w:sz w:val="28"/>
          <w:szCs w:val="28"/>
        </w:rPr>
        <w:t xml:space="preserve"> навчання відповідно до особистих здібностей кожного студента;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оволодіння студентами культурою розумової праці, вмінням орієнтуватися у потоці наукової інформації, сприяння розвитку незалежності мислення, формуванню власного погляду на питання, що вивчаються.</w:t>
      </w:r>
    </w:p>
    <w:p w:rsidR="00FE104D" w:rsidRPr="00545E75" w:rsidRDefault="00FE104D" w:rsidP="00FE104D">
      <w:pPr>
        <w:tabs>
          <w:tab w:val="left" w:pos="0"/>
          <w:tab w:val="left" w:pos="36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5E75">
        <w:rPr>
          <w:rFonts w:ascii="Times New Roman" w:hAnsi="Times New Roman" w:cs="Times New Roman"/>
          <w:b/>
          <w:sz w:val="28"/>
          <w:szCs w:val="28"/>
        </w:rPr>
        <w:t>У ході самостійної роботи студент: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засвоює теоретичний матеріал з навчальної дисципліни, що вивчається;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закріплює знання теоретичного матеріалу, використовуючи необхідний інструментарій практичним шляхом;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lastRenderedPageBreak/>
        <w:t>застосовує отримані знання та уміння для формування власної позиції, теорії, моделі.</w:t>
      </w:r>
    </w:p>
    <w:p w:rsidR="00FE104D" w:rsidRPr="00545E75" w:rsidRDefault="00FE104D" w:rsidP="00FE104D">
      <w:pPr>
        <w:tabs>
          <w:tab w:val="left" w:pos="0"/>
          <w:tab w:val="left" w:pos="36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5E75">
        <w:rPr>
          <w:rFonts w:ascii="Times New Roman" w:hAnsi="Times New Roman" w:cs="Times New Roman"/>
          <w:sz w:val="28"/>
          <w:szCs w:val="28"/>
        </w:rPr>
        <w:t xml:space="preserve">Самостійна робота з навчальної дисципліни для студентів включає різні форми, які визначаються робочою програмою, залежно від мети, завдань та змісту навчальної дисципліни, специфікою напряму підготовки, спеціальності. Умовно самостійну роботу студентів поділяється на </w:t>
      </w:r>
      <w:r w:rsidRPr="00545E75">
        <w:rPr>
          <w:rFonts w:ascii="Times New Roman" w:hAnsi="Times New Roman" w:cs="Times New Roman"/>
          <w:iCs/>
          <w:sz w:val="28"/>
          <w:szCs w:val="28"/>
        </w:rPr>
        <w:t xml:space="preserve">базову </w:t>
      </w:r>
      <w:r w:rsidRPr="00545E75">
        <w:rPr>
          <w:rFonts w:ascii="Times New Roman" w:hAnsi="Times New Roman" w:cs="Times New Roman"/>
          <w:sz w:val="28"/>
          <w:szCs w:val="28"/>
        </w:rPr>
        <w:t xml:space="preserve">і додаткову. </w:t>
      </w:r>
    </w:p>
    <w:p w:rsidR="00FE104D" w:rsidRDefault="00FE104D" w:rsidP="00FE104D">
      <w:pPr>
        <w:tabs>
          <w:tab w:val="left" w:pos="0"/>
          <w:tab w:val="left" w:pos="36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5E75">
        <w:rPr>
          <w:rFonts w:ascii="Times New Roman" w:hAnsi="Times New Roman" w:cs="Times New Roman"/>
          <w:bCs/>
          <w:sz w:val="28"/>
          <w:szCs w:val="28"/>
        </w:rPr>
        <w:t>Базова самостійна робота</w:t>
      </w:r>
      <w:r w:rsidRPr="00545E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5E75">
        <w:rPr>
          <w:rFonts w:ascii="Times New Roman" w:hAnsi="Times New Roman" w:cs="Times New Roman"/>
          <w:sz w:val="28"/>
          <w:szCs w:val="28"/>
        </w:rPr>
        <w:t>забезпечує підготовку студентів до аудиторних занять і контрольних заходів з навчальної дисципліни. Результати цієї підготовки виявляються в активності студента на заняттях семінарських заняттях, при виконанні ним контрольних робіт, тестових завдань й інших видів робіт.</w:t>
      </w:r>
    </w:p>
    <w:p w:rsidR="00FE104D" w:rsidRPr="00A26993" w:rsidRDefault="00FE104D" w:rsidP="00FE104D">
      <w:p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26993">
        <w:rPr>
          <w:rFonts w:ascii="Times New Roman" w:hAnsi="Times New Roman" w:cs="Times New Roman"/>
          <w:b/>
          <w:sz w:val="28"/>
          <w:szCs w:val="28"/>
        </w:rPr>
        <w:t>Базова самостійна робота</w:t>
      </w:r>
      <w:r w:rsidRPr="00A26993">
        <w:rPr>
          <w:rFonts w:ascii="Times New Roman" w:hAnsi="Times New Roman" w:cs="Times New Roman"/>
          <w:sz w:val="28"/>
          <w:szCs w:val="28"/>
        </w:rPr>
        <w:t xml:space="preserve"> студентів з навчальної дисципліни «Вступ до спеціальності» включає такі види робіт: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tabs>
          <w:tab w:val="left" w:pos="0"/>
          <w:tab w:val="left" w:pos="360"/>
          <w:tab w:val="left" w:pos="103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 xml:space="preserve">опрацювання лекційного матеріалу і рекомендованої літератури; 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tabs>
          <w:tab w:val="left" w:pos="0"/>
          <w:tab w:val="left" w:pos="360"/>
          <w:tab w:val="left" w:pos="103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пошук (підбір) і огляд літератури і електронних джерел інформації з індивідуально заданої проблеми навчального курсу;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tabs>
          <w:tab w:val="left" w:pos="0"/>
          <w:tab w:val="left" w:pos="360"/>
          <w:tab w:val="left" w:pos="103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вивчення матеріалу, винесеного на самостійне опрацьовування;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tabs>
          <w:tab w:val="left" w:pos="0"/>
          <w:tab w:val="left" w:pos="360"/>
          <w:tab w:val="left" w:pos="103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підготовка до лабораторних робіт, практичних (семінарських) занять;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tabs>
          <w:tab w:val="left" w:pos="0"/>
          <w:tab w:val="left" w:pos="360"/>
          <w:tab w:val="left" w:pos="103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підготовка до написання контрольних робіт, інших форм поточного контролю;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tabs>
          <w:tab w:val="left" w:pos="0"/>
          <w:tab w:val="left" w:pos="360"/>
          <w:tab w:val="left" w:pos="103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систематизація вивченого матеріалу перед семестровим контролем у формі заліку.</w:t>
      </w:r>
    </w:p>
    <w:p w:rsidR="00FE104D" w:rsidRPr="00A26993" w:rsidRDefault="00FE104D" w:rsidP="00FE104D">
      <w:pPr>
        <w:tabs>
          <w:tab w:val="left" w:pos="0"/>
          <w:tab w:val="left" w:pos="360"/>
          <w:tab w:val="left" w:pos="1036"/>
        </w:tabs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993">
        <w:rPr>
          <w:rFonts w:ascii="Times New Roman" w:hAnsi="Times New Roman" w:cs="Times New Roman"/>
          <w:b/>
          <w:bCs/>
          <w:sz w:val="28"/>
          <w:szCs w:val="28"/>
        </w:rPr>
        <w:t>Додаткова самостійна робота</w:t>
      </w:r>
      <w:r w:rsidRPr="00A26993">
        <w:rPr>
          <w:rFonts w:ascii="Times New Roman" w:hAnsi="Times New Roman" w:cs="Times New Roman"/>
          <w:sz w:val="28"/>
          <w:szCs w:val="28"/>
        </w:rPr>
        <w:t xml:space="preserve"> спрямована на поглиблення і закріплення знань студента, розвиток аналітичних навичок з проблематики навчальної дисципліни. Вона включає такі види робіт: 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tabs>
          <w:tab w:val="left" w:pos="0"/>
          <w:tab w:val="left" w:pos="360"/>
          <w:tab w:val="left" w:pos="103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участь у науковому гуртку, студентських конференціях та олімпіадах;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tabs>
          <w:tab w:val="left" w:pos="0"/>
          <w:tab w:val="left" w:pos="360"/>
          <w:tab w:val="left" w:pos="103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виступи на семінарах з окремих проблем, які виносяться на самостійне опрацювання</w:t>
      </w:r>
    </w:p>
    <w:p w:rsidR="00FE104D" w:rsidRPr="00AC45B1" w:rsidRDefault="00FE104D" w:rsidP="00FE104D">
      <w:pPr>
        <w:pStyle w:val="2"/>
        <w:tabs>
          <w:tab w:val="left" w:pos="0"/>
          <w:tab w:val="left" w:pos="360"/>
        </w:tabs>
        <w:suppressAutoHyphens/>
        <w:spacing w:line="276" w:lineRule="auto"/>
        <w:ind w:left="360"/>
        <w:rPr>
          <w:sz w:val="28"/>
          <w:szCs w:val="28"/>
          <w:lang w:val="uk-UA"/>
        </w:rPr>
      </w:pPr>
      <w:r w:rsidRPr="00AC45B1">
        <w:rPr>
          <w:b/>
          <w:sz w:val="28"/>
          <w:szCs w:val="28"/>
          <w:lang w:val="uk-UA"/>
        </w:rPr>
        <w:t>Контроль самостійної роботи</w:t>
      </w:r>
      <w:r w:rsidRPr="00AC45B1">
        <w:rPr>
          <w:sz w:val="28"/>
          <w:szCs w:val="28"/>
          <w:lang w:val="uk-UA"/>
        </w:rPr>
        <w:t xml:space="preserve"> і оцінка її результатів включає:</w:t>
      </w:r>
    </w:p>
    <w:p w:rsidR="00FE104D" w:rsidRPr="00AC45B1" w:rsidRDefault="00FE104D" w:rsidP="00FE104D">
      <w:pPr>
        <w:pStyle w:val="2"/>
        <w:numPr>
          <w:ilvl w:val="0"/>
          <w:numId w:val="1"/>
        </w:numPr>
        <w:tabs>
          <w:tab w:val="left" w:pos="0"/>
          <w:tab w:val="left" w:pos="360"/>
        </w:tabs>
        <w:suppressAutoHyphens/>
        <w:spacing w:line="276" w:lineRule="auto"/>
        <w:rPr>
          <w:sz w:val="28"/>
          <w:szCs w:val="28"/>
          <w:lang w:val="uk-UA"/>
        </w:rPr>
      </w:pPr>
      <w:r w:rsidRPr="00AC45B1">
        <w:rPr>
          <w:sz w:val="28"/>
          <w:szCs w:val="28"/>
          <w:lang w:val="uk-UA"/>
        </w:rPr>
        <w:t>самоконтроль і самооцінку студента;</w:t>
      </w:r>
    </w:p>
    <w:p w:rsidR="00FE104D" w:rsidRPr="00AC45B1" w:rsidRDefault="00FE104D" w:rsidP="00FE104D">
      <w:pPr>
        <w:pStyle w:val="2"/>
        <w:numPr>
          <w:ilvl w:val="0"/>
          <w:numId w:val="1"/>
        </w:numPr>
        <w:tabs>
          <w:tab w:val="left" w:pos="0"/>
          <w:tab w:val="left" w:pos="360"/>
        </w:tabs>
        <w:suppressAutoHyphens/>
        <w:spacing w:line="276" w:lineRule="auto"/>
        <w:rPr>
          <w:sz w:val="28"/>
          <w:szCs w:val="28"/>
          <w:lang w:val="uk-UA" w:eastAsia="uk-UA"/>
        </w:rPr>
      </w:pPr>
      <w:r w:rsidRPr="00AC45B1">
        <w:rPr>
          <w:sz w:val="28"/>
          <w:szCs w:val="28"/>
          <w:lang w:val="uk-UA"/>
        </w:rPr>
        <w:t>контроль і оцінку з боку викладача та державної екзаменаційної комісії.</w:t>
      </w:r>
    </w:p>
    <w:p w:rsidR="00FE104D" w:rsidRPr="00BB6C36" w:rsidRDefault="00FE104D" w:rsidP="00FE104D">
      <w:pPr>
        <w:tabs>
          <w:tab w:val="left" w:pos="0"/>
          <w:tab w:val="left" w:pos="360"/>
          <w:tab w:val="left" w:pos="10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C36">
        <w:rPr>
          <w:rFonts w:ascii="Times New Roman" w:hAnsi="Times New Roman" w:cs="Times New Roman"/>
          <w:b/>
          <w:sz w:val="28"/>
          <w:szCs w:val="28"/>
        </w:rPr>
        <w:t>Основними формами контролю самостійної роботи</w:t>
      </w:r>
      <w:r w:rsidRPr="00BB6C36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tabs>
          <w:tab w:val="left" w:pos="0"/>
          <w:tab w:val="left" w:pos="360"/>
          <w:tab w:val="left" w:pos="10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письмові та усні опитування студентів;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tabs>
          <w:tab w:val="left" w:pos="0"/>
          <w:tab w:val="left" w:pos="360"/>
          <w:tab w:val="left" w:pos="10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проведення контрольної роботи;</w:t>
      </w:r>
    </w:p>
    <w:p w:rsidR="00FE104D" w:rsidRPr="002802C4" w:rsidRDefault="00FE104D" w:rsidP="00FE104D">
      <w:pPr>
        <w:pStyle w:val="a4"/>
        <w:numPr>
          <w:ilvl w:val="0"/>
          <w:numId w:val="1"/>
        </w:numPr>
        <w:tabs>
          <w:tab w:val="left" w:pos="0"/>
          <w:tab w:val="left" w:pos="360"/>
          <w:tab w:val="left" w:pos="10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тестування.</w:t>
      </w:r>
    </w:p>
    <w:p w:rsidR="00FE104D" w:rsidRDefault="00FE104D" w:rsidP="00FE104D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04D" w:rsidRDefault="00FE104D" w:rsidP="00FE104D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04D" w:rsidRDefault="00FE104D" w:rsidP="00FE104D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04D" w:rsidRDefault="00FE104D" w:rsidP="00FE104D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04D" w:rsidRPr="00FE104D" w:rsidRDefault="00FE104D" w:rsidP="00FE104D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459" w:rsidRDefault="00C90459" w:rsidP="00C904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E650D">
        <w:rPr>
          <w:rFonts w:ascii="Times New Roman" w:hAnsi="Times New Roman" w:cs="Times New Roman"/>
          <w:b/>
          <w:sz w:val="28"/>
          <w:szCs w:val="28"/>
        </w:rPr>
        <w:t>. Самостійна робота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7087"/>
        <w:gridCol w:w="1560"/>
      </w:tblGrid>
      <w:tr w:rsidR="00C90459" w:rsidRPr="00E509F5" w:rsidTr="002D6D58">
        <w:tc>
          <w:tcPr>
            <w:tcW w:w="567" w:type="dxa"/>
            <w:shd w:val="clear" w:color="auto" w:fill="auto"/>
          </w:tcPr>
          <w:p w:rsidR="00C90459" w:rsidRPr="00E509F5" w:rsidRDefault="00C90459" w:rsidP="002D6D58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90459" w:rsidRPr="00E509F5" w:rsidRDefault="00C90459" w:rsidP="002D6D58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C90459" w:rsidRPr="00E509F5" w:rsidRDefault="00C90459" w:rsidP="002D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C90459" w:rsidRPr="00E509F5" w:rsidRDefault="00C90459" w:rsidP="002D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C90459" w:rsidRPr="00E509F5" w:rsidRDefault="00C90459" w:rsidP="002D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C90459" w:rsidRPr="00E509F5" w:rsidTr="002D6D58">
        <w:tc>
          <w:tcPr>
            <w:tcW w:w="567" w:type="dxa"/>
            <w:shd w:val="clear" w:color="auto" w:fill="auto"/>
          </w:tcPr>
          <w:p w:rsidR="00C90459" w:rsidRPr="00E509F5" w:rsidRDefault="00C90459" w:rsidP="002D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C90459" w:rsidRPr="00904101" w:rsidRDefault="00C90459" w:rsidP="002D6D58">
            <w:pPr>
              <w:shd w:val="clear" w:color="auto" w:fill="FFFFFF"/>
              <w:ind w:left="34" w:right="-81"/>
              <w:rPr>
                <w:rFonts w:ascii="Times New Roman" w:hAnsi="Times New Roman" w:cs="Times New Roman"/>
                <w:sz w:val="28"/>
                <w:szCs w:val="28"/>
              </w:rPr>
            </w:pPr>
            <w:r w:rsidRPr="00904101">
              <w:rPr>
                <w:rFonts w:ascii="Times New Roman" w:hAnsi="Times New Roman" w:cs="Times New Roman"/>
                <w:sz w:val="28"/>
                <w:szCs w:val="28"/>
              </w:rPr>
              <w:t>Ґенеза політичної думки</w:t>
            </w:r>
          </w:p>
        </w:tc>
        <w:tc>
          <w:tcPr>
            <w:tcW w:w="1560" w:type="dxa"/>
            <w:shd w:val="clear" w:color="auto" w:fill="auto"/>
          </w:tcPr>
          <w:p w:rsidR="00C90459" w:rsidRPr="00E509F5" w:rsidRDefault="00904101" w:rsidP="002D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459" w:rsidRPr="00E509F5" w:rsidTr="002D6D58">
        <w:tc>
          <w:tcPr>
            <w:tcW w:w="567" w:type="dxa"/>
            <w:shd w:val="clear" w:color="auto" w:fill="auto"/>
          </w:tcPr>
          <w:p w:rsidR="00C90459" w:rsidRPr="00E509F5" w:rsidRDefault="00C90459" w:rsidP="002D6D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C90459" w:rsidRPr="00904101" w:rsidRDefault="00C90459" w:rsidP="002D6D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1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Предмет та </w:t>
            </w:r>
            <w:proofErr w:type="spellStart"/>
            <w:r w:rsidRPr="00904101">
              <w:rPr>
                <w:rFonts w:ascii="Times New Roman" w:hAnsi="Times New Roman" w:cs="Times New Roman"/>
                <w:bCs/>
                <w:sz w:val="28"/>
                <w:szCs w:val="28"/>
              </w:rPr>
              <w:t>об′єкт</w:t>
            </w:r>
            <w:proofErr w:type="spellEnd"/>
            <w:r w:rsidRPr="009041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політології</w:t>
            </w:r>
          </w:p>
        </w:tc>
        <w:tc>
          <w:tcPr>
            <w:tcW w:w="1560" w:type="dxa"/>
            <w:shd w:val="clear" w:color="auto" w:fill="auto"/>
          </w:tcPr>
          <w:p w:rsidR="00C90459" w:rsidRPr="00E509F5" w:rsidRDefault="00904101" w:rsidP="002D6D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459" w:rsidRPr="00E509F5" w:rsidTr="002D6D58">
        <w:tc>
          <w:tcPr>
            <w:tcW w:w="567" w:type="dxa"/>
            <w:shd w:val="clear" w:color="auto" w:fill="auto"/>
          </w:tcPr>
          <w:p w:rsidR="00C90459" w:rsidRPr="00E509F5" w:rsidRDefault="00C90459" w:rsidP="002D6D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C90459" w:rsidRPr="00904101" w:rsidRDefault="00C90459" w:rsidP="002D6D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101">
              <w:rPr>
                <w:rFonts w:ascii="Times New Roman" w:hAnsi="Times New Roman" w:cs="Times New Roman"/>
                <w:bCs/>
                <w:sz w:val="28"/>
                <w:szCs w:val="28"/>
              </w:rPr>
              <w:t>Понятійно-категоріальний апарат політології</w:t>
            </w:r>
          </w:p>
        </w:tc>
        <w:tc>
          <w:tcPr>
            <w:tcW w:w="1560" w:type="dxa"/>
            <w:shd w:val="clear" w:color="auto" w:fill="auto"/>
          </w:tcPr>
          <w:p w:rsidR="00C90459" w:rsidRPr="00E509F5" w:rsidRDefault="00904101" w:rsidP="002D6D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459" w:rsidRPr="00E509F5" w:rsidTr="002D6D58">
        <w:trPr>
          <w:trHeight w:val="382"/>
        </w:trPr>
        <w:tc>
          <w:tcPr>
            <w:tcW w:w="567" w:type="dxa"/>
            <w:shd w:val="clear" w:color="auto" w:fill="auto"/>
          </w:tcPr>
          <w:p w:rsidR="00C90459" w:rsidRPr="00E509F5" w:rsidRDefault="00C90459" w:rsidP="002D6D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C90459" w:rsidRPr="00904101" w:rsidRDefault="00C90459" w:rsidP="002D6D58">
            <w:pPr>
              <w:spacing w:after="0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101">
              <w:rPr>
                <w:rFonts w:ascii="Times New Roman" w:hAnsi="Times New Roman" w:cs="Times New Roman"/>
                <w:bCs/>
                <w:sz w:val="28"/>
                <w:szCs w:val="28"/>
              </w:rPr>
              <w:t>Методи політичних досліджень</w:t>
            </w:r>
          </w:p>
        </w:tc>
        <w:tc>
          <w:tcPr>
            <w:tcW w:w="1560" w:type="dxa"/>
            <w:shd w:val="clear" w:color="auto" w:fill="auto"/>
          </w:tcPr>
          <w:p w:rsidR="00C90459" w:rsidRPr="00E509F5" w:rsidRDefault="00904101" w:rsidP="002D6D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C90459" w:rsidRPr="00E509F5" w:rsidRDefault="00C90459" w:rsidP="002D6D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459" w:rsidRPr="00E509F5" w:rsidTr="002D6D58">
        <w:tc>
          <w:tcPr>
            <w:tcW w:w="567" w:type="dxa"/>
            <w:shd w:val="clear" w:color="auto" w:fill="auto"/>
          </w:tcPr>
          <w:p w:rsidR="00C90459" w:rsidRPr="00E509F5" w:rsidRDefault="00C90459" w:rsidP="002D6D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C90459" w:rsidRPr="00904101" w:rsidRDefault="00C90459" w:rsidP="002D6D58">
            <w:pPr>
              <w:spacing w:after="0"/>
              <w:ind w:left="34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101">
              <w:rPr>
                <w:rFonts w:ascii="Times New Roman" w:hAnsi="Times New Roman" w:cs="Times New Roman"/>
                <w:bCs/>
                <w:sz w:val="28"/>
                <w:szCs w:val="28"/>
              </w:rPr>
              <w:t>Політична влада як провідна категорія політології</w:t>
            </w:r>
          </w:p>
        </w:tc>
        <w:tc>
          <w:tcPr>
            <w:tcW w:w="1560" w:type="dxa"/>
            <w:shd w:val="clear" w:color="auto" w:fill="auto"/>
          </w:tcPr>
          <w:p w:rsidR="00C90459" w:rsidRPr="00E509F5" w:rsidRDefault="00904101" w:rsidP="002D6D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459" w:rsidRPr="00E509F5" w:rsidTr="002D6D58">
        <w:tc>
          <w:tcPr>
            <w:tcW w:w="567" w:type="dxa"/>
            <w:shd w:val="clear" w:color="auto" w:fill="auto"/>
          </w:tcPr>
          <w:p w:rsidR="00C90459" w:rsidRPr="00E509F5" w:rsidRDefault="00C90459" w:rsidP="002D6D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C90459" w:rsidRPr="00904101" w:rsidRDefault="00904101" w:rsidP="002D6D58">
            <w:pPr>
              <w:pStyle w:val="3"/>
              <w:spacing w:after="0"/>
              <w:ind w:left="3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04101">
              <w:rPr>
                <w:rFonts w:ascii="Times New Roman" w:hAnsi="Times New Roman" w:cs="Times New Roman"/>
                <w:sz w:val="28"/>
                <w:szCs w:val="28"/>
              </w:rPr>
              <w:t>Теорії політичної влади</w:t>
            </w:r>
          </w:p>
        </w:tc>
        <w:tc>
          <w:tcPr>
            <w:tcW w:w="1560" w:type="dxa"/>
            <w:shd w:val="clear" w:color="auto" w:fill="auto"/>
          </w:tcPr>
          <w:p w:rsidR="00C90459" w:rsidRPr="00E509F5" w:rsidRDefault="00904101" w:rsidP="002D6D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459" w:rsidRPr="00E509F5" w:rsidTr="002D6D58">
        <w:tc>
          <w:tcPr>
            <w:tcW w:w="567" w:type="dxa"/>
            <w:shd w:val="clear" w:color="auto" w:fill="auto"/>
          </w:tcPr>
          <w:p w:rsidR="00C90459" w:rsidRPr="00E509F5" w:rsidRDefault="00C90459" w:rsidP="002D6D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C90459" w:rsidRPr="00904101" w:rsidRDefault="00904101" w:rsidP="002D6D58">
            <w:pPr>
              <w:pStyle w:val="3"/>
              <w:spacing w:after="0"/>
              <w:ind w:left="3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04101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Держава як основний політичний інститут</w:t>
            </w:r>
          </w:p>
        </w:tc>
        <w:tc>
          <w:tcPr>
            <w:tcW w:w="1560" w:type="dxa"/>
            <w:shd w:val="clear" w:color="auto" w:fill="auto"/>
          </w:tcPr>
          <w:p w:rsidR="00C90459" w:rsidRPr="00E509F5" w:rsidRDefault="00904101" w:rsidP="002D6D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459" w:rsidRPr="00E509F5" w:rsidTr="002D6D58">
        <w:tc>
          <w:tcPr>
            <w:tcW w:w="567" w:type="dxa"/>
            <w:shd w:val="clear" w:color="auto" w:fill="auto"/>
          </w:tcPr>
          <w:p w:rsidR="00C90459" w:rsidRPr="00E509F5" w:rsidRDefault="00C90459" w:rsidP="002D6D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C90459" w:rsidRPr="00904101" w:rsidRDefault="00904101" w:rsidP="002D6D58">
            <w:pPr>
              <w:pStyle w:val="3"/>
              <w:spacing w:after="0"/>
              <w:ind w:left="3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04101">
              <w:rPr>
                <w:rFonts w:ascii="Times New Roman" w:hAnsi="Times New Roman" w:cs="Times New Roman"/>
                <w:bCs/>
                <w:sz w:val="28"/>
                <w:szCs w:val="28"/>
              </w:rPr>
              <w:t>Еволюція поняття «політична система»</w:t>
            </w:r>
          </w:p>
        </w:tc>
        <w:tc>
          <w:tcPr>
            <w:tcW w:w="1560" w:type="dxa"/>
            <w:shd w:val="clear" w:color="auto" w:fill="auto"/>
          </w:tcPr>
          <w:p w:rsidR="00C90459" w:rsidRPr="00E509F5" w:rsidRDefault="00904101" w:rsidP="002D6D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459" w:rsidRPr="00E509F5" w:rsidTr="002D6D58">
        <w:tc>
          <w:tcPr>
            <w:tcW w:w="567" w:type="dxa"/>
            <w:shd w:val="clear" w:color="auto" w:fill="auto"/>
          </w:tcPr>
          <w:p w:rsidR="00C90459" w:rsidRPr="00E509F5" w:rsidRDefault="00C90459" w:rsidP="002D6D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C90459" w:rsidRPr="00904101" w:rsidRDefault="00904101" w:rsidP="002D6D58">
            <w:pPr>
              <w:pStyle w:val="3"/>
              <w:spacing w:after="0"/>
              <w:ind w:left="3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04101">
              <w:rPr>
                <w:rFonts w:ascii="Times New Roman" w:hAnsi="Times New Roman" w:cs="Times New Roman"/>
                <w:bCs/>
                <w:sz w:val="28"/>
                <w:szCs w:val="28"/>
              </w:rPr>
              <w:t>Типологія політичних систем</w:t>
            </w:r>
          </w:p>
        </w:tc>
        <w:tc>
          <w:tcPr>
            <w:tcW w:w="1560" w:type="dxa"/>
            <w:shd w:val="clear" w:color="auto" w:fill="auto"/>
          </w:tcPr>
          <w:p w:rsidR="00C90459" w:rsidRPr="00E509F5" w:rsidRDefault="00904101" w:rsidP="002D6D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459" w:rsidRPr="00E509F5" w:rsidTr="002D6D58">
        <w:tc>
          <w:tcPr>
            <w:tcW w:w="567" w:type="dxa"/>
            <w:shd w:val="clear" w:color="auto" w:fill="auto"/>
          </w:tcPr>
          <w:p w:rsidR="00C90459" w:rsidRPr="00E509F5" w:rsidRDefault="00C90459" w:rsidP="002D6D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C90459" w:rsidRPr="00904101" w:rsidRDefault="00904101" w:rsidP="002D6D58">
            <w:pPr>
              <w:pStyle w:val="3"/>
              <w:spacing w:after="0"/>
              <w:ind w:left="3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04101">
              <w:rPr>
                <w:rFonts w:ascii="Times New Roman" w:hAnsi="Times New Roman" w:cs="Times New Roman"/>
                <w:bCs/>
                <w:sz w:val="28"/>
                <w:szCs w:val="28"/>
              </w:rPr>
              <w:t>Специфіка функціонування політичного режиму</w:t>
            </w:r>
          </w:p>
        </w:tc>
        <w:tc>
          <w:tcPr>
            <w:tcW w:w="1560" w:type="dxa"/>
            <w:shd w:val="clear" w:color="auto" w:fill="auto"/>
          </w:tcPr>
          <w:p w:rsidR="00C90459" w:rsidRPr="00E509F5" w:rsidRDefault="00904101" w:rsidP="002D6D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459" w:rsidRPr="00E509F5" w:rsidTr="002D6D58">
        <w:tc>
          <w:tcPr>
            <w:tcW w:w="567" w:type="dxa"/>
            <w:shd w:val="clear" w:color="auto" w:fill="auto"/>
          </w:tcPr>
          <w:p w:rsidR="00C90459" w:rsidRPr="00E509F5" w:rsidRDefault="00C90459" w:rsidP="002D6D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:rsidR="00C90459" w:rsidRPr="00904101" w:rsidRDefault="00904101" w:rsidP="002D6D58">
            <w:pPr>
              <w:pStyle w:val="a5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04101">
              <w:rPr>
                <w:rFonts w:ascii="Times New Roman" w:hAnsi="Times New Roman" w:cs="Times New Roman"/>
                <w:sz w:val="28"/>
                <w:szCs w:val="28"/>
              </w:rPr>
              <w:t>Громадянське суспільство</w:t>
            </w:r>
            <w:r w:rsidR="00C90459" w:rsidRPr="009041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90459" w:rsidRPr="00E509F5" w:rsidRDefault="00904101" w:rsidP="002D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459" w:rsidRPr="00E509F5" w:rsidTr="002D6D58">
        <w:tc>
          <w:tcPr>
            <w:tcW w:w="567" w:type="dxa"/>
            <w:shd w:val="clear" w:color="auto" w:fill="auto"/>
          </w:tcPr>
          <w:p w:rsidR="00C90459" w:rsidRPr="00E509F5" w:rsidRDefault="00C90459" w:rsidP="002D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7" w:type="dxa"/>
            <w:shd w:val="clear" w:color="auto" w:fill="auto"/>
          </w:tcPr>
          <w:p w:rsidR="00C90459" w:rsidRPr="00904101" w:rsidRDefault="00904101" w:rsidP="002D6D58">
            <w:pPr>
              <w:pStyle w:val="3"/>
              <w:ind w:left="3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04101">
              <w:rPr>
                <w:rFonts w:ascii="Times New Roman" w:hAnsi="Times New Roman" w:cs="Times New Roman"/>
                <w:sz w:val="28"/>
                <w:szCs w:val="28"/>
              </w:rPr>
              <w:t>Політичні цінності</w:t>
            </w:r>
            <w:r w:rsidR="00C90459" w:rsidRPr="009041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90459" w:rsidRPr="00E509F5" w:rsidRDefault="00904101" w:rsidP="002D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459" w:rsidRPr="00E509F5" w:rsidTr="002D6D58">
        <w:tc>
          <w:tcPr>
            <w:tcW w:w="567" w:type="dxa"/>
            <w:shd w:val="clear" w:color="auto" w:fill="auto"/>
          </w:tcPr>
          <w:p w:rsidR="00C90459" w:rsidRPr="00E509F5" w:rsidRDefault="00C90459" w:rsidP="002D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:rsidR="00C90459" w:rsidRPr="00904101" w:rsidRDefault="00904101" w:rsidP="002D6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101">
              <w:rPr>
                <w:rFonts w:ascii="Times New Roman" w:hAnsi="Times New Roman" w:cs="Times New Roman"/>
                <w:sz w:val="28"/>
                <w:szCs w:val="28"/>
              </w:rPr>
              <w:t>Політична культура</w:t>
            </w:r>
          </w:p>
        </w:tc>
        <w:tc>
          <w:tcPr>
            <w:tcW w:w="1560" w:type="dxa"/>
            <w:shd w:val="clear" w:color="auto" w:fill="auto"/>
          </w:tcPr>
          <w:p w:rsidR="00C90459" w:rsidRPr="00E509F5" w:rsidRDefault="00904101" w:rsidP="002D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459" w:rsidRPr="00E509F5" w:rsidTr="002D6D58">
        <w:tc>
          <w:tcPr>
            <w:tcW w:w="567" w:type="dxa"/>
            <w:shd w:val="clear" w:color="auto" w:fill="auto"/>
          </w:tcPr>
          <w:p w:rsidR="00C90459" w:rsidRPr="00E509F5" w:rsidRDefault="00C90459" w:rsidP="002D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7" w:type="dxa"/>
            <w:shd w:val="clear" w:color="auto" w:fill="auto"/>
          </w:tcPr>
          <w:p w:rsidR="00C90459" w:rsidRPr="00904101" w:rsidRDefault="00904101" w:rsidP="002D6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101">
              <w:rPr>
                <w:rFonts w:ascii="Times New Roman" w:hAnsi="Times New Roman" w:cs="Times New Roman"/>
                <w:sz w:val="28"/>
                <w:szCs w:val="28"/>
              </w:rPr>
              <w:t>Персоналізований вимір політики</w:t>
            </w:r>
          </w:p>
        </w:tc>
        <w:tc>
          <w:tcPr>
            <w:tcW w:w="1560" w:type="dxa"/>
            <w:shd w:val="clear" w:color="auto" w:fill="auto"/>
          </w:tcPr>
          <w:p w:rsidR="00C90459" w:rsidRPr="00E509F5" w:rsidRDefault="00904101" w:rsidP="002D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459" w:rsidRPr="00E509F5" w:rsidTr="002D6D58">
        <w:tc>
          <w:tcPr>
            <w:tcW w:w="567" w:type="dxa"/>
            <w:shd w:val="clear" w:color="auto" w:fill="auto"/>
          </w:tcPr>
          <w:p w:rsidR="00C90459" w:rsidRPr="00E509F5" w:rsidRDefault="00C90459" w:rsidP="002D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7" w:type="dxa"/>
            <w:shd w:val="clear" w:color="auto" w:fill="auto"/>
          </w:tcPr>
          <w:p w:rsidR="00C90459" w:rsidRPr="00904101" w:rsidRDefault="00904101" w:rsidP="002D6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101">
              <w:rPr>
                <w:rFonts w:ascii="Times New Roman" w:hAnsi="Times New Roman" w:cs="Times New Roman"/>
                <w:sz w:val="28"/>
                <w:szCs w:val="28"/>
              </w:rPr>
              <w:t>Глобальний вимір політики</w:t>
            </w:r>
          </w:p>
        </w:tc>
        <w:tc>
          <w:tcPr>
            <w:tcW w:w="1560" w:type="dxa"/>
            <w:shd w:val="clear" w:color="auto" w:fill="auto"/>
          </w:tcPr>
          <w:p w:rsidR="00C90459" w:rsidRPr="00E509F5" w:rsidRDefault="00904101" w:rsidP="002D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459" w:rsidRPr="00E509F5" w:rsidTr="002D6D58">
        <w:tc>
          <w:tcPr>
            <w:tcW w:w="567" w:type="dxa"/>
            <w:shd w:val="clear" w:color="auto" w:fill="auto"/>
          </w:tcPr>
          <w:p w:rsidR="00C90459" w:rsidRPr="00E509F5" w:rsidRDefault="00C90459" w:rsidP="002D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7" w:type="dxa"/>
            <w:shd w:val="clear" w:color="auto" w:fill="auto"/>
          </w:tcPr>
          <w:p w:rsidR="00C90459" w:rsidRPr="00E509F5" w:rsidRDefault="00C90459" w:rsidP="002D6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C90459" w:rsidRPr="00E509F5" w:rsidRDefault="00C90459" w:rsidP="002D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9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410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FE104D" w:rsidRDefault="00FE104D" w:rsidP="00C61BD7">
      <w:pPr>
        <w:jc w:val="both"/>
      </w:pPr>
    </w:p>
    <w:p w:rsidR="00904101" w:rsidRDefault="00904101" w:rsidP="00C61BD7">
      <w:pPr>
        <w:jc w:val="both"/>
      </w:pPr>
    </w:p>
    <w:p w:rsidR="00904101" w:rsidRDefault="00904101" w:rsidP="00C61BD7">
      <w:pPr>
        <w:jc w:val="both"/>
      </w:pPr>
    </w:p>
    <w:p w:rsidR="00904101" w:rsidRDefault="00904101" w:rsidP="00C61BD7">
      <w:pPr>
        <w:jc w:val="both"/>
      </w:pPr>
    </w:p>
    <w:p w:rsidR="00904101" w:rsidRDefault="00904101" w:rsidP="00C61BD7">
      <w:pPr>
        <w:jc w:val="both"/>
      </w:pPr>
    </w:p>
    <w:p w:rsidR="00904101" w:rsidRDefault="00904101" w:rsidP="00C61BD7">
      <w:pPr>
        <w:jc w:val="both"/>
      </w:pPr>
    </w:p>
    <w:p w:rsidR="00904101" w:rsidRDefault="00904101" w:rsidP="00C61BD7">
      <w:pPr>
        <w:jc w:val="both"/>
      </w:pPr>
    </w:p>
    <w:p w:rsidR="00904101" w:rsidRDefault="00904101" w:rsidP="00C61BD7">
      <w:pPr>
        <w:jc w:val="both"/>
      </w:pPr>
    </w:p>
    <w:p w:rsidR="00904101" w:rsidRDefault="00904101" w:rsidP="00C61BD7">
      <w:pPr>
        <w:jc w:val="both"/>
      </w:pPr>
    </w:p>
    <w:p w:rsidR="00904101" w:rsidRDefault="00904101" w:rsidP="00C61BD7">
      <w:pPr>
        <w:jc w:val="both"/>
      </w:pPr>
    </w:p>
    <w:p w:rsidR="00904101" w:rsidRDefault="00904101" w:rsidP="00904101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7147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8B09C5">
        <w:rPr>
          <w:rFonts w:ascii="Times New Roman" w:hAnsi="Times New Roman" w:cs="Times New Roman"/>
          <w:b/>
          <w:sz w:val="28"/>
          <w:szCs w:val="28"/>
        </w:rPr>
        <w:t>Методи контролю самостійної роботи</w:t>
      </w:r>
    </w:p>
    <w:p w:rsidR="00904101" w:rsidRPr="008B09C5" w:rsidRDefault="00904101" w:rsidP="00904101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B09C5">
        <w:rPr>
          <w:rFonts w:ascii="Times New Roman" w:hAnsi="Times New Roman" w:cs="Times New Roman"/>
          <w:sz w:val="28"/>
          <w:szCs w:val="28"/>
        </w:rPr>
        <w:t xml:space="preserve"> Контроль за рівнем підготовки студентів здійснюватиметься як:</w:t>
      </w:r>
    </w:p>
    <w:p w:rsidR="00904101" w:rsidRPr="008C23F6" w:rsidRDefault="00904101" w:rsidP="0090410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3F6">
        <w:rPr>
          <w:rFonts w:ascii="Times New Roman" w:hAnsi="Times New Roman" w:cs="Times New Roman"/>
          <w:sz w:val="28"/>
          <w:szCs w:val="28"/>
        </w:rPr>
        <w:t>поточний (перевірка знань на семінарах, за допомоги тестів, самостійних домашніх завдань) і має на меті перевірку знань студентів з окремих тем навчальної дисципліни та їх рівня підготовки до виконання конкретної роботи. За поточну успішність  студенти можуть отримати в сукупності 20 балів.</w:t>
      </w:r>
    </w:p>
    <w:p w:rsidR="00904101" w:rsidRPr="008C23F6" w:rsidRDefault="00904101" w:rsidP="0090410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3F6">
        <w:rPr>
          <w:rFonts w:ascii="Times New Roman" w:hAnsi="Times New Roman" w:cs="Times New Roman"/>
          <w:sz w:val="28"/>
          <w:szCs w:val="28"/>
        </w:rPr>
        <w:t>модульний контроль проводиться на підставі оцінювання результатів знань студентів після вивчення матеріалу з логічно завершеної частини дисципліни – змістового модуля. За кожну підсумкову роботу студент може отримати 20 балів (контрольна робота) та 10балів (самостійна робота 5 балів та індивідуальне завдання 5 балів).</w:t>
      </w:r>
    </w:p>
    <w:p w:rsidR="00904101" w:rsidRPr="008C23F6" w:rsidRDefault="00904101" w:rsidP="0090410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3F6">
        <w:rPr>
          <w:rFonts w:ascii="Times New Roman" w:hAnsi="Times New Roman" w:cs="Times New Roman"/>
          <w:sz w:val="28"/>
          <w:szCs w:val="28"/>
        </w:rPr>
        <w:t>семестровий (у вигляді іспиту)</w:t>
      </w:r>
    </w:p>
    <w:p w:rsidR="00904101" w:rsidRPr="008B09C5" w:rsidRDefault="00904101" w:rsidP="0090410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101" w:rsidRPr="008B09C5" w:rsidRDefault="00904101" w:rsidP="009041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4101" w:rsidRDefault="00904101" w:rsidP="00904101">
      <w:pPr>
        <w:shd w:val="clear" w:color="auto" w:fill="FFFFFF"/>
        <w:tabs>
          <w:tab w:val="left" w:pos="365"/>
        </w:tabs>
        <w:spacing w:before="14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9C5">
        <w:rPr>
          <w:rFonts w:ascii="Times New Roman" w:hAnsi="Times New Roman" w:cs="Times New Roman"/>
          <w:b/>
          <w:sz w:val="28"/>
          <w:szCs w:val="28"/>
        </w:rPr>
        <w:t>Програмові вимоги до курсу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>Політичні погляди Стародавнього світу та Антична політична думка.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 xml:space="preserve">Європейська політична думка. 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 xml:space="preserve">Політична наука ІІ пол. ХІХ–І пол. ХХ ст.ст. 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>Українська політична наука.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 xml:space="preserve">Предмет та </w:t>
      </w:r>
      <w:proofErr w:type="spellStart"/>
      <w:r w:rsidRPr="00904101">
        <w:rPr>
          <w:rFonts w:ascii="Times New Roman" w:hAnsi="Times New Roman" w:cs="Times New Roman"/>
          <w:sz w:val="28"/>
          <w:szCs w:val="28"/>
        </w:rPr>
        <w:t>об′єкт</w:t>
      </w:r>
      <w:proofErr w:type="spellEnd"/>
      <w:r w:rsidRPr="00904101">
        <w:rPr>
          <w:rFonts w:ascii="Times New Roman" w:hAnsi="Times New Roman" w:cs="Times New Roman"/>
          <w:sz w:val="28"/>
          <w:szCs w:val="28"/>
        </w:rPr>
        <w:t xml:space="preserve"> політології та функції політології. 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>Методологічні принципи політології.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>Понятійно-категоріальний апарат політології.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>Методи політичних досліджень.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 xml:space="preserve">Підходи до інтерпретації влади. Види влади. 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>Класичні теорії  політичної влади.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>Держава як основний політичний інститут.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>Форми державного правління та територіального устрою держави.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>Політична система суспільства.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>Типологія політичних систем.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 xml:space="preserve">Поняття політичного режиму. Структура політичного режиму. 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 xml:space="preserve">Підходи до </w:t>
      </w:r>
      <w:proofErr w:type="spellStart"/>
      <w:r w:rsidRPr="00904101">
        <w:rPr>
          <w:rFonts w:ascii="Times New Roman" w:hAnsi="Times New Roman" w:cs="Times New Roman"/>
          <w:sz w:val="28"/>
          <w:szCs w:val="28"/>
        </w:rPr>
        <w:t>типологізації</w:t>
      </w:r>
      <w:proofErr w:type="spellEnd"/>
      <w:r w:rsidRPr="00904101">
        <w:rPr>
          <w:rFonts w:ascii="Times New Roman" w:hAnsi="Times New Roman" w:cs="Times New Roman"/>
          <w:sz w:val="28"/>
          <w:szCs w:val="28"/>
        </w:rPr>
        <w:t xml:space="preserve"> політичних режимів. 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>Трансформація політичних режимів.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>Витоки феномену громадянського суспільства. Сутність поняття «громадянське суспільство».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>Політичні цінності.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>Політична культура.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 xml:space="preserve">Особа як </w:t>
      </w:r>
      <w:proofErr w:type="spellStart"/>
      <w:r w:rsidRPr="00904101">
        <w:rPr>
          <w:rFonts w:ascii="Times New Roman" w:hAnsi="Times New Roman" w:cs="Times New Roman"/>
          <w:sz w:val="28"/>
          <w:szCs w:val="28"/>
        </w:rPr>
        <w:t>суб′єкт</w:t>
      </w:r>
      <w:proofErr w:type="spellEnd"/>
      <w:r w:rsidRPr="00904101">
        <w:rPr>
          <w:rFonts w:ascii="Times New Roman" w:hAnsi="Times New Roman" w:cs="Times New Roman"/>
          <w:sz w:val="28"/>
          <w:szCs w:val="28"/>
        </w:rPr>
        <w:t xml:space="preserve"> політики.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>Політична соціалізація особи.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 xml:space="preserve">Міжнародні політичні відносини. 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 xml:space="preserve">Зовнішня політика держав. </w:t>
      </w:r>
    </w:p>
    <w:p w:rsidR="00904101" w:rsidRPr="00904101" w:rsidRDefault="00904101" w:rsidP="00904101">
      <w:pPr>
        <w:numPr>
          <w:ilvl w:val="0"/>
          <w:numId w:val="2"/>
        </w:numPr>
        <w:tabs>
          <w:tab w:val="clear" w:pos="1287"/>
          <w:tab w:val="num" w:pos="-3119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>Світовий політичний процес та глобалізація. Поняття «геополітика».</w:t>
      </w:r>
    </w:p>
    <w:p w:rsidR="00904101" w:rsidRPr="00B169CF" w:rsidRDefault="00904101" w:rsidP="00904101">
      <w:pPr>
        <w:jc w:val="both"/>
        <w:rPr>
          <w:bCs/>
        </w:rPr>
      </w:pPr>
    </w:p>
    <w:p w:rsidR="00904101" w:rsidRPr="008B09C5" w:rsidRDefault="00904101" w:rsidP="00904101">
      <w:pPr>
        <w:spacing w:before="3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9CF">
        <w:rPr>
          <w:bCs/>
        </w:rPr>
        <w:br w:type="page"/>
      </w:r>
      <w:r w:rsidRPr="008B09C5">
        <w:rPr>
          <w:rFonts w:ascii="Times New Roman" w:hAnsi="Times New Roman" w:cs="Times New Roman"/>
          <w:b/>
          <w:sz w:val="28"/>
          <w:szCs w:val="28"/>
        </w:rPr>
        <w:lastRenderedPageBreak/>
        <w:t>Зразок екзаменаційного білета</w:t>
      </w:r>
    </w:p>
    <w:p w:rsidR="00904101" w:rsidRPr="008B09C5" w:rsidRDefault="00904101" w:rsidP="00904101">
      <w:pPr>
        <w:spacing w:before="320" w:after="0"/>
        <w:jc w:val="center"/>
        <w:rPr>
          <w:rFonts w:ascii="Times New Roman" w:hAnsi="Times New Roman" w:cs="Times New Roman"/>
          <w:sz w:val="28"/>
          <w:szCs w:val="28"/>
        </w:rPr>
      </w:pPr>
      <w:r w:rsidRPr="008B09C5">
        <w:rPr>
          <w:rFonts w:ascii="Times New Roman" w:hAnsi="Times New Roman" w:cs="Times New Roman"/>
          <w:sz w:val="28"/>
          <w:szCs w:val="28"/>
        </w:rPr>
        <w:t>Державний вищий навчальний заклад</w:t>
      </w:r>
    </w:p>
    <w:p w:rsidR="00904101" w:rsidRPr="008B09C5" w:rsidRDefault="00904101" w:rsidP="009041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09C5">
        <w:rPr>
          <w:rFonts w:ascii="Times New Roman" w:hAnsi="Times New Roman" w:cs="Times New Roman"/>
          <w:sz w:val="28"/>
          <w:szCs w:val="28"/>
        </w:rPr>
        <w:t>«Прикарпатський національний університет імені Василя Стефаника»</w:t>
      </w:r>
    </w:p>
    <w:p w:rsidR="00904101" w:rsidRPr="008B09C5" w:rsidRDefault="00904101" w:rsidP="0090410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4101" w:rsidRPr="008B09C5" w:rsidRDefault="00904101" w:rsidP="00904101">
      <w:pPr>
        <w:spacing w:before="40" w:after="0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8B09C5">
        <w:rPr>
          <w:rFonts w:ascii="Times New Roman" w:hAnsi="Times New Roman" w:cs="Times New Roman"/>
          <w:sz w:val="28"/>
          <w:szCs w:val="28"/>
        </w:rPr>
        <w:t>Освітньо-кваліфікаційний рівень    Бакалавр</w:t>
      </w:r>
    </w:p>
    <w:p w:rsidR="00904101" w:rsidRPr="008B09C5" w:rsidRDefault="00904101" w:rsidP="00904101">
      <w:pPr>
        <w:spacing w:before="40" w:after="0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8B09C5">
        <w:rPr>
          <w:rFonts w:ascii="Times New Roman" w:hAnsi="Times New Roman" w:cs="Times New Roman"/>
          <w:sz w:val="28"/>
          <w:szCs w:val="28"/>
        </w:rPr>
        <w:t>Напрям підготовки (</w:t>
      </w:r>
      <w:r w:rsidRPr="008B09C5">
        <w:rPr>
          <w:rFonts w:ascii="Times New Roman" w:hAnsi="Times New Roman" w:cs="Times New Roman"/>
          <w:bCs/>
          <w:sz w:val="28"/>
          <w:szCs w:val="28"/>
        </w:rPr>
        <w:t>Спеціальність</w:t>
      </w:r>
      <w:r>
        <w:rPr>
          <w:rFonts w:ascii="Times New Roman" w:hAnsi="Times New Roman" w:cs="Times New Roman"/>
          <w:sz w:val="28"/>
          <w:szCs w:val="28"/>
        </w:rPr>
        <w:t>) Політологія</w:t>
      </w:r>
      <w:r w:rsidRPr="008B09C5">
        <w:rPr>
          <w:rFonts w:ascii="Times New Roman" w:hAnsi="Times New Roman" w:cs="Times New Roman"/>
          <w:sz w:val="28"/>
          <w:szCs w:val="28"/>
        </w:rPr>
        <w:t xml:space="preserve">   Семестр 1</w:t>
      </w:r>
    </w:p>
    <w:p w:rsidR="00904101" w:rsidRPr="008B09C5" w:rsidRDefault="00904101" w:rsidP="00904101">
      <w:pPr>
        <w:pStyle w:val="1"/>
        <w:spacing w:line="276" w:lineRule="auto"/>
        <w:jc w:val="both"/>
        <w:rPr>
          <w:bCs/>
          <w:sz w:val="28"/>
          <w:szCs w:val="28"/>
        </w:rPr>
      </w:pPr>
      <w:r w:rsidRPr="008B09C5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904101" w:rsidRPr="008B09C5" w:rsidRDefault="00904101" w:rsidP="00904101">
      <w:pPr>
        <w:pStyle w:val="1"/>
        <w:spacing w:before="40" w:line="276" w:lineRule="auto"/>
        <w:ind w:firstLine="993"/>
        <w:jc w:val="center"/>
        <w:rPr>
          <w:b/>
          <w:sz w:val="28"/>
          <w:szCs w:val="28"/>
          <w:lang w:val="ru-RU"/>
        </w:rPr>
      </w:pPr>
      <w:r w:rsidRPr="008B09C5">
        <w:rPr>
          <w:b/>
          <w:bCs/>
          <w:sz w:val="28"/>
          <w:szCs w:val="28"/>
        </w:rPr>
        <w:t xml:space="preserve">Навчальна дисципліна </w:t>
      </w:r>
      <w:r w:rsidRPr="008B09C5">
        <w:rPr>
          <w:sz w:val="28"/>
          <w:szCs w:val="28"/>
        </w:rPr>
        <w:t xml:space="preserve">Вступ до спеціальності </w:t>
      </w:r>
      <w:r w:rsidRPr="008B09C5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Політологія</w:t>
      </w:r>
      <w:r w:rsidRPr="008B09C5">
        <w:rPr>
          <w:sz w:val="28"/>
          <w:szCs w:val="28"/>
          <w:lang w:val="ru-RU"/>
        </w:rPr>
        <w:t>”</w:t>
      </w:r>
    </w:p>
    <w:p w:rsidR="00904101" w:rsidRPr="008B09C5" w:rsidRDefault="00904101" w:rsidP="009041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101" w:rsidRPr="008B09C5" w:rsidRDefault="00904101" w:rsidP="009041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9C5">
        <w:rPr>
          <w:rFonts w:ascii="Times New Roman" w:hAnsi="Times New Roman" w:cs="Times New Roman"/>
          <w:b/>
          <w:sz w:val="28"/>
          <w:szCs w:val="28"/>
        </w:rPr>
        <w:t>ЕКЗАМЕНАЦІЙНИЙ БІЛЕТ № 25</w:t>
      </w:r>
    </w:p>
    <w:p w:rsidR="00904101" w:rsidRPr="008B09C5" w:rsidRDefault="00904101" w:rsidP="0090410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>Типологія політичних систем</w:t>
      </w:r>
      <w:r w:rsidRPr="008B09C5">
        <w:rPr>
          <w:rFonts w:ascii="Times New Roman" w:hAnsi="Times New Roman" w:cs="Times New Roman"/>
          <w:sz w:val="28"/>
          <w:szCs w:val="28"/>
        </w:rPr>
        <w:t>.</w:t>
      </w:r>
    </w:p>
    <w:p w:rsidR="00904101" w:rsidRPr="008B09C5" w:rsidRDefault="00904101" w:rsidP="00904101">
      <w:pPr>
        <w:numPr>
          <w:ilvl w:val="0"/>
          <w:numId w:val="3"/>
        </w:numPr>
        <w:tabs>
          <w:tab w:val="num" w:pos="900"/>
        </w:tabs>
        <w:spacing w:after="0"/>
        <w:ind w:left="896" w:hanging="539"/>
        <w:jc w:val="both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>Політична культура</w:t>
      </w:r>
      <w:r w:rsidRPr="008B09C5">
        <w:rPr>
          <w:rFonts w:ascii="Times New Roman" w:hAnsi="Times New Roman" w:cs="Times New Roman"/>
          <w:sz w:val="28"/>
          <w:szCs w:val="28"/>
        </w:rPr>
        <w:t>.</w:t>
      </w:r>
    </w:p>
    <w:p w:rsidR="00904101" w:rsidRPr="008B09C5" w:rsidRDefault="00904101" w:rsidP="00904101">
      <w:pPr>
        <w:numPr>
          <w:ilvl w:val="0"/>
          <w:numId w:val="3"/>
        </w:numPr>
        <w:tabs>
          <w:tab w:val="num" w:pos="900"/>
        </w:tabs>
        <w:spacing w:after="0"/>
        <w:ind w:left="896" w:hanging="539"/>
        <w:jc w:val="both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>Понятійно-категоріальний апарат політології</w:t>
      </w:r>
      <w:r w:rsidRPr="008B09C5">
        <w:rPr>
          <w:rFonts w:ascii="Times New Roman" w:hAnsi="Times New Roman" w:cs="Times New Roman"/>
          <w:sz w:val="28"/>
          <w:szCs w:val="28"/>
        </w:rPr>
        <w:t>.</w:t>
      </w:r>
    </w:p>
    <w:p w:rsidR="00904101" w:rsidRPr="00904101" w:rsidRDefault="00904101" w:rsidP="0090410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101">
        <w:rPr>
          <w:rFonts w:ascii="Times New Roman" w:hAnsi="Times New Roman" w:cs="Times New Roman"/>
          <w:sz w:val="28"/>
          <w:szCs w:val="28"/>
        </w:rPr>
        <w:t>Поняття «геополітика».</w:t>
      </w:r>
    </w:p>
    <w:p w:rsidR="00904101" w:rsidRPr="008B09C5" w:rsidRDefault="00904101" w:rsidP="009041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101" w:rsidRPr="008B09C5" w:rsidRDefault="00904101" w:rsidP="009041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9C5">
        <w:rPr>
          <w:rFonts w:ascii="Times New Roman" w:hAnsi="Times New Roman" w:cs="Times New Roman"/>
          <w:sz w:val="28"/>
          <w:szCs w:val="28"/>
        </w:rPr>
        <w:t>Затверджено на засіда</w:t>
      </w:r>
      <w:r>
        <w:rPr>
          <w:rFonts w:ascii="Times New Roman" w:hAnsi="Times New Roman" w:cs="Times New Roman"/>
          <w:sz w:val="28"/>
          <w:szCs w:val="28"/>
        </w:rPr>
        <w:t>нні кафедри політології</w:t>
      </w:r>
    </w:p>
    <w:p w:rsidR="00904101" w:rsidRPr="008B09C5" w:rsidRDefault="00904101" w:rsidP="009041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  від «  »    201</w:t>
      </w:r>
      <w:r w:rsidRPr="008B09C5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904101" w:rsidRPr="008B09C5" w:rsidRDefault="00904101" w:rsidP="0090410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101" w:rsidRPr="008B09C5" w:rsidRDefault="00904101" w:rsidP="009041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9C5">
        <w:rPr>
          <w:rFonts w:ascii="Times New Roman" w:hAnsi="Times New Roman" w:cs="Times New Roman"/>
          <w:sz w:val="28"/>
          <w:szCs w:val="28"/>
        </w:rPr>
        <w:t>Завідувач кафедри</w:t>
      </w:r>
      <w:r w:rsidRPr="008B09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Й</w:t>
      </w:r>
      <w:r w:rsidRPr="002802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4101" w:rsidRPr="008B09C5" w:rsidRDefault="00904101" w:rsidP="009041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9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904101" w:rsidRDefault="00904101" w:rsidP="009041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B09C5">
        <w:rPr>
          <w:rFonts w:ascii="Times New Roman" w:hAnsi="Times New Roman" w:cs="Times New Roman"/>
          <w:sz w:val="28"/>
          <w:szCs w:val="28"/>
        </w:rPr>
        <w:t xml:space="preserve">  Екзаменатор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В.Й</w:t>
      </w:r>
      <w:r w:rsidRPr="008B09C5">
        <w:rPr>
          <w:rFonts w:ascii="Times New Roman" w:hAnsi="Times New Roman" w:cs="Times New Roman"/>
          <w:sz w:val="28"/>
          <w:szCs w:val="28"/>
        </w:rPr>
        <w:t>.</w:t>
      </w:r>
    </w:p>
    <w:p w:rsidR="00353AE6" w:rsidRDefault="00353AE6" w:rsidP="009041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3AE6" w:rsidRPr="008B09C5" w:rsidRDefault="00353AE6" w:rsidP="009041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4101" w:rsidRPr="003F354E" w:rsidRDefault="00904101" w:rsidP="00904101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V. </w:t>
      </w:r>
      <w:r w:rsidRPr="003F354E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904101" w:rsidRDefault="00904101" w:rsidP="00904101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3F354E">
        <w:rPr>
          <w:rFonts w:ascii="Times New Roman" w:hAnsi="Times New Roman" w:cs="Times New Roman"/>
          <w:b/>
          <w:bCs/>
          <w:spacing w:val="-6"/>
          <w:sz w:val="28"/>
          <w:szCs w:val="28"/>
        </w:rPr>
        <w:t>Базова</w:t>
      </w:r>
    </w:p>
    <w:p w:rsidR="00353AE6" w:rsidRPr="003F354E" w:rsidRDefault="00353AE6" w:rsidP="00904101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en-US"/>
        </w:rPr>
      </w:pPr>
    </w:p>
    <w:p w:rsidR="00353AE6" w:rsidRPr="00353AE6" w:rsidRDefault="00353AE6" w:rsidP="00353AE6">
      <w:pPr>
        <w:numPr>
          <w:ilvl w:val="0"/>
          <w:numId w:val="4"/>
        </w:numPr>
        <w:tabs>
          <w:tab w:val="clear" w:pos="928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Алмонд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Сравнительная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политология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сегодня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Мировой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обзор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: [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Учебное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пособие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] /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Алмонд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Г.,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Пауэлл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Дж., Стром К.,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Далтон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Р. – М. : Аспект Пресс, 2002. – 537 с.</w:t>
      </w:r>
    </w:p>
    <w:p w:rsidR="00353AE6" w:rsidRPr="00353AE6" w:rsidRDefault="00353AE6" w:rsidP="00353AE6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Гаджиев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К. С.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Политология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краткий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курс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лекций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/ К. С.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Гаджиев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. – 2-е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. – М. :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Издательство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>, 2016. – 214 с.</w:t>
      </w:r>
    </w:p>
    <w:p w:rsidR="00353AE6" w:rsidRPr="00353AE6" w:rsidRDefault="00353AE6" w:rsidP="00353AE6">
      <w:pPr>
        <w:pStyle w:val="a5"/>
        <w:numPr>
          <w:ilvl w:val="0"/>
          <w:numId w:val="4"/>
        </w:numPr>
        <w:tabs>
          <w:tab w:val="clear" w:pos="928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53AE6">
        <w:rPr>
          <w:rFonts w:ascii="Times New Roman" w:hAnsi="Times New Roman" w:cs="Times New Roman"/>
          <w:sz w:val="28"/>
          <w:szCs w:val="28"/>
        </w:rPr>
        <w:t>Кирилюк Ф. М. Новітня політологія : [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>. посібник] / Ф. М. Кирилюк. – К. : Центр учбової літератури, 2009. – 564 с.</w:t>
      </w:r>
    </w:p>
    <w:p w:rsidR="00353AE6" w:rsidRPr="00353AE6" w:rsidRDefault="00353AE6" w:rsidP="00353AE6">
      <w:pPr>
        <w:pStyle w:val="a5"/>
        <w:numPr>
          <w:ilvl w:val="0"/>
          <w:numId w:val="4"/>
        </w:numPr>
        <w:tabs>
          <w:tab w:val="clear" w:pos="928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53AE6">
        <w:rPr>
          <w:rFonts w:ascii="Times New Roman" w:hAnsi="Times New Roman" w:cs="Times New Roman"/>
          <w:spacing w:val="1"/>
          <w:sz w:val="28"/>
          <w:szCs w:val="28"/>
        </w:rPr>
        <w:t xml:space="preserve">Кравченко А. </w:t>
      </w:r>
      <w:proofErr w:type="spellStart"/>
      <w:r w:rsidRPr="00353AE6">
        <w:rPr>
          <w:rFonts w:ascii="Times New Roman" w:hAnsi="Times New Roman" w:cs="Times New Roman"/>
          <w:spacing w:val="1"/>
          <w:sz w:val="28"/>
          <w:szCs w:val="28"/>
        </w:rPr>
        <w:t>Политология</w:t>
      </w:r>
      <w:proofErr w:type="spellEnd"/>
      <w:r w:rsidRPr="00353AE6">
        <w:rPr>
          <w:rFonts w:ascii="Times New Roman" w:hAnsi="Times New Roman" w:cs="Times New Roman"/>
          <w:spacing w:val="1"/>
          <w:sz w:val="28"/>
          <w:szCs w:val="28"/>
        </w:rPr>
        <w:t xml:space="preserve"> / А. Кравченко. – М. : </w:t>
      </w:r>
      <w:proofErr w:type="spellStart"/>
      <w:r w:rsidRPr="00353AE6">
        <w:rPr>
          <w:rFonts w:ascii="Times New Roman" w:hAnsi="Times New Roman" w:cs="Times New Roman"/>
          <w:spacing w:val="1"/>
          <w:sz w:val="28"/>
          <w:szCs w:val="28"/>
        </w:rPr>
        <w:t>Велби</w:t>
      </w:r>
      <w:proofErr w:type="spellEnd"/>
      <w:r w:rsidRPr="00353AE6">
        <w:rPr>
          <w:rFonts w:ascii="Times New Roman" w:hAnsi="Times New Roman" w:cs="Times New Roman"/>
          <w:spacing w:val="1"/>
          <w:sz w:val="28"/>
          <w:szCs w:val="28"/>
        </w:rPr>
        <w:t xml:space="preserve"> Проспект, 2012. – 448 с.</w:t>
      </w:r>
    </w:p>
    <w:p w:rsidR="00353AE6" w:rsidRPr="00353AE6" w:rsidRDefault="00353AE6" w:rsidP="00353AE6">
      <w:pPr>
        <w:pStyle w:val="a5"/>
        <w:numPr>
          <w:ilvl w:val="0"/>
          <w:numId w:val="4"/>
        </w:numPr>
        <w:tabs>
          <w:tab w:val="clear" w:pos="928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Мухаев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Теория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политики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Рашид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Мухаев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. – М. :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>, 2005. – 624 с.</w:t>
      </w:r>
    </w:p>
    <w:p w:rsidR="00353AE6" w:rsidRPr="00353AE6" w:rsidRDefault="00353AE6" w:rsidP="00353AE6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3AE6">
        <w:rPr>
          <w:rFonts w:ascii="Times New Roman" w:hAnsi="Times New Roman" w:cs="Times New Roman"/>
          <w:sz w:val="28"/>
          <w:szCs w:val="28"/>
        </w:rPr>
        <w:lastRenderedPageBreak/>
        <w:t>Политология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учебник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и практикум для прикладного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ред. В. Л.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Лчкасова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, В. Л.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Гуторова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. – М. :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Издательство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>, 2016. – 404 с.</w:t>
      </w:r>
    </w:p>
    <w:p w:rsidR="00353AE6" w:rsidRPr="00353AE6" w:rsidRDefault="00353AE6" w:rsidP="00353AE6">
      <w:pPr>
        <w:pStyle w:val="a5"/>
        <w:numPr>
          <w:ilvl w:val="0"/>
          <w:numId w:val="4"/>
        </w:numPr>
        <w:tabs>
          <w:tab w:val="clear" w:pos="928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AE6">
        <w:rPr>
          <w:rFonts w:ascii="Times New Roman" w:hAnsi="Times New Roman" w:cs="Times New Roman"/>
          <w:sz w:val="28"/>
          <w:szCs w:val="28"/>
        </w:rPr>
        <w:t xml:space="preserve">Політична система і громадянське суспільство : європейські і українські реалії : [монографія] / [за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. ред.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д.і.н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., проф. А. І.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Кудряченка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]. – К. : НІСД, 2007. – 396 с. </w:t>
      </w:r>
    </w:p>
    <w:p w:rsidR="00353AE6" w:rsidRPr="00353AE6" w:rsidRDefault="00353AE6" w:rsidP="00353AE6">
      <w:pPr>
        <w:pStyle w:val="a5"/>
        <w:numPr>
          <w:ilvl w:val="0"/>
          <w:numId w:val="4"/>
        </w:numPr>
        <w:tabs>
          <w:tab w:val="clear" w:pos="928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AE6">
        <w:rPr>
          <w:rFonts w:ascii="Times New Roman" w:hAnsi="Times New Roman" w:cs="Times New Roman"/>
          <w:sz w:val="28"/>
          <w:szCs w:val="28"/>
        </w:rPr>
        <w:t xml:space="preserve">Політологічний енциклопедичний словник / [за ред.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Шемшученка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 Ю. С.]. – К. :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Генеза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>, 2004. – 736 с.</w:t>
      </w:r>
    </w:p>
    <w:p w:rsidR="00353AE6" w:rsidRPr="00353AE6" w:rsidRDefault="00353AE6" w:rsidP="00353AE6">
      <w:pPr>
        <w:pStyle w:val="a5"/>
        <w:numPr>
          <w:ilvl w:val="0"/>
          <w:numId w:val="4"/>
        </w:numPr>
        <w:tabs>
          <w:tab w:val="clear" w:pos="928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3AE6">
        <w:rPr>
          <w:rFonts w:ascii="Times New Roman" w:hAnsi="Times New Roman" w:cs="Times New Roman"/>
          <w:sz w:val="28"/>
          <w:szCs w:val="28"/>
        </w:rPr>
        <w:t>Теория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политики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: [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учебное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пособие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>] / [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ред. Б. А.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Исаева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]. –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. :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Питер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>, 2008. – 464 с.</w:t>
      </w:r>
    </w:p>
    <w:p w:rsidR="00353AE6" w:rsidRPr="00353AE6" w:rsidRDefault="00353AE6" w:rsidP="00353AE6">
      <w:pPr>
        <w:pStyle w:val="a5"/>
        <w:numPr>
          <w:ilvl w:val="0"/>
          <w:numId w:val="4"/>
        </w:numPr>
        <w:tabs>
          <w:tab w:val="clear" w:pos="928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3AE6">
        <w:rPr>
          <w:rFonts w:ascii="Times New Roman" w:hAnsi="Times New Roman" w:cs="Times New Roman"/>
          <w:bCs/>
          <w:sz w:val="28"/>
          <w:szCs w:val="28"/>
        </w:rPr>
        <w:t>Щедрова</w:t>
      </w:r>
      <w:proofErr w:type="spellEnd"/>
      <w:r w:rsidRPr="00353AE6">
        <w:rPr>
          <w:rFonts w:ascii="Times New Roman" w:hAnsi="Times New Roman" w:cs="Times New Roman"/>
          <w:bCs/>
          <w:sz w:val="28"/>
          <w:szCs w:val="28"/>
        </w:rPr>
        <w:t xml:space="preserve"> Г. П.</w:t>
      </w:r>
      <w:r w:rsidRPr="00353AE6">
        <w:rPr>
          <w:rFonts w:ascii="Times New Roman" w:hAnsi="Times New Roman" w:cs="Times New Roman"/>
          <w:sz w:val="28"/>
          <w:szCs w:val="28"/>
        </w:rPr>
        <w:t xml:space="preserve"> </w:t>
      </w:r>
      <w:r w:rsidRPr="00353AE6">
        <w:rPr>
          <w:rFonts w:ascii="Times New Roman" w:hAnsi="Times New Roman" w:cs="Times New Roman"/>
          <w:bCs/>
          <w:sz w:val="28"/>
          <w:szCs w:val="28"/>
        </w:rPr>
        <w:t>Громадянське суспільство та політична культура: теоретичний і прикладний аспекти :</w:t>
      </w:r>
      <w:r w:rsidRPr="00353AE6">
        <w:rPr>
          <w:rFonts w:ascii="Times New Roman" w:hAnsi="Times New Roman" w:cs="Times New Roman"/>
          <w:sz w:val="28"/>
          <w:szCs w:val="28"/>
        </w:rPr>
        <w:t xml:space="preserve"> [монографія] / Галина Петрівна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Щедрова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>. – Луганськ : Вид-во «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Елтон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>-2», 2009. – 308 с.</w:t>
      </w:r>
    </w:p>
    <w:p w:rsidR="00353AE6" w:rsidRPr="00353AE6" w:rsidRDefault="00353AE6" w:rsidP="00353AE6">
      <w:pPr>
        <w:pStyle w:val="a5"/>
        <w:numPr>
          <w:ilvl w:val="0"/>
          <w:numId w:val="4"/>
        </w:numPr>
        <w:tabs>
          <w:tab w:val="clear" w:pos="928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3AE6">
        <w:rPr>
          <w:rFonts w:ascii="Times New Roman" w:hAnsi="Times New Roman" w:cs="Times New Roman"/>
          <w:sz w:val="28"/>
          <w:szCs w:val="28"/>
        </w:rPr>
        <w:t>Щедрова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Г.П. П</w:t>
      </w:r>
      <w:r w:rsidRPr="00353AE6">
        <w:rPr>
          <w:rFonts w:ascii="Times New Roman" w:hAnsi="Times New Roman" w:cs="Times New Roman"/>
          <w:snapToGrid w:val="0"/>
          <w:sz w:val="28"/>
          <w:szCs w:val="28"/>
        </w:rPr>
        <w:t>олітологія: Навчальний посібник / [</w:t>
      </w:r>
      <w:r w:rsidRPr="00353AE6">
        <w:rPr>
          <w:rFonts w:ascii="Times New Roman" w:hAnsi="Times New Roman" w:cs="Times New Roman"/>
          <w:sz w:val="28"/>
          <w:szCs w:val="28"/>
        </w:rPr>
        <w:t xml:space="preserve">Барановський Ф.В.,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Новакова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О.В., Пашина Н.П. та ін.</w:t>
      </w:r>
      <w:r w:rsidRPr="00353AE6">
        <w:rPr>
          <w:rFonts w:ascii="Times New Roman" w:hAnsi="Times New Roman" w:cs="Times New Roman"/>
          <w:snapToGrid w:val="0"/>
          <w:sz w:val="28"/>
          <w:szCs w:val="28"/>
        </w:rPr>
        <w:t xml:space="preserve">]. – Луганськ : Вид-во </w:t>
      </w:r>
      <w:proofErr w:type="spellStart"/>
      <w:r w:rsidRPr="00353AE6">
        <w:rPr>
          <w:rFonts w:ascii="Times New Roman" w:hAnsi="Times New Roman" w:cs="Times New Roman"/>
          <w:snapToGrid w:val="0"/>
          <w:sz w:val="28"/>
          <w:szCs w:val="28"/>
        </w:rPr>
        <w:t>Ноулідж</w:t>
      </w:r>
      <w:proofErr w:type="spellEnd"/>
      <w:r w:rsidRPr="00353AE6">
        <w:rPr>
          <w:rFonts w:ascii="Times New Roman" w:hAnsi="Times New Roman" w:cs="Times New Roman"/>
          <w:snapToGrid w:val="0"/>
          <w:sz w:val="28"/>
          <w:szCs w:val="28"/>
        </w:rPr>
        <w:t>, 2012. – 372 с.</w:t>
      </w:r>
    </w:p>
    <w:p w:rsidR="00353AE6" w:rsidRPr="00353AE6" w:rsidRDefault="00353AE6" w:rsidP="00353AE6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353AE6" w:rsidRPr="001F2943" w:rsidRDefault="00353AE6" w:rsidP="00353AE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3F354E">
        <w:rPr>
          <w:rFonts w:ascii="Times New Roman" w:hAnsi="Times New Roman" w:cs="Times New Roman"/>
          <w:b/>
          <w:bCs/>
          <w:spacing w:val="-6"/>
          <w:sz w:val="28"/>
          <w:szCs w:val="28"/>
        </w:rPr>
        <w:t>Допоміжна</w:t>
      </w:r>
    </w:p>
    <w:p w:rsidR="00353AE6" w:rsidRPr="00353AE6" w:rsidRDefault="00353AE6" w:rsidP="00353AE6">
      <w:pPr>
        <w:numPr>
          <w:ilvl w:val="0"/>
          <w:numId w:val="5"/>
        </w:numPr>
        <w:tabs>
          <w:tab w:val="clear" w:pos="1260"/>
          <w:tab w:val="num" w:pos="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AE6">
        <w:rPr>
          <w:rFonts w:ascii="Times New Roman" w:hAnsi="Times New Roman" w:cs="Times New Roman"/>
          <w:sz w:val="28"/>
          <w:szCs w:val="28"/>
        </w:rPr>
        <w:t xml:space="preserve">Аристотель.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Политика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Афинская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полития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/ Аристотель ; [пер. с 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древнегреч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. А. Лосева]. </w:t>
      </w:r>
      <w:r w:rsidRPr="00353AE6">
        <w:rPr>
          <w:rFonts w:ascii="Times New Roman" w:hAnsi="Times New Roman" w:cs="Times New Roman"/>
          <w:spacing w:val="1"/>
          <w:sz w:val="28"/>
          <w:szCs w:val="28"/>
        </w:rPr>
        <w:t xml:space="preserve">– </w:t>
      </w:r>
      <w:r w:rsidRPr="00353AE6">
        <w:rPr>
          <w:rFonts w:ascii="Times New Roman" w:hAnsi="Times New Roman" w:cs="Times New Roman"/>
          <w:sz w:val="28"/>
          <w:szCs w:val="28"/>
        </w:rPr>
        <w:t xml:space="preserve">М. :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Мысль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, 1997. </w:t>
      </w:r>
      <w:r w:rsidRPr="00353AE6">
        <w:rPr>
          <w:rFonts w:ascii="Times New Roman" w:hAnsi="Times New Roman" w:cs="Times New Roman"/>
          <w:spacing w:val="1"/>
          <w:sz w:val="28"/>
          <w:szCs w:val="28"/>
        </w:rPr>
        <w:t>–</w:t>
      </w:r>
      <w:r w:rsidRPr="00353AE6">
        <w:rPr>
          <w:rFonts w:ascii="Times New Roman" w:hAnsi="Times New Roman" w:cs="Times New Roman"/>
          <w:sz w:val="28"/>
          <w:szCs w:val="28"/>
        </w:rPr>
        <w:t xml:space="preserve"> 458 с.</w:t>
      </w:r>
    </w:p>
    <w:p w:rsidR="00353AE6" w:rsidRPr="00353AE6" w:rsidRDefault="00353AE6" w:rsidP="00353AE6">
      <w:pPr>
        <w:numPr>
          <w:ilvl w:val="0"/>
          <w:numId w:val="5"/>
        </w:numPr>
        <w:tabs>
          <w:tab w:val="clear" w:pos="1260"/>
          <w:tab w:val="num" w:pos="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3AE6">
        <w:rPr>
          <w:rFonts w:ascii="Times New Roman" w:hAnsi="Times New Roman" w:cs="Times New Roman"/>
          <w:bCs/>
          <w:sz w:val="28"/>
          <w:szCs w:val="28"/>
        </w:rPr>
        <w:t>Бжезинский</w:t>
      </w:r>
      <w:proofErr w:type="spellEnd"/>
      <w:r w:rsidRPr="00353AE6">
        <w:rPr>
          <w:rFonts w:ascii="Times New Roman" w:hAnsi="Times New Roman" w:cs="Times New Roman"/>
          <w:bCs/>
          <w:sz w:val="28"/>
          <w:szCs w:val="28"/>
        </w:rPr>
        <w:t xml:space="preserve"> З. </w:t>
      </w:r>
      <w:proofErr w:type="spellStart"/>
      <w:r w:rsidRPr="00353AE6">
        <w:rPr>
          <w:rFonts w:ascii="Times New Roman" w:hAnsi="Times New Roman" w:cs="Times New Roman"/>
          <w:bCs/>
          <w:sz w:val="28"/>
          <w:szCs w:val="28"/>
        </w:rPr>
        <w:t>Великая</w:t>
      </w:r>
      <w:proofErr w:type="spellEnd"/>
      <w:r w:rsidRPr="00353A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53AE6">
        <w:rPr>
          <w:rFonts w:ascii="Times New Roman" w:hAnsi="Times New Roman" w:cs="Times New Roman"/>
          <w:bCs/>
          <w:sz w:val="28"/>
          <w:szCs w:val="28"/>
        </w:rPr>
        <w:t>шахматная</w:t>
      </w:r>
      <w:proofErr w:type="spellEnd"/>
      <w:r w:rsidRPr="00353A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53AE6">
        <w:rPr>
          <w:rFonts w:ascii="Times New Roman" w:hAnsi="Times New Roman" w:cs="Times New Roman"/>
          <w:bCs/>
          <w:sz w:val="28"/>
          <w:szCs w:val="28"/>
        </w:rPr>
        <w:t>доска</w:t>
      </w:r>
      <w:proofErr w:type="spellEnd"/>
      <w:r w:rsidRPr="00353AE6">
        <w:rPr>
          <w:rFonts w:ascii="Times New Roman" w:hAnsi="Times New Roman" w:cs="Times New Roman"/>
          <w:bCs/>
          <w:sz w:val="28"/>
          <w:szCs w:val="28"/>
        </w:rPr>
        <w:t xml:space="preserve"> / </w:t>
      </w:r>
      <w:proofErr w:type="spellStart"/>
      <w:r w:rsidRPr="00353AE6">
        <w:rPr>
          <w:rFonts w:ascii="Times New Roman" w:hAnsi="Times New Roman" w:cs="Times New Roman"/>
          <w:bCs/>
          <w:sz w:val="28"/>
          <w:szCs w:val="28"/>
        </w:rPr>
        <w:t>Збигнев</w:t>
      </w:r>
      <w:proofErr w:type="spellEnd"/>
      <w:r w:rsidRPr="00353A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53AE6">
        <w:rPr>
          <w:rFonts w:ascii="Times New Roman" w:hAnsi="Times New Roman" w:cs="Times New Roman"/>
          <w:bCs/>
          <w:sz w:val="28"/>
          <w:szCs w:val="28"/>
        </w:rPr>
        <w:t>Бжезинский</w:t>
      </w:r>
      <w:proofErr w:type="spellEnd"/>
      <w:r w:rsidRPr="00353AE6">
        <w:rPr>
          <w:rFonts w:ascii="Times New Roman" w:hAnsi="Times New Roman" w:cs="Times New Roman"/>
          <w:bCs/>
          <w:sz w:val="28"/>
          <w:szCs w:val="28"/>
        </w:rPr>
        <w:t xml:space="preserve"> ; </w:t>
      </w:r>
      <w:r w:rsidRPr="00353AE6">
        <w:rPr>
          <w:rFonts w:ascii="Times New Roman" w:hAnsi="Times New Roman" w:cs="Times New Roman"/>
          <w:sz w:val="28"/>
          <w:szCs w:val="28"/>
        </w:rPr>
        <w:t xml:space="preserve">[Пер. с англ. О.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Уральской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]. – М. :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Международные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отношения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>, 2005. – 256 с.</w:t>
      </w:r>
    </w:p>
    <w:p w:rsidR="00353AE6" w:rsidRPr="00353AE6" w:rsidRDefault="00353AE6" w:rsidP="00353AE6">
      <w:pPr>
        <w:numPr>
          <w:ilvl w:val="0"/>
          <w:numId w:val="5"/>
        </w:numPr>
        <w:tabs>
          <w:tab w:val="clear" w:pos="1260"/>
          <w:tab w:val="num" w:pos="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Макиавелли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Государь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Никколо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Макиавелли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 ; [Пер. </w:t>
      </w:r>
      <w:r w:rsidRPr="00353AE6">
        <w:rPr>
          <w:rFonts w:ascii="Times New Roman" w:hAnsi="Times New Roman" w:cs="Times New Roman"/>
          <w:kern w:val="36"/>
          <w:sz w:val="28"/>
          <w:szCs w:val="28"/>
        </w:rPr>
        <w:t xml:space="preserve">с </w:t>
      </w:r>
      <w:proofErr w:type="spellStart"/>
      <w:r w:rsidRPr="00353AE6">
        <w:rPr>
          <w:rFonts w:ascii="Times New Roman" w:hAnsi="Times New Roman" w:cs="Times New Roman"/>
          <w:kern w:val="36"/>
          <w:sz w:val="28"/>
          <w:szCs w:val="28"/>
        </w:rPr>
        <w:t>итал</w:t>
      </w:r>
      <w:proofErr w:type="spellEnd"/>
      <w:r w:rsidRPr="00353AE6">
        <w:rPr>
          <w:rFonts w:ascii="Times New Roman" w:hAnsi="Times New Roman" w:cs="Times New Roman"/>
          <w:kern w:val="36"/>
          <w:sz w:val="28"/>
          <w:szCs w:val="28"/>
        </w:rPr>
        <w:t>.]</w:t>
      </w:r>
      <w:r w:rsidRPr="00353AE6">
        <w:rPr>
          <w:rFonts w:ascii="Times New Roman" w:hAnsi="Times New Roman" w:cs="Times New Roman"/>
          <w:sz w:val="28"/>
          <w:szCs w:val="28"/>
        </w:rPr>
        <w:t>. – М. : АСТ, 2006. – 176 с.</w:t>
      </w:r>
    </w:p>
    <w:p w:rsidR="00353AE6" w:rsidRPr="00353AE6" w:rsidRDefault="00353AE6" w:rsidP="00353AE6">
      <w:pPr>
        <w:numPr>
          <w:ilvl w:val="0"/>
          <w:numId w:val="5"/>
        </w:numPr>
        <w:tabs>
          <w:tab w:val="clear" w:pos="1260"/>
          <w:tab w:val="num" w:pos="1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AE6">
        <w:rPr>
          <w:rFonts w:ascii="Times New Roman" w:hAnsi="Times New Roman" w:cs="Times New Roman"/>
          <w:sz w:val="28"/>
          <w:szCs w:val="28"/>
        </w:rPr>
        <w:t xml:space="preserve">Платон. Держава / Платон ; [пер. з </w:t>
      </w:r>
      <w:proofErr w:type="spellStart"/>
      <w:r w:rsidRPr="00353AE6">
        <w:rPr>
          <w:rFonts w:ascii="Times New Roman" w:hAnsi="Times New Roman" w:cs="Times New Roman"/>
          <w:sz w:val="28"/>
          <w:szCs w:val="28"/>
        </w:rPr>
        <w:t>давньогрец</w:t>
      </w:r>
      <w:proofErr w:type="spellEnd"/>
      <w:r w:rsidRPr="00353AE6">
        <w:rPr>
          <w:rFonts w:ascii="Times New Roman" w:hAnsi="Times New Roman" w:cs="Times New Roman"/>
          <w:sz w:val="28"/>
          <w:szCs w:val="28"/>
        </w:rPr>
        <w:t xml:space="preserve">. Д. Коваля]. – </w:t>
      </w:r>
      <w:r w:rsidRPr="00353AE6">
        <w:rPr>
          <w:rStyle w:val="apple-style-span"/>
          <w:rFonts w:ascii="Times New Roman" w:hAnsi="Times New Roman" w:cs="Times New Roman"/>
          <w:sz w:val="28"/>
          <w:szCs w:val="28"/>
        </w:rPr>
        <w:t>К. : Основи, 2005. – 356 с.</w:t>
      </w:r>
      <w:r w:rsidRPr="00353A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AE6" w:rsidRPr="00353AE6" w:rsidRDefault="00353AE6" w:rsidP="00353AE6">
      <w:pPr>
        <w:pStyle w:val="Default"/>
        <w:numPr>
          <w:ilvl w:val="0"/>
          <w:numId w:val="5"/>
        </w:numPr>
        <w:tabs>
          <w:tab w:val="clear" w:pos="1260"/>
          <w:tab w:val="num" w:pos="180"/>
          <w:tab w:val="left" w:pos="1134"/>
        </w:tabs>
        <w:ind w:left="0" w:firstLine="709"/>
        <w:jc w:val="both"/>
        <w:rPr>
          <w:rFonts w:eastAsia="TimesNewRomanPSMT"/>
          <w:color w:val="auto"/>
          <w:sz w:val="28"/>
          <w:szCs w:val="28"/>
          <w:lang w:val="uk-UA"/>
        </w:rPr>
      </w:pPr>
      <w:proofErr w:type="spellStart"/>
      <w:r w:rsidRPr="00353AE6">
        <w:rPr>
          <w:color w:val="auto"/>
          <w:sz w:val="28"/>
          <w:szCs w:val="28"/>
          <w:lang w:val="uk-UA"/>
        </w:rPr>
        <w:t>Сарторі</w:t>
      </w:r>
      <w:proofErr w:type="spellEnd"/>
      <w:r w:rsidRPr="00353AE6">
        <w:rPr>
          <w:color w:val="auto"/>
          <w:sz w:val="28"/>
          <w:szCs w:val="28"/>
          <w:lang w:val="uk-UA"/>
        </w:rPr>
        <w:t xml:space="preserve"> Дж. Порівняльна конституційна інженерія: Дослідження структур, мотивів і результатів / </w:t>
      </w:r>
      <w:proofErr w:type="spellStart"/>
      <w:r w:rsidRPr="00353AE6">
        <w:rPr>
          <w:color w:val="auto"/>
          <w:sz w:val="28"/>
          <w:szCs w:val="28"/>
          <w:lang w:val="uk-UA"/>
        </w:rPr>
        <w:t>Джованні</w:t>
      </w:r>
      <w:proofErr w:type="spellEnd"/>
      <w:r w:rsidRPr="00353AE6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353AE6">
        <w:rPr>
          <w:color w:val="auto"/>
          <w:sz w:val="28"/>
          <w:szCs w:val="28"/>
          <w:lang w:val="uk-UA"/>
        </w:rPr>
        <w:t>Сарторі</w:t>
      </w:r>
      <w:proofErr w:type="spellEnd"/>
      <w:r w:rsidRPr="00353AE6">
        <w:rPr>
          <w:color w:val="auto"/>
          <w:sz w:val="28"/>
          <w:szCs w:val="28"/>
          <w:lang w:val="uk-UA"/>
        </w:rPr>
        <w:t xml:space="preserve"> ; [пер. з 2-го англ. вид.]. – К. : </w:t>
      </w:r>
      <w:proofErr w:type="spellStart"/>
      <w:r w:rsidRPr="00353AE6">
        <w:rPr>
          <w:color w:val="auto"/>
          <w:sz w:val="28"/>
          <w:szCs w:val="28"/>
          <w:lang w:val="uk-UA"/>
        </w:rPr>
        <w:t>АртЕк</w:t>
      </w:r>
      <w:proofErr w:type="spellEnd"/>
      <w:r w:rsidRPr="00353AE6">
        <w:rPr>
          <w:color w:val="auto"/>
          <w:sz w:val="28"/>
          <w:szCs w:val="28"/>
          <w:lang w:val="uk-UA"/>
        </w:rPr>
        <w:t>, 2001. – 211 с.</w:t>
      </w:r>
    </w:p>
    <w:p w:rsidR="00353AE6" w:rsidRPr="00353AE6" w:rsidRDefault="00353AE6" w:rsidP="00353AE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353AE6" w:rsidRPr="00353AE6" w:rsidRDefault="00353AE6" w:rsidP="00353AE6">
      <w:pPr>
        <w:pStyle w:val="a5"/>
        <w:widowControl w:val="0"/>
        <w:spacing w:after="0"/>
        <w:jc w:val="center"/>
        <w:rPr>
          <w:rFonts w:ascii="Times New Roman" w:hAnsi="Times New Roman" w:cs="Times New Roman"/>
          <w:b/>
          <w:caps/>
          <w:szCs w:val="28"/>
        </w:rPr>
      </w:pPr>
      <w:r w:rsidRPr="00353AE6">
        <w:rPr>
          <w:rFonts w:ascii="Times New Roman" w:hAnsi="Times New Roman" w:cs="Times New Roman"/>
          <w:b/>
          <w:caps/>
          <w:szCs w:val="28"/>
        </w:rPr>
        <w:t xml:space="preserve"> Інформаційні ресурси в Інтернеті</w:t>
      </w:r>
    </w:p>
    <w:p w:rsidR="00353AE6" w:rsidRPr="00353AE6" w:rsidRDefault="00353AE6" w:rsidP="00353AE6">
      <w:pPr>
        <w:shd w:val="clear" w:color="auto" w:fill="FFFFFF"/>
        <w:tabs>
          <w:tab w:val="left" w:pos="365"/>
        </w:tabs>
        <w:spacing w:before="14" w:line="360" w:lineRule="auto"/>
        <w:ind w:left="928"/>
        <w:jc w:val="center"/>
        <w:rPr>
          <w:rFonts w:ascii="Times New Roman" w:hAnsi="Times New Roman" w:cs="Times New Roman"/>
          <w:b/>
        </w:rPr>
      </w:pPr>
    </w:p>
    <w:p w:rsidR="00353AE6" w:rsidRPr="00353AE6" w:rsidRDefault="00353AE6" w:rsidP="00353AE6">
      <w:pPr>
        <w:pStyle w:val="a3"/>
        <w:numPr>
          <w:ilvl w:val="0"/>
          <w:numId w:val="6"/>
        </w:numPr>
        <w:tabs>
          <w:tab w:val="left" w:pos="142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53AE6">
        <w:rPr>
          <w:color w:val="000000"/>
          <w:sz w:val="28"/>
          <w:szCs w:val="28"/>
        </w:rPr>
        <w:t>Сайт альманаху «Грані» [Електронний ресурс]. – Режим доступу : http://www.grani.org.ua/</w:t>
      </w:r>
    </w:p>
    <w:p w:rsidR="00353AE6" w:rsidRPr="00353AE6" w:rsidRDefault="00353AE6" w:rsidP="00353AE6">
      <w:pPr>
        <w:pStyle w:val="a3"/>
        <w:numPr>
          <w:ilvl w:val="0"/>
          <w:numId w:val="6"/>
        </w:numPr>
        <w:tabs>
          <w:tab w:val="left" w:pos="142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53AE6">
        <w:rPr>
          <w:color w:val="000000"/>
          <w:sz w:val="28"/>
          <w:szCs w:val="28"/>
        </w:rPr>
        <w:t>Сайт журналу «Віче» [Електронний ресурс]. – Режим доступу : http://www.viche.info/</w:t>
      </w:r>
    </w:p>
    <w:p w:rsidR="00353AE6" w:rsidRPr="00353AE6" w:rsidRDefault="00353AE6" w:rsidP="00353AE6">
      <w:pPr>
        <w:pStyle w:val="a3"/>
        <w:numPr>
          <w:ilvl w:val="0"/>
          <w:numId w:val="6"/>
        </w:numPr>
        <w:tabs>
          <w:tab w:val="left" w:pos="142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53AE6">
        <w:rPr>
          <w:color w:val="000000"/>
          <w:sz w:val="28"/>
          <w:szCs w:val="28"/>
        </w:rPr>
        <w:t>Сайт журналу «Нова парадигма» [Електронний ресурс]. – Режим доступу : http://www.novaparadigma.org.ua/</w:t>
      </w:r>
    </w:p>
    <w:p w:rsidR="00353AE6" w:rsidRPr="00353AE6" w:rsidRDefault="00353AE6" w:rsidP="00353AE6">
      <w:pPr>
        <w:pStyle w:val="a3"/>
        <w:numPr>
          <w:ilvl w:val="0"/>
          <w:numId w:val="6"/>
        </w:numPr>
        <w:tabs>
          <w:tab w:val="left" w:pos="142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53AE6">
        <w:rPr>
          <w:color w:val="000000"/>
          <w:sz w:val="28"/>
          <w:szCs w:val="28"/>
        </w:rPr>
        <w:t>Сайт журналу «</w:t>
      </w:r>
      <w:proofErr w:type="spellStart"/>
      <w:r w:rsidRPr="00353AE6">
        <w:rPr>
          <w:color w:val="000000"/>
          <w:sz w:val="28"/>
          <w:szCs w:val="28"/>
        </w:rPr>
        <w:t>Общественные</w:t>
      </w:r>
      <w:proofErr w:type="spellEnd"/>
      <w:r w:rsidRPr="00353AE6">
        <w:rPr>
          <w:color w:val="000000"/>
          <w:sz w:val="28"/>
          <w:szCs w:val="28"/>
        </w:rPr>
        <w:t xml:space="preserve"> науки и </w:t>
      </w:r>
      <w:proofErr w:type="spellStart"/>
      <w:r w:rsidRPr="00353AE6">
        <w:rPr>
          <w:color w:val="000000"/>
          <w:sz w:val="28"/>
          <w:szCs w:val="28"/>
        </w:rPr>
        <w:t>современность</w:t>
      </w:r>
      <w:proofErr w:type="spellEnd"/>
      <w:r w:rsidRPr="00353AE6">
        <w:rPr>
          <w:color w:val="000000"/>
          <w:sz w:val="28"/>
          <w:szCs w:val="28"/>
        </w:rPr>
        <w:t>» [Електронний ресурс]. – Режим доступу :  http://www.ons2000.chat.ru/index.htm</w:t>
      </w:r>
    </w:p>
    <w:p w:rsidR="00353AE6" w:rsidRPr="00353AE6" w:rsidRDefault="00353AE6" w:rsidP="00353AE6">
      <w:pPr>
        <w:pStyle w:val="a3"/>
        <w:numPr>
          <w:ilvl w:val="0"/>
          <w:numId w:val="6"/>
        </w:numPr>
        <w:tabs>
          <w:tab w:val="left" w:pos="142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53AE6">
        <w:rPr>
          <w:color w:val="000000"/>
          <w:sz w:val="28"/>
          <w:szCs w:val="28"/>
        </w:rPr>
        <w:t>Сайт журналу «</w:t>
      </w:r>
      <w:proofErr w:type="spellStart"/>
      <w:r w:rsidRPr="00353AE6">
        <w:rPr>
          <w:color w:val="000000"/>
          <w:sz w:val="28"/>
          <w:szCs w:val="28"/>
        </w:rPr>
        <w:t>ПОЛИС</w:t>
      </w:r>
      <w:proofErr w:type="spellEnd"/>
      <w:r w:rsidRPr="00353AE6">
        <w:rPr>
          <w:color w:val="000000"/>
          <w:sz w:val="28"/>
          <w:szCs w:val="28"/>
        </w:rPr>
        <w:t>» [Електронний ресурс]. – Режим доступу : http://www.polistudies.ru/</w:t>
      </w:r>
    </w:p>
    <w:p w:rsidR="00353AE6" w:rsidRPr="00353AE6" w:rsidRDefault="00353AE6" w:rsidP="00353AE6">
      <w:pPr>
        <w:pStyle w:val="a3"/>
        <w:numPr>
          <w:ilvl w:val="0"/>
          <w:numId w:val="6"/>
        </w:numPr>
        <w:tabs>
          <w:tab w:val="left" w:pos="142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53AE6">
        <w:rPr>
          <w:color w:val="000000"/>
          <w:sz w:val="28"/>
          <w:szCs w:val="28"/>
        </w:rPr>
        <w:lastRenderedPageBreak/>
        <w:t>Сайт журналу «</w:t>
      </w:r>
      <w:proofErr w:type="spellStart"/>
      <w:r w:rsidRPr="00353AE6">
        <w:rPr>
          <w:color w:val="000000"/>
          <w:sz w:val="28"/>
          <w:szCs w:val="28"/>
        </w:rPr>
        <w:t>Политическая</w:t>
      </w:r>
      <w:proofErr w:type="spellEnd"/>
      <w:r w:rsidRPr="00353AE6">
        <w:rPr>
          <w:color w:val="000000"/>
          <w:sz w:val="28"/>
          <w:szCs w:val="28"/>
        </w:rPr>
        <w:t xml:space="preserve"> </w:t>
      </w:r>
      <w:proofErr w:type="spellStart"/>
      <w:r w:rsidRPr="00353AE6">
        <w:rPr>
          <w:color w:val="000000"/>
          <w:sz w:val="28"/>
          <w:szCs w:val="28"/>
        </w:rPr>
        <w:t>экспертиза</w:t>
      </w:r>
      <w:proofErr w:type="spellEnd"/>
      <w:r w:rsidRPr="00353AE6">
        <w:rPr>
          <w:color w:val="000000"/>
          <w:sz w:val="28"/>
          <w:szCs w:val="28"/>
        </w:rPr>
        <w:t>» [Електронний ресурс]. – Режим доступу : http://www.politex.info/</w:t>
      </w:r>
    </w:p>
    <w:p w:rsidR="00353AE6" w:rsidRPr="00353AE6" w:rsidRDefault="00353AE6" w:rsidP="00353AE6">
      <w:pPr>
        <w:pStyle w:val="a3"/>
        <w:numPr>
          <w:ilvl w:val="0"/>
          <w:numId w:val="6"/>
        </w:numPr>
        <w:tabs>
          <w:tab w:val="left" w:pos="142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53AE6">
        <w:rPr>
          <w:color w:val="000000"/>
          <w:sz w:val="28"/>
          <w:szCs w:val="28"/>
        </w:rPr>
        <w:t xml:space="preserve">Сайт Інституту політичних і </w:t>
      </w:r>
      <w:proofErr w:type="spellStart"/>
      <w:r w:rsidRPr="00353AE6">
        <w:rPr>
          <w:color w:val="000000"/>
          <w:sz w:val="28"/>
          <w:szCs w:val="28"/>
        </w:rPr>
        <w:t>етнонаціональних</w:t>
      </w:r>
      <w:proofErr w:type="spellEnd"/>
      <w:r w:rsidRPr="00353AE6">
        <w:rPr>
          <w:color w:val="000000"/>
          <w:sz w:val="28"/>
          <w:szCs w:val="28"/>
        </w:rPr>
        <w:t xml:space="preserve"> досліджень ім. І. Ф. Кураса НАН України [Електронний ресурс]. – Режим доступу : http://www.ipiend.gov.ua/</w:t>
      </w:r>
    </w:p>
    <w:p w:rsidR="00353AE6" w:rsidRPr="00353AE6" w:rsidRDefault="00353AE6" w:rsidP="00353AE6">
      <w:pPr>
        <w:pStyle w:val="a3"/>
        <w:numPr>
          <w:ilvl w:val="0"/>
          <w:numId w:val="6"/>
        </w:numPr>
        <w:tabs>
          <w:tab w:val="left" w:pos="142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53AE6">
        <w:rPr>
          <w:color w:val="000000"/>
          <w:sz w:val="28"/>
          <w:szCs w:val="28"/>
        </w:rPr>
        <w:t>Сайт наукового вісника «</w:t>
      </w:r>
      <w:proofErr w:type="spellStart"/>
      <w:r w:rsidRPr="00353AE6">
        <w:rPr>
          <w:color w:val="000000"/>
          <w:sz w:val="28"/>
          <w:szCs w:val="28"/>
        </w:rPr>
        <w:t>Гілея</w:t>
      </w:r>
      <w:proofErr w:type="spellEnd"/>
      <w:r w:rsidRPr="00353AE6">
        <w:rPr>
          <w:color w:val="000000"/>
          <w:sz w:val="28"/>
          <w:szCs w:val="28"/>
        </w:rPr>
        <w:t>» [Електронний ресурс]. – Режим доступу : http://www.gileya.org.ua/</w:t>
      </w:r>
    </w:p>
    <w:p w:rsidR="00353AE6" w:rsidRPr="00353AE6" w:rsidRDefault="00353AE6" w:rsidP="00353AE6">
      <w:pPr>
        <w:pStyle w:val="a3"/>
        <w:numPr>
          <w:ilvl w:val="0"/>
          <w:numId w:val="6"/>
        </w:numPr>
        <w:tabs>
          <w:tab w:val="left" w:pos="142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53AE6">
        <w:rPr>
          <w:color w:val="000000"/>
          <w:sz w:val="28"/>
          <w:szCs w:val="28"/>
        </w:rPr>
        <w:t>Сайт Національної бібліотеки України ім. В. І. Вернадського [Електронний ресурс]. – Режим доступу : http://www.nbuv.gov.ua/</w:t>
      </w:r>
    </w:p>
    <w:p w:rsidR="00353AE6" w:rsidRPr="00353AE6" w:rsidRDefault="00353AE6" w:rsidP="00353AE6">
      <w:pPr>
        <w:pStyle w:val="a3"/>
        <w:numPr>
          <w:ilvl w:val="0"/>
          <w:numId w:val="6"/>
        </w:numPr>
        <w:tabs>
          <w:tab w:val="left" w:pos="142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53AE6">
        <w:rPr>
          <w:color w:val="000000"/>
          <w:sz w:val="28"/>
          <w:szCs w:val="28"/>
        </w:rPr>
        <w:t>Сайт Національної Парламентської бібліотеки України [Електронний ресурс]. – Режим доступу : http://www.nplu.kiev.ua/</w:t>
      </w:r>
    </w:p>
    <w:p w:rsidR="00353AE6" w:rsidRPr="00353AE6" w:rsidRDefault="00353AE6" w:rsidP="00353AE6">
      <w:pPr>
        <w:pStyle w:val="a3"/>
        <w:numPr>
          <w:ilvl w:val="0"/>
          <w:numId w:val="6"/>
        </w:numPr>
        <w:tabs>
          <w:tab w:val="left" w:pos="142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53AE6">
        <w:rPr>
          <w:color w:val="000000"/>
          <w:sz w:val="28"/>
          <w:szCs w:val="28"/>
        </w:rPr>
        <w:t>Сайт Українського незалежного центру політичних досліджень [Електронний ресурс]. – Режим доступу : http://www.ucipr.kiev.ua/</w:t>
      </w:r>
    </w:p>
    <w:p w:rsidR="00353AE6" w:rsidRPr="00353AE6" w:rsidRDefault="00353AE6" w:rsidP="00353AE6">
      <w:pPr>
        <w:pStyle w:val="a3"/>
        <w:numPr>
          <w:ilvl w:val="0"/>
          <w:numId w:val="6"/>
        </w:numPr>
        <w:tabs>
          <w:tab w:val="left" w:pos="142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53AE6">
        <w:rPr>
          <w:color w:val="000000"/>
          <w:sz w:val="28"/>
          <w:szCs w:val="28"/>
        </w:rPr>
        <w:t>Сайт Українського центру політичного менеджменту [Електронний ресурс]. – Режим доступу : http://www.politik.org.ua/</w:t>
      </w:r>
    </w:p>
    <w:p w:rsidR="00353AE6" w:rsidRPr="00353AE6" w:rsidRDefault="00353AE6" w:rsidP="00353AE6">
      <w:pPr>
        <w:pStyle w:val="a3"/>
        <w:numPr>
          <w:ilvl w:val="0"/>
          <w:numId w:val="6"/>
        </w:numPr>
        <w:tabs>
          <w:tab w:val="left" w:pos="142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353AE6">
        <w:rPr>
          <w:color w:val="000000"/>
          <w:sz w:val="28"/>
          <w:szCs w:val="28"/>
        </w:rPr>
        <w:t>Электронная</w:t>
      </w:r>
      <w:proofErr w:type="spellEnd"/>
      <w:r w:rsidRPr="00353AE6">
        <w:rPr>
          <w:color w:val="000000"/>
          <w:sz w:val="28"/>
          <w:szCs w:val="28"/>
        </w:rPr>
        <w:t xml:space="preserve"> </w:t>
      </w:r>
      <w:proofErr w:type="spellStart"/>
      <w:r w:rsidRPr="00353AE6">
        <w:rPr>
          <w:color w:val="000000"/>
          <w:sz w:val="28"/>
          <w:szCs w:val="28"/>
        </w:rPr>
        <w:t>библиотека</w:t>
      </w:r>
      <w:proofErr w:type="spellEnd"/>
      <w:r w:rsidRPr="00353AE6">
        <w:rPr>
          <w:color w:val="000000"/>
          <w:sz w:val="28"/>
          <w:szCs w:val="28"/>
        </w:rPr>
        <w:t xml:space="preserve"> ГУМЕР [</w:t>
      </w:r>
      <w:proofErr w:type="spellStart"/>
      <w:r w:rsidRPr="00353AE6">
        <w:rPr>
          <w:color w:val="000000"/>
          <w:sz w:val="28"/>
          <w:szCs w:val="28"/>
        </w:rPr>
        <w:t>Электронный</w:t>
      </w:r>
      <w:proofErr w:type="spellEnd"/>
      <w:r w:rsidRPr="00353AE6">
        <w:rPr>
          <w:color w:val="000000"/>
          <w:sz w:val="28"/>
          <w:szCs w:val="28"/>
        </w:rPr>
        <w:t xml:space="preserve"> ресурс]. – Режим </w:t>
      </w:r>
      <w:proofErr w:type="spellStart"/>
      <w:r w:rsidRPr="00353AE6">
        <w:rPr>
          <w:color w:val="000000"/>
          <w:sz w:val="28"/>
          <w:szCs w:val="28"/>
        </w:rPr>
        <w:t>доступа</w:t>
      </w:r>
      <w:proofErr w:type="spellEnd"/>
      <w:r w:rsidRPr="00353AE6">
        <w:rPr>
          <w:color w:val="000000"/>
          <w:sz w:val="28"/>
          <w:szCs w:val="28"/>
        </w:rPr>
        <w:t xml:space="preserve"> : http://www.gumer.info/</w:t>
      </w:r>
    </w:p>
    <w:p w:rsidR="00904101" w:rsidRPr="00353AE6" w:rsidRDefault="00353AE6" w:rsidP="00353AE6">
      <w:pPr>
        <w:jc w:val="both"/>
        <w:rPr>
          <w:rFonts w:ascii="Times New Roman" w:hAnsi="Times New Roman" w:cs="Times New Roman"/>
          <w:sz w:val="28"/>
          <w:szCs w:val="28"/>
        </w:rPr>
      </w:pPr>
      <w:r w:rsidRPr="00353AE6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sectPr w:rsidR="00904101" w:rsidRPr="00353AE6" w:rsidSect="00FA3D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6C92"/>
    <w:multiLevelType w:val="hybridMultilevel"/>
    <w:tmpl w:val="4058DAC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AA86CBA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0579AE"/>
    <w:multiLevelType w:val="hybridMultilevel"/>
    <w:tmpl w:val="1DAE15D6"/>
    <w:lvl w:ilvl="0" w:tplc="BC50E51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33A99"/>
    <w:multiLevelType w:val="hybridMultilevel"/>
    <w:tmpl w:val="9D40459E"/>
    <w:lvl w:ilvl="0" w:tplc="71F683E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</w:lvl>
  </w:abstractNum>
  <w:abstractNum w:abstractNumId="3">
    <w:nsid w:val="28667D86"/>
    <w:multiLevelType w:val="hybridMultilevel"/>
    <w:tmpl w:val="856C2500"/>
    <w:lvl w:ilvl="0" w:tplc="042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46B39"/>
    <w:multiLevelType w:val="hybridMultilevel"/>
    <w:tmpl w:val="7382A69C"/>
    <w:lvl w:ilvl="0" w:tplc="45180EC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E2BF6"/>
    <w:multiLevelType w:val="hybridMultilevel"/>
    <w:tmpl w:val="50D689BC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BD7"/>
    <w:rsid w:val="00353AE6"/>
    <w:rsid w:val="003944D3"/>
    <w:rsid w:val="0044743B"/>
    <w:rsid w:val="005972E3"/>
    <w:rsid w:val="006910EB"/>
    <w:rsid w:val="00904101"/>
    <w:rsid w:val="00C61BD7"/>
    <w:rsid w:val="00C90459"/>
    <w:rsid w:val="00E06DB6"/>
    <w:rsid w:val="00FA3D32"/>
    <w:rsid w:val="00FE1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D7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qFormat/>
    <w:rsid w:val="009041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E104D"/>
    <w:pPr>
      <w:ind w:left="720"/>
      <w:contextualSpacing/>
    </w:pPr>
  </w:style>
  <w:style w:type="paragraph" w:styleId="2">
    <w:name w:val="Body Text 2"/>
    <w:basedOn w:val="a"/>
    <w:link w:val="20"/>
    <w:rsid w:val="00FE10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FE104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C9045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90459"/>
    <w:rPr>
      <w:rFonts w:eastAsiaTheme="minorEastAsia"/>
      <w:lang w:eastAsia="uk-UA"/>
    </w:rPr>
  </w:style>
  <w:style w:type="paragraph" w:styleId="3">
    <w:name w:val="Body Text Indent 3"/>
    <w:basedOn w:val="a"/>
    <w:link w:val="30"/>
    <w:uiPriority w:val="99"/>
    <w:semiHidden/>
    <w:unhideWhenUsed/>
    <w:rsid w:val="00C904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90459"/>
    <w:rPr>
      <w:rFonts w:eastAsiaTheme="minorEastAsi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rsid w:val="0090410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Default">
    <w:name w:val="Default"/>
    <w:rsid w:val="00353A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pple-style-span">
    <w:name w:val="apple-style-span"/>
    <w:rsid w:val="00353A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8959</Words>
  <Characters>5108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2018-03-04T11:58:00Z</dcterms:created>
  <dcterms:modified xsi:type="dcterms:W3CDTF">2018-03-04T12:52:00Z</dcterms:modified>
</cp:coreProperties>
</file>