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80" w:rsidRPr="006B7D18" w:rsidRDefault="00232680" w:rsidP="0023268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B7D18">
        <w:rPr>
          <w:rFonts w:ascii="Times New Roman" w:hAnsi="Times New Roman" w:cs="Times New Roman"/>
          <w:b/>
          <w:sz w:val="26"/>
          <w:szCs w:val="26"/>
        </w:rPr>
        <w:t>Затверджено:</w:t>
      </w:r>
    </w:p>
    <w:p w:rsidR="00232680" w:rsidRDefault="00232680" w:rsidP="002326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навчально-наукового юридичного інституту</w:t>
      </w:r>
    </w:p>
    <w:p w:rsidR="00232680" w:rsidRPr="006B7D18" w:rsidRDefault="00232680" w:rsidP="00232680">
      <w:pPr>
        <w:pStyle w:val="a4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проф. Валентина ВАСИЛЬЄВА</w:t>
      </w:r>
    </w:p>
    <w:p w:rsidR="00232680" w:rsidRDefault="00232680" w:rsidP="00232680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232680" w:rsidRDefault="00232680" w:rsidP="002326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РОЗКЛАД ЛЕКЦІЙНИХ </w:t>
      </w:r>
      <w:r w:rsidR="00D51E81">
        <w:rPr>
          <w:rFonts w:ascii="Times New Roman" w:hAnsi="Times New Roman" w:cs="Times New Roman"/>
          <w:b/>
          <w:sz w:val="32"/>
          <w:szCs w:val="32"/>
        </w:rPr>
        <w:t xml:space="preserve">ТА СЕМІНАРСЬКИХ </w:t>
      </w:r>
      <w:r>
        <w:rPr>
          <w:rFonts w:ascii="Times New Roman" w:hAnsi="Times New Roman" w:cs="Times New Roman"/>
          <w:b/>
          <w:sz w:val="32"/>
          <w:szCs w:val="32"/>
        </w:rPr>
        <w:t>ЗАНЯТЬ</w:t>
      </w:r>
    </w:p>
    <w:p w:rsidR="00232680" w:rsidRDefault="00232680" w:rsidP="002326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</w:t>
      </w:r>
      <w:r w:rsidRPr="00DE325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</w:t>
      </w:r>
    </w:p>
    <w:p w:rsidR="00232680" w:rsidRDefault="00D51E81" w:rsidP="0023268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19-23</w:t>
      </w:r>
      <w:r w:rsidR="00232680">
        <w:rPr>
          <w:rFonts w:ascii="Times New Roman" w:hAnsi="Times New Roman" w:cs="Times New Roman"/>
          <w:b/>
          <w:sz w:val="28"/>
          <w:szCs w:val="28"/>
        </w:rPr>
        <w:t xml:space="preserve"> вересня 2022 року</w:t>
      </w:r>
    </w:p>
    <w:p w:rsidR="00232680" w:rsidRDefault="00232680" w:rsidP="00232680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081 ПРАВО</w:t>
      </w:r>
    </w:p>
    <w:p w:rsidR="00232680" w:rsidRDefault="00232680" w:rsidP="00232680">
      <w:pPr>
        <w:pStyle w:val="a4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743" w:type="dxa"/>
        <w:tblLayout w:type="fixed"/>
        <w:tblLook w:val="04A0"/>
      </w:tblPr>
      <w:tblGrid>
        <w:gridCol w:w="1559"/>
        <w:gridCol w:w="993"/>
        <w:gridCol w:w="1560"/>
        <w:gridCol w:w="310"/>
        <w:gridCol w:w="1532"/>
        <w:gridCol w:w="56"/>
        <w:gridCol w:w="1588"/>
        <w:gridCol w:w="57"/>
        <w:gridCol w:w="1531"/>
        <w:gridCol w:w="1730"/>
        <w:gridCol w:w="283"/>
      </w:tblGrid>
      <w:tr w:rsidR="00232680" w:rsidTr="00D51E81">
        <w:trPr>
          <w:trHeight w:val="135"/>
        </w:trPr>
        <w:tc>
          <w:tcPr>
            <w:tcW w:w="155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Год.</w:t>
            </w:r>
          </w:p>
        </w:tc>
        <w:tc>
          <w:tcPr>
            <w:tcW w:w="8647" w:type="dxa"/>
            <w:gridSpan w:val="9"/>
            <w:tcBorders>
              <w:top w:val="triple" w:sz="2" w:space="0" w:color="auto"/>
              <w:left w:val="triple" w:sz="2" w:space="0" w:color="auto"/>
              <w:bottom w:val="nil"/>
              <w:right w:val="triple" w:sz="6" w:space="0" w:color="auto"/>
            </w:tcBorders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3A48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</w:t>
            </w:r>
          </w:p>
        </w:tc>
      </w:tr>
      <w:tr w:rsidR="00232680" w:rsidTr="00D51E81">
        <w:trPr>
          <w:trHeight w:val="269"/>
        </w:trPr>
        <w:tc>
          <w:tcPr>
            <w:tcW w:w="155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232680" w:rsidRDefault="00232680" w:rsidP="00733608"/>
        </w:tc>
        <w:tc>
          <w:tcPr>
            <w:tcW w:w="993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</w:tcPr>
          <w:p w:rsidR="00232680" w:rsidRDefault="00232680" w:rsidP="00733608"/>
        </w:tc>
        <w:tc>
          <w:tcPr>
            <w:tcW w:w="1870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88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88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88" w:type="dxa"/>
            <w:gridSpan w:val="2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proofErr w:type="spellStart"/>
            <w:r w:rsidRPr="003A48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spellEnd"/>
          </w:p>
        </w:tc>
        <w:tc>
          <w:tcPr>
            <w:tcW w:w="1730" w:type="dxa"/>
            <w:tcBorders>
              <w:top w:val="triple" w:sz="6" w:space="0" w:color="auto"/>
              <w:left w:val="triple" w:sz="2" w:space="0" w:color="auto"/>
              <w:bottom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232680" w:rsidRPr="003A48C0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ПР-</w:t>
            </w:r>
            <w:r w:rsidRPr="00DE325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triple" w:sz="6" w:space="0" w:color="auto"/>
              <w:left w:val="triple" w:sz="6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32680" w:rsidRPr="00146F17" w:rsidRDefault="00232680" w:rsidP="007336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2680" w:rsidTr="00D51E81">
        <w:trPr>
          <w:trHeight w:val="686"/>
        </w:trPr>
        <w:tc>
          <w:tcPr>
            <w:tcW w:w="1559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:rsidR="00232680" w:rsidRPr="004A1126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32680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232680" w:rsidRPr="005A7110" w:rsidRDefault="00232680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64" w:type="dxa"/>
            <w:gridSpan w:val="8"/>
            <w:tcBorders>
              <w:left w:val="triple" w:sz="6" w:space="0" w:color="auto"/>
              <w:right w:val="triple" w:sz="6" w:space="0" w:color="auto"/>
            </w:tcBorders>
          </w:tcPr>
          <w:p w:rsid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АПЕЛЯЦІЙНЕ ТА КАСАЦІЙНЕ ПРОВАДЖЕННЯ</w:t>
            </w:r>
          </w:p>
          <w:p w:rsid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232680" w:rsidRPr="00C27765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232680" w:rsidTr="00D51E81">
        <w:trPr>
          <w:trHeight w:val="571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32680" w:rsidRDefault="00232680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232680" w:rsidRPr="005A7110" w:rsidRDefault="00232680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364" w:type="dxa"/>
            <w:gridSpan w:val="8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81">
              <w:rPr>
                <w:rFonts w:ascii="Times New Roman" w:hAnsi="Times New Roman" w:cs="Times New Roman"/>
                <w:sz w:val="28"/>
                <w:szCs w:val="28"/>
              </w:rPr>
              <w:t>КРИМІНАЛІСТИКА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81">
              <w:rPr>
                <w:rFonts w:ascii="Times New Roman" w:hAnsi="Times New Roman" w:cs="Times New Roman"/>
                <w:sz w:val="28"/>
                <w:szCs w:val="28"/>
              </w:rPr>
              <w:t xml:space="preserve">доц. С.В. </w:t>
            </w:r>
            <w:proofErr w:type="spellStart"/>
            <w:r w:rsidRPr="00D51E81">
              <w:rPr>
                <w:rFonts w:ascii="Times New Roman" w:hAnsi="Times New Roman" w:cs="Times New Roman"/>
                <w:sz w:val="28"/>
                <w:szCs w:val="28"/>
              </w:rPr>
              <w:t>Кадук</w:t>
            </w:r>
            <w:proofErr w:type="spellEnd"/>
          </w:p>
          <w:p w:rsidR="00232680" w:rsidRPr="00C27765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51E8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https://meet.google.com/csg-tnoi-gba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232680" w:rsidTr="00D51E81">
        <w:trPr>
          <w:trHeight w:val="381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32680" w:rsidRDefault="00232680" w:rsidP="00733608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364" w:type="dxa"/>
            <w:gridSpan w:val="8"/>
            <w:tcBorders>
              <w:left w:val="triple" w:sz="6" w:space="0" w:color="auto"/>
              <w:right w:val="triple" w:sz="6" w:space="0" w:color="auto"/>
            </w:tcBorders>
          </w:tcPr>
          <w:p w:rsidR="00232680" w:rsidRDefault="00232680" w:rsidP="002326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232680" w:rsidRPr="003E37B7" w:rsidRDefault="00232680" w:rsidP="002326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ГОСПОДАРСЬКЕ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>ПРАВО УКРАЇНИ</w:t>
            </w:r>
          </w:p>
          <w:p w:rsidR="00232680" w:rsidRDefault="00232680" w:rsidP="002326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232680" w:rsidRPr="00DE3252" w:rsidRDefault="00232680" w:rsidP="002326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232680" w:rsidTr="00D51E81">
        <w:trPr>
          <w:trHeight w:val="381"/>
        </w:trPr>
        <w:tc>
          <w:tcPr>
            <w:tcW w:w="1559" w:type="dxa"/>
            <w:vMerge/>
            <w:tcBorders>
              <w:left w:val="triple" w:sz="2" w:space="0" w:color="auto"/>
              <w:bottom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32680" w:rsidRDefault="00232680" w:rsidP="0073360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8364" w:type="dxa"/>
            <w:gridSpan w:val="8"/>
            <w:tcBorders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232680" w:rsidRPr="003E37B7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ГОСПОДАРСЬКЕ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>ПРАВО УКРАЇНИ</w:t>
            </w:r>
          </w:p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232680" w:rsidRPr="00DE3252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D51E81" w:rsidTr="00E33668">
        <w:trPr>
          <w:trHeight w:val="1499"/>
        </w:trPr>
        <w:tc>
          <w:tcPr>
            <w:tcW w:w="1559" w:type="dxa"/>
            <w:vMerge w:val="restart"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D51E81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D51E81" w:rsidRPr="004A1126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D51E81" w:rsidRPr="00C962A8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2A8">
              <w:rPr>
                <w:rFonts w:ascii="Times New Roman" w:hAnsi="Times New Roman" w:cs="Times New Roman"/>
                <w:b/>
                <w:sz w:val="28"/>
                <w:szCs w:val="28"/>
              </w:rPr>
              <w:t>08.30.</w:t>
            </w:r>
          </w:p>
          <w:p w:rsidR="00D51E81" w:rsidRPr="00C962A8" w:rsidRDefault="00D51E81" w:rsidP="00733608">
            <w:pPr>
              <w:pStyle w:val="a4"/>
              <w:jc w:val="center"/>
            </w:pPr>
            <w:r w:rsidRPr="00C962A8">
              <w:rPr>
                <w:rFonts w:ascii="Times New Roman" w:hAnsi="Times New Roman" w:cs="Times New Roman"/>
                <w:b/>
                <w:sz w:val="28"/>
                <w:szCs w:val="28"/>
              </w:rPr>
              <w:t>09.50.</w:t>
            </w:r>
          </w:p>
        </w:tc>
        <w:tc>
          <w:tcPr>
            <w:tcW w:w="1560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МІЖНАРОДНЕ ПРИВАТНЕ ПРАВО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D51E81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1842" w:type="dxa"/>
            <w:gridSpan w:val="2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ЗЕМЕЛЬНЕ ПРАВО УКРАЇНИ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D51E81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1701" w:type="dxa"/>
            <w:gridSpan w:val="3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)3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. 0-100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  <w:gridSpan w:val="2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</w:tcPr>
          <w:p w:rsidR="00D51E81" w:rsidRPr="00023279" w:rsidRDefault="007563A2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1E81" w:rsidRPr="00023279">
              <w:rPr>
                <w:rFonts w:ascii="Times New Roman" w:hAnsi="Times New Roman" w:cs="Times New Roman"/>
                <w:sz w:val="24"/>
                <w:szCs w:val="24"/>
              </w:rPr>
              <w:t>емінар</w:t>
            </w:r>
          </w:p>
          <w:p w:rsidR="00D51E81" w:rsidRPr="00023279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9">
              <w:rPr>
                <w:rFonts w:ascii="Times New Roman" w:hAnsi="Times New Roman" w:cs="Times New Roman"/>
                <w:sz w:val="24"/>
                <w:szCs w:val="24"/>
              </w:rPr>
              <w:t>ГОСПОДАРСЬКЕ ПРОЦЕСУАЛЬНЕ ПРАВО УКРАЇНИ</w:t>
            </w:r>
          </w:p>
          <w:p w:rsidR="00D51E81" w:rsidRPr="00023279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279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023279">
              <w:rPr>
                <w:rFonts w:ascii="Times New Roman" w:hAnsi="Times New Roman" w:cs="Times New Roman"/>
                <w:sz w:val="24"/>
                <w:szCs w:val="24"/>
              </w:rPr>
              <w:t xml:space="preserve">. Н.М. </w:t>
            </w:r>
            <w:proofErr w:type="spellStart"/>
            <w:r w:rsidRPr="00023279">
              <w:rPr>
                <w:rFonts w:ascii="Times New Roman" w:hAnsi="Times New Roman" w:cs="Times New Roman"/>
                <w:sz w:val="24"/>
                <w:szCs w:val="24"/>
              </w:rPr>
              <w:t>Петечел</w:t>
            </w:r>
            <w:proofErr w:type="spellEnd"/>
          </w:p>
          <w:p w:rsidR="00D51E81" w:rsidRPr="00023279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9">
              <w:rPr>
                <w:rFonts w:ascii="Times New Roman" w:hAnsi="Times New Roman" w:cs="Times New Roman"/>
                <w:sz w:val="24"/>
                <w:szCs w:val="24"/>
              </w:rPr>
              <w:t>ПР(ГППУ)2</w:t>
            </w:r>
          </w:p>
          <w:p w:rsidR="00D51E81" w:rsidRPr="00D51E81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279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023279"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51E81" w:rsidRDefault="00D51E81" w:rsidP="00733608">
            <w:pPr>
              <w:pStyle w:val="a4"/>
            </w:pPr>
          </w:p>
        </w:tc>
      </w:tr>
      <w:tr w:rsidR="00C962A8" w:rsidTr="00265FB8">
        <w:trPr>
          <w:trHeight w:val="419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62A8" w:rsidRDefault="00C962A8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C962A8" w:rsidRPr="00AF6950" w:rsidRDefault="00C962A8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C962A8" w:rsidRPr="005A7110" w:rsidRDefault="00C962A8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560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ЗЕМЕЛЬНЕ ПРАВО УКРАЇНИ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C962A8" w:rsidRPr="00D51E81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1842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)2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. 0-100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2" w:type="dxa"/>
            <w:gridSpan w:val="4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962A8" w:rsidRPr="00C962A8" w:rsidRDefault="006F0C30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62A8" w:rsidRPr="00C962A8">
              <w:rPr>
                <w:rFonts w:ascii="Times New Roman" w:hAnsi="Times New Roman" w:cs="Times New Roman"/>
                <w:sz w:val="24"/>
                <w:szCs w:val="24"/>
              </w:rPr>
              <w:t>емінар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КРИМІНАЛЬНО-ПРОЦЕСУАЛЬНІ ДОКУМЕНТИ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Кульчак</w:t>
            </w:r>
            <w:proofErr w:type="spellEnd"/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група ПР(</w:t>
            </w:r>
            <w:proofErr w:type="spellStart"/>
            <w:r w:rsidRPr="00C962A8">
              <w:rPr>
                <w:rFonts w:ascii="Times New Roman" w:eastAsia="Times New Roman" w:hAnsi="Times New Roman" w:cs="Times New Roman"/>
                <w:sz w:val="24"/>
                <w:szCs w:val="24"/>
              </w:rPr>
              <w:t>кпдок</w:t>
            </w:r>
            <w:proofErr w:type="spellEnd"/>
            <w:r w:rsidRPr="00C962A8">
              <w:rPr>
                <w:rFonts w:ascii="Times New Roman" w:eastAsia="Times New Roman" w:hAnsi="Times New Roman" w:cs="Times New Roman"/>
                <w:sz w:val="24"/>
                <w:szCs w:val="24"/>
              </w:rPr>
              <w:t>)2</w:t>
            </w:r>
          </w:p>
          <w:p w:rsidR="00C962A8" w:rsidRPr="00C962A8" w:rsidRDefault="00C962A8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30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)2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. 0-100</w:t>
            </w:r>
          </w:p>
          <w:p w:rsidR="00C962A8" w:rsidRPr="00D51E81" w:rsidRDefault="00C962A8" w:rsidP="00D51E81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962A8" w:rsidRDefault="00C962A8" w:rsidP="00733608">
            <w:pPr>
              <w:pStyle w:val="a4"/>
            </w:pPr>
          </w:p>
        </w:tc>
      </w:tr>
      <w:tr w:rsidR="00232680" w:rsidTr="00D51E81">
        <w:trPr>
          <w:trHeight w:val="381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232680" w:rsidRDefault="00232680" w:rsidP="00733608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bottom w:val="single" w:sz="4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560" w:type="dxa"/>
            <w:tcBorders>
              <w:left w:val="triple" w:sz="6" w:space="0" w:color="auto"/>
              <w:right w:val="triple" w:sz="6" w:space="0" w:color="auto"/>
            </w:tcBorders>
          </w:tcPr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)1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. 0-100</w:t>
            </w:r>
          </w:p>
          <w:p w:rsidR="00232680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5E4D0E" w:rsidRPr="00D51E81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5E4D0E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ПОДАТКОВЕ ПРАВО УКРАЇНИ</w:t>
            </w:r>
          </w:p>
          <w:p w:rsidR="005E4D0E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)1</w:t>
            </w:r>
          </w:p>
          <w:p w:rsidR="005E4D0E" w:rsidRPr="00C56ED0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232680" w:rsidRPr="00D51E81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1701" w:type="dxa"/>
            <w:gridSpan w:val="3"/>
            <w:tcBorders>
              <w:left w:val="triple" w:sz="6" w:space="0" w:color="auto"/>
              <w:right w:val="triple" w:sz="6" w:space="0" w:color="auto"/>
            </w:tcBorders>
          </w:tcPr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МІЖНАРОДНЕ ПРИВАТНЕ ПРАВО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232680" w:rsidRPr="00D51E81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1531" w:type="dxa"/>
            <w:tcBorders>
              <w:left w:val="triple" w:sz="6" w:space="0" w:color="auto"/>
              <w:right w:val="triple" w:sz="6" w:space="0" w:color="auto"/>
            </w:tcBorders>
          </w:tcPr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)1</w:t>
            </w:r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. 0-100</w:t>
            </w:r>
          </w:p>
          <w:p w:rsidR="00232680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  <w:tcBorders>
              <w:left w:val="triple" w:sz="6" w:space="0" w:color="auto"/>
              <w:right w:val="triple" w:sz="6" w:space="0" w:color="auto"/>
            </w:tcBorders>
          </w:tcPr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ЗЕМЕЛЬНЕ ПРАВО УКРАЇНИ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232680" w:rsidRPr="00D51E81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>
            <w:pPr>
              <w:pStyle w:val="a4"/>
            </w:pPr>
          </w:p>
        </w:tc>
      </w:tr>
      <w:tr w:rsidR="00D51E81" w:rsidTr="00D51E81">
        <w:trPr>
          <w:trHeight w:val="686"/>
        </w:trPr>
        <w:tc>
          <w:tcPr>
            <w:tcW w:w="1559" w:type="dxa"/>
            <w:vMerge w:val="restart"/>
            <w:tcBorders>
              <w:top w:val="triple" w:sz="4" w:space="0" w:color="auto"/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D51E81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  <w:p w:rsidR="00D51E81" w:rsidRPr="004A1126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D51E81" w:rsidRPr="00AF6950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D51E81" w:rsidRPr="005A7110" w:rsidRDefault="00D51E81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023279" w:rsidRPr="00D51E81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D51E81" w:rsidRDefault="00023279" w:rsidP="007336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9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  <w:p w:rsidR="00023279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)1</w:t>
            </w:r>
          </w:p>
          <w:p w:rsidR="00023279" w:rsidRPr="00C56ED0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023279" w:rsidRPr="00023279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842" w:type="dxa"/>
            <w:gridSpan w:val="2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МІЖНАРОДНЕ ПРИВАТНЕ ПРАВО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D51E81" w:rsidRPr="00D51E81" w:rsidRDefault="000C2DA8" w:rsidP="000C2DA8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701" w:type="dxa"/>
            <w:gridSpan w:val="3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0C2DA8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C2DA8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КРИМІНАЛІСТИКА</w:t>
            </w:r>
          </w:p>
          <w:p w:rsidR="000C2DA8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0C2DA8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ПР(</w:t>
            </w:r>
            <w:proofErr w:type="spellStart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кримін</w:t>
            </w:r>
            <w:proofErr w:type="spellEnd"/>
            <w:r w:rsidRPr="00D51E81">
              <w:rPr>
                <w:rFonts w:ascii="Times New Roman" w:eastAsia="Times New Roman" w:hAnsi="Times New Roman" w:cs="Times New Roman"/>
                <w:sz w:val="24"/>
                <w:szCs w:val="24"/>
              </w:rPr>
              <w:t>)3</w:t>
            </w:r>
          </w:p>
          <w:p w:rsidR="000C2DA8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. 0-100</w:t>
            </w:r>
          </w:p>
          <w:p w:rsidR="00D51E81" w:rsidRPr="00D51E81" w:rsidRDefault="000C2DA8" w:rsidP="000C2DA8">
            <w:pPr>
              <w:pStyle w:val="a4"/>
              <w:jc w:val="center"/>
              <w:rPr>
                <w:sz w:val="28"/>
                <w:szCs w:val="28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1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ЗЕМЕЛЬНЕ ПРАВО УКРАЇНИ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D51E81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1730" w:type="dxa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FFFFFF" w:themeFill="background1"/>
          </w:tcPr>
          <w:p w:rsidR="00023279" w:rsidRPr="00D51E81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23279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9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  <w:p w:rsidR="00023279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)1</w:t>
            </w:r>
          </w:p>
          <w:p w:rsidR="00023279" w:rsidRPr="00C56ED0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D51E81" w:rsidRPr="00D51E81" w:rsidRDefault="00023279" w:rsidP="0002327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D51E81" w:rsidRDefault="00D51E81" w:rsidP="00733608">
            <w:pPr>
              <w:pStyle w:val="a4"/>
            </w:pPr>
          </w:p>
        </w:tc>
      </w:tr>
      <w:tr w:rsidR="005E4D0E" w:rsidTr="005E4524">
        <w:trPr>
          <w:trHeight w:val="571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5E4D0E" w:rsidRDefault="005E4D0E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single" w:sz="8" w:space="0" w:color="auto"/>
              <w:right w:val="triple" w:sz="6" w:space="0" w:color="auto"/>
            </w:tcBorders>
            <w:vAlign w:val="center"/>
          </w:tcPr>
          <w:p w:rsidR="005E4D0E" w:rsidRPr="00AF6950" w:rsidRDefault="005E4D0E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5E4D0E" w:rsidRPr="005A7110" w:rsidRDefault="005E4D0E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1560" w:type="dxa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5E4D0E" w:rsidRPr="00D51E81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5E4D0E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ПОДАТКОВЕ ПРАВО УКРАЇНИ</w:t>
            </w:r>
          </w:p>
          <w:p w:rsidR="005E4D0E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)2</w:t>
            </w:r>
          </w:p>
          <w:p w:rsidR="005E4D0E" w:rsidRPr="00C56ED0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5E4D0E" w:rsidRPr="00D51E81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1842" w:type="dxa"/>
            <w:gridSpan w:val="2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5E4D0E" w:rsidRPr="00D51E81" w:rsidRDefault="005E4D0E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5E4D0E" w:rsidRDefault="005E4D0E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279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</w:p>
          <w:p w:rsidR="005E4D0E" w:rsidRDefault="005E4D0E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)2</w:t>
            </w:r>
          </w:p>
          <w:p w:rsidR="005E4D0E" w:rsidRPr="00C56ED0" w:rsidRDefault="005E4D0E" w:rsidP="0002327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 xml:space="preserve">. А.В. </w:t>
            </w: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Федорончук</w:t>
            </w:r>
            <w:proofErr w:type="spellEnd"/>
          </w:p>
          <w:p w:rsidR="005E4D0E" w:rsidRPr="00D51E81" w:rsidRDefault="005E4D0E" w:rsidP="00023279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402</w:t>
            </w:r>
          </w:p>
        </w:tc>
        <w:tc>
          <w:tcPr>
            <w:tcW w:w="4962" w:type="dxa"/>
            <w:gridSpan w:val="5"/>
            <w:tcBorders>
              <w:left w:val="triple" w:sz="6" w:space="0" w:color="auto"/>
              <w:bottom w:val="single" w:sz="4" w:space="0" w:color="auto"/>
              <w:right w:val="triple" w:sz="6" w:space="0" w:color="auto"/>
            </w:tcBorders>
          </w:tcPr>
          <w:p w:rsidR="005E4D0E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D0E" w:rsidRPr="00D51E81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1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5E4D0E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ПОДАТКОВЕ ПРАВО УКРАЇНИ</w:t>
            </w:r>
          </w:p>
          <w:p w:rsidR="005E4D0E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)2</w:t>
            </w:r>
          </w:p>
          <w:p w:rsidR="005E4D0E" w:rsidRPr="00C56ED0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Албу</w:t>
            </w:r>
            <w:proofErr w:type="spellEnd"/>
          </w:p>
          <w:p w:rsidR="005E4D0E" w:rsidRPr="00D51E81" w:rsidRDefault="005E4D0E" w:rsidP="005E4D0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5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404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5E4D0E" w:rsidRDefault="005E4D0E" w:rsidP="00733608">
            <w:pPr>
              <w:pStyle w:val="a4"/>
            </w:pPr>
          </w:p>
        </w:tc>
      </w:tr>
      <w:tr w:rsidR="00C962A8" w:rsidTr="00E87546">
        <w:trPr>
          <w:trHeight w:val="381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shd w:val="clear" w:color="auto" w:fill="FFFFFF" w:themeFill="background1"/>
            <w:vAlign w:val="center"/>
          </w:tcPr>
          <w:p w:rsidR="00C962A8" w:rsidRDefault="00C962A8" w:rsidP="00733608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C962A8" w:rsidRPr="00AF6950" w:rsidRDefault="00C962A8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C962A8" w:rsidRDefault="00C962A8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1560" w:type="dxa"/>
            <w:tcBorders>
              <w:left w:val="triple" w:sz="6" w:space="0" w:color="auto"/>
              <w:right w:val="triple" w:sz="6" w:space="0" w:color="auto"/>
            </w:tcBorders>
          </w:tcPr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МІЖНАРОДНЕ ПРИВАТНЕ ПРАВО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І.В. Мироненко</w:t>
            </w:r>
          </w:p>
          <w:p w:rsidR="00C962A8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842" w:type="dxa"/>
            <w:gridSpan w:val="2"/>
            <w:tcBorders>
              <w:left w:val="triple" w:sz="6" w:space="0" w:color="auto"/>
              <w:right w:val="triple" w:sz="6" w:space="0" w:color="auto"/>
            </w:tcBorders>
          </w:tcPr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ЗЕМЕЛЬНЕ ПРАВО УКРАЇНИ</w:t>
            </w:r>
          </w:p>
          <w:p w:rsidR="000C2DA8" w:rsidRPr="00C962A8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доц. Г.В. Мороз</w:t>
            </w:r>
          </w:p>
          <w:p w:rsidR="00C962A8" w:rsidRPr="00D51E81" w:rsidRDefault="000C2DA8" w:rsidP="000C2D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C30">
              <w:rPr>
                <w:rFonts w:ascii="Times New Roman" w:hAnsi="Times New Roman" w:cs="Times New Roman"/>
                <w:sz w:val="24"/>
                <w:szCs w:val="24"/>
              </w:rPr>
              <w:t xml:space="preserve"> 407</w:t>
            </w:r>
          </w:p>
        </w:tc>
        <w:tc>
          <w:tcPr>
            <w:tcW w:w="4962" w:type="dxa"/>
            <w:gridSpan w:val="5"/>
            <w:tcBorders>
              <w:left w:val="triple" w:sz="6" w:space="0" w:color="auto"/>
              <w:right w:val="triple" w:sz="6" w:space="0" w:color="auto"/>
            </w:tcBorders>
          </w:tcPr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семінар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ОСНОВИ ОПЕРАТИВНО-РОЗШУКОВОЇ ДІЯЛЬНОСТІ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 xml:space="preserve">доц. С.В. </w:t>
            </w: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Кадук</w:t>
            </w:r>
            <w:proofErr w:type="spellEnd"/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2A8">
              <w:rPr>
                <w:rFonts w:ascii="Times New Roman" w:eastAsia="Times New Roman" w:hAnsi="Times New Roman" w:cs="Times New Roman"/>
                <w:sz w:val="24"/>
                <w:szCs w:val="24"/>
              </w:rPr>
              <w:t>ПР(орд)2</w:t>
            </w:r>
          </w:p>
          <w:p w:rsidR="00C962A8" w:rsidRPr="00C962A8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. 0-100</w:t>
            </w:r>
          </w:p>
          <w:p w:rsidR="00C962A8" w:rsidRPr="00D51E81" w:rsidRDefault="00C962A8" w:rsidP="00C96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кр.лаб</w:t>
            </w:r>
            <w:proofErr w:type="spellEnd"/>
            <w:r w:rsidRPr="00C962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C962A8" w:rsidRDefault="00C962A8" w:rsidP="00733608">
            <w:pPr>
              <w:pStyle w:val="a4"/>
            </w:pPr>
          </w:p>
        </w:tc>
      </w:tr>
      <w:tr w:rsidR="00232680" w:rsidTr="00D51E81">
        <w:trPr>
          <w:trHeight w:val="1074"/>
        </w:trPr>
        <w:tc>
          <w:tcPr>
            <w:tcW w:w="1559" w:type="dxa"/>
            <w:tcBorders>
              <w:left w:val="triple" w:sz="2" w:space="0" w:color="auto"/>
              <w:right w:val="triple" w:sz="2" w:space="0" w:color="auto"/>
            </w:tcBorders>
            <w:shd w:val="clear" w:color="auto" w:fill="D9D9D9" w:themeFill="background1" w:themeFillShade="D9"/>
            <w:vAlign w:val="center"/>
          </w:tcPr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232680" w:rsidRPr="004A1126" w:rsidRDefault="00D51E81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232680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left w:val="triple" w:sz="2" w:space="0" w:color="auto"/>
              <w:right w:val="triple" w:sz="6" w:space="0" w:color="auto"/>
            </w:tcBorders>
            <w:shd w:val="clear" w:color="auto" w:fill="D9D9D9" w:themeFill="background1" w:themeFillShade="D9"/>
            <w:vAlign w:val="center"/>
          </w:tcPr>
          <w:p w:rsidR="00232680" w:rsidRPr="005A7110" w:rsidRDefault="00232680" w:rsidP="00733608">
            <w:pPr>
              <w:pStyle w:val="a4"/>
              <w:jc w:val="center"/>
            </w:pPr>
          </w:p>
        </w:tc>
        <w:tc>
          <w:tcPr>
            <w:tcW w:w="8364" w:type="dxa"/>
            <w:gridSpan w:val="8"/>
            <w:tcBorders>
              <w:top w:val="triple" w:sz="6" w:space="0" w:color="auto"/>
              <w:left w:val="triple" w:sz="6" w:space="0" w:color="auto"/>
              <w:right w:val="triple" w:sz="6" w:space="0" w:color="auto"/>
            </w:tcBorders>
            <w:shd w:val="clear" w:color="auto" w:fill="D9D9D9" w:themeFill="background1" w:themeFillShade="D9"/>
          </w:tcPr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2680" w:rsidRPr="000741C2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6B">
              <w:rPr>
                <w:rFonts w:ascii="Times New Roman" w:hAnsi="Times New Roman" w:cs="Times New Roman"/>
                <w:b/>
                <w:sz w:val="32"/>
                <w:szCs w:val="32"/>
              </w:rPr>
              <w:t>ДЕНЬ САМОСТІЙНОЇ РОБОТИ</w:t>
            </w:r>
          </w:p>
        </w:tc>
        <w:tc>
          <w:tcPr>
            <w:tcW w:w="283" w:type="dxa"/>
            <w:vMerge w:val="restart"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232680" w:rsidTr="00D51E81">
        <w:trPr>
          <w:trHeight w:val="803"/>
        </w:trPr>
        <w:tc>
          <w:tcPr>
            <w:tcW w:w="1559" w:type="dxa"/>
            <w:vMerge w:val="restart"/>
            <w:tcBorders>
              <w:top w:val="triple" w:sz="2" w:space="0" w:color="auto"/>
              <w:left w:val="triple" w:sz="2" w:space="0" w:color="auto"/>
              <w:right w:val="triple" w:sz="2" w:space="0" w:color="auto"/>
            </w:tcBorders>
            <w:vAlign w:val="center"/>
          </w:tcPr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:rsidR="00232680" w:rsidRPr="004A1126" w:rsidRDefault="00D51E81" w:rsidP="00D51E8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232680" w:rsidRPr="004A1126">
              <w:rPr>
                <w:rFonts w:ascii="Times New Roman" w:hAnsi="Times New Roman" w:cs="Times New Roman"/>
                <w:b/>
                <w:sz w:val="28"/>
                <w:szCs w:val="28"/>
              </w:rPr>
              <w:t>.09.2022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2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232680" w:rsidRPr="005A7110" w:rsidRDefault="00232680" w:rsidP="00733608">
            <w:pPr>
              <w:pStyle w:val="a4"/>
              <w:jc w:val="center"/>
            </w:pP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09.50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364" w:type="dxa"/>
            <w:gridSpan w:val="8"/>
            <w:tcBorders>
              <w:top w:val="triple" w:sz="4" w:space="0" w:color="auto"/>
              <w:left w:val="triple" w:sz="6" w:space="0" w:color="auto"/>
              <w:right w:val="triple" w:sz="6" w:space="0" w:color="auto"/>
            </w:tcBorders>
          </w:tcPr>
          <w:p w:rsidR="00D51E81" w:rsidRDefault="006F0C30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D51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екція</w:t>
            </w:r>
            <w:proofErr w:type="spellEnd"/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АПЕЛЯЦІЙНЕ ТА КАСАЦІЙНЕ ПРОВАДЖЕННЯ</w:t>
            </w:r>
          </w:p>
          <w:p w:rsid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232680" w:rsidRPr="00DE3252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232680" w:rsidTr="00D51E81">
        <w:trPr>
          <w:trHeight w:val="709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232680" w:rsidRDefault="00232680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</w:t>
            </w:r>
          </w:p>
          <w:p w:rsidR="00232680" w:rsidRPr="005A7110" w:rsidRDefault="00232680" w:rsidP="00733608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11.25.</w:t>
            </w:r>
          </w:p>
        </w:tc>
        <w:tc>
          <w:tcPr>
            <w:tcW w:w="8364" w:type="dxa"/>
            <w:gridSpan w:val="8"/>
            <w:tcBorders>
              <w:left w:val="triple" w:sz="6" w:space="0" w:color="auto"/>
              <w:right w:val="triple" w:sz="6" w:space="0" w:color="auto"/>
            </w:tcBorders>
          </w:tcPr>
          <w:p w:rsidR="00D51E81" w:rsidRDefault="006F0C30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="00D51E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екція</w:t>
            </w:r>
            <w:proofErr w:type="spellEnd"/>
          </w:p>
          <w:p w:rsidR="00D51E81" w:rsidRP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АПЕЛЯЦІЙНЕ ТА КАСАЦІЙНЕ ПРОВАДЖЕННЯ</w:t>
            </w:r>
          </w:p>
          <w:p w:rsidR="00D51E81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D51E81" w:rsidRPr="000741C2" w:rsidRDefault="00D51E81" w:rsidP="00D51E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232680" w:rsidTr="00D51E81">
        <w:trPr>
          <w:trHeight w:val="411"/>
        </w:trPr>
        <w:tc>
          <w:tcPr>
            <w:tcW w:w="1559" w:type="dxa"/>
            <w:vMerge/>
            <w:tcBorders>
              <w:left w:val="triple" w:sz="2" w:space="0" w:color="auto"/>
              <w:right w:val="triple" w:sz="2" w:space="0" w:color="auto"/>
            </w:tcBorders>
            <w:vAlign w:val="center"/>
          </w:tcPr>
          <w:p w:rsidR="00232680" w:rsidRDefault="00232680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55.</w:t>
            </w:r>
          </w:p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13.15.</w:t>
            </w:r>
          </w:p>
        </w:tc>
        <w:tc>
          <w:tcPr>
            <w:tcW w:w="8364" w:type="dxa"/>
            <w:gridSpan w:val="8"/>
            <w:tcBorders>
              <w:left w:val="triple" w:sz="6" w:space="0" w:color="auto"/>
              <w:right w:val="triple" w:sz="6" w:space="0" w:color="auto"/>
            </w:tcBorders>
          </w:tcPr>
          <w:p w:rsidR="001A2A44" w:rsidRDefault="001A2A44" w:rsidP="001A2A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1A2A44" w:rsidRPr="003E37B7" w:rsidRDefault="001A2A44" w:rsidP="001A2A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ГОСПОДАРСЬКЕ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>ПРАВО УКРАЇНИ</w:t>
            </w:r>
          </w:p>
          <w:p w:rsidR="001A2A44" w:rsidRDefault="001A2A44" w:rsidP="001A2A4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232680" w:rsidRPr="001A2A44" w:rsidRDefault="001A2A44" w:rsidP="001A2A44">
            <w:pPr>
              <w:jc w:val="center"/>
            </w:pPr>
            <w:hyperlink r:id="rId10" w:history="1">
              <w:r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  <w:tr w:rsidR="00232680" w:rsidTr="00D51E81">
        <w:trPr>
          <w:trHeight w:val="410"/>
        </w:trPr>
        <w:tc>
          <w:tcPr>
            <w:tcW w:w="1559" w:type="dxa"/>
            <w:vMerge/>
            <w:tcBorders>
              <w:left w:val="triple" w:sz="2" w:space="0" w:color="auto"/>
              <w:bottom w:val="triple" w:sz="4" w:space="0" w:color="auto"/>
              <w:right w:val="triple" w:sz="2" w:space="0" w:color="auto"/>
            </w:tcBorders>
            <w:vAlign w:val="center"/>
          </w:tcPr>
          <w:p w:rsidR="00232680" w:rsidRDefault="00232680" w:rsidP="00733608">
            <w:pPr>
              <w:jc w:val="center"/>
            </w:pPr>
          </w:p>
        </w:tc>
        <w:tc>
          <w:tcPr>
            <w:tcW w:w="993" w:type="dxa"/>
            <w:tcBorders>
              <w:left w:val="triple" w:sz="2" w:space="0" w:color="auto"/>
              <w:bottom w:val="triple" w:sz="4" w:space="0" w:color="auto"/>
              <w:right w:val="triple" w:sz="6" w:space="0" w:color="auto"/>
            </w:tcBorders>
            <w:vAlign w:val="center"/>
          </w:tcPr>
          <w:p w:rsidR="00232680" w:rsidRPr="00AF695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F69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14.50.</w:t>
            </w:r>
          </w:p>
        </w:tc>
        <w:tc>
          <w:tcPr>
            <w:tcW w:w="8364" w:type="dxa"/>
            <w:gridSpan w:val="8"/>
            <w:tcBorders>
              <w:left w:val="triple" w:sz="6" w:space="0" w:color="auto"/>
              <w:bottom w:val="triple" w:sz="4" w:space="0" w:color="auto"/>
              <w:right w:val="triple" w:sz="6" w:space="0" w:color="auto"/>
            </w:tcBorders>
          </w:tcPr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лекція</w:t>
            </w:r>
            <w:proofErr w:type="spellEnd"/>
          </w:p>
          <w:p w:rsidR="00232680" w:rsidRPr="003E37B7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ГОСПОДАРСЬКЕ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ПРОЦЕСУАЛЬНЕ </w:t>
            </w: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>ПРАВО УКРАЇНИ</w:t>
            </w:r>
          </w:p>
          <w:p w:rsidR="00232680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B7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О.Р. КОВАЛИШИН</w:t>
            </w:r>
          </w:p>
          <w:p w:rsidR="00232680" w:rsidRPr="00DE3252" w:rsidRDefault="00232680" w:rsidP="00733608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11" w:history="1">
              <w:r w:rsidRPr="008403D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https://us04web.zoom.us/j/3750126908?pwd=V29HcVB4MWxZRDR1YmZ3RXc5REhqdz09</w:t>
              </w:r>
            </w:hyperlink>
          </w:p>
        </w:tc>
        <w:tc>
          <w:tcPr>
            <w:tcW w:w="283" w:type="dxa"/>
            <w:vMerge/>
            <w:tcBorders>
              <w:left w:val="triple" w:sz="6" w:space="0" w:color="auto"/>
              <w:bottom w:val="triple" w:sz="4" w:space="0" w:color="auto"/>
              <w:right w:val="triple" w:sz="4" w:space="0" w:color="auto"/>
            </w:tcBorders>
            <w:shd w:val="clear" w:color="auto" w:fill="A6A6A6" w:themeFill="background1" w:themeFillShade="A6"/>
          </w:tcPr>
          <w:p w:rsidR="00232680" w:rsidRDefault="00232680" w:rsidP="00733608"/>
        </w:tc>
      </w:tr>
    </w:tbl>
    <w:p w:rsidR="00232680" w:rsidRDefault="00232680" w:rsidP="00232680"/>
    <w:p w:rsidR="00232680" w:rsidRPr="00BB4297" w:rsidRDefault="00232680" w:rsidP="00232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директора ННЮІ                                                                       доц. Оксана ОЛІЙНИК</w:t>
      </w:r>
    </w:p>
    <w:sectPr w:rsidR="00232680" w:rsidRPr="00BB4297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32680"/>
    <w:rsid w:val="00023279"/>
    <w:rsid w:val="000B60FE"/>
    <w:rsid w:val="000C2DA8"/>
    <w:rsid w:val="001A2A44"/>
    <w:rsid w:val="002050B8"/>
    <w:rsid w:val="00232680"/>
    <w:rsid w:val="0039523F"/>
    <w:rsid w:val="005E4D0E"/>
    <w:rsid w:val="006F0C30"/>
    <w:rsid w:val="00715B5B"/>
    <w:rsid w:val="007563A2"/>
    <w:rsid w:val="00803153"/>
    <w:rsid w:val="00C26E4D"/>
    <w:rsid w:val="00C74161"/>
    <w:rsid w:val="00C962A8"/>
    <w:rsid w:val="00CA2224"/>
    <w:rsid w:val="00D51E81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2680"/>
  </w:style>
  <w:style w:type="character" w:styleId="a5">
    <w:name w:val="Hyperlink"/>
    <w:basedOn w:val="a0"/>
    <w:uiPriority w:val="99"/>
    <w:unhideWhenUsed/>
    <w:rsid w:val="00232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750126908?pwd=V29HcVB4MWxZRDR1YmZ3RXc5REhqdz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3750126908?pwd=V29HcVB4MWxZRDR1YmZ3RXc5REhqdz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3750126908?pwd=V29HcVB4MWxZRDR1YmZ3RXc5REhqdz09" TargetMode="External"/><Relationship Id="rId11" Type="http://schemas.openxmlformats.org/officeDocument/2006/relationships/hyperlink" Target="https://us04web.zoom.us/j/3750126908?pwd=V29HcVB4MWxZRDR1YmZ3RXc5REhqdz09" TargetMode="External"/><Relationship Id="rId5" Type="http://schemas.openxmlformats.org/officeDocument/2006/relationships/hyperlink" Target="https://meet.google.com/csg-tnoi-gba" TargetMode="External"/><Relationship Id="rId10" Type="http://schemas.openxmlformats.org/officeDocument/2006/relationships/hyperlink" Target="https://us04web.zoom.us/j/3750126908?pwd=V29HcVB4MWxZRDR1YmZ3RXc5REhqdz09" TargetMode="External"/><Relationship Id="rId4" Type="http://schemas.openxmlformats.org/officeDocument/2006/relationships/hyperlink" Target="https://us04web.zoom.us/j/3750126908?pwd=V29HcVB4MWxZRDR1YmZ3RXc5REhqdz09" TargetMode="External"/><Relationship Id="rId9" Type="http://schemas.openxmlformats.org/officeDocument/2006/relationships/hyperlink" Target="https://us04web.zoom.us/j/3750126908?pwd=V29HcVB4MWxZRDR1YmZ3RXc5REhq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2633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2022-09-16T20:54:00Z</dcterms:created>
  <dcterms:modified xsi:type="dcterms:W3CDTF">2022-09-16T22:57:00Z</dcterms:modified>
</cp:coreProperties>
</file>