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53" w:rsidRDefault="00516C53" w:rsidP="002875C0">
      <w:pPr>
        <w:rPr>
          <w:sz w:val="28"/>
          <w:szCs w:val="28"/>
          <w:lang w:val="en-US"/>
        </w:rPr>
      </w:pPr>
      <w:r>
        <w:rPr>
          <w:noProof/>
          <w:lang w:val="uk-UA" w:eastAsia="uk-UA"/>
        </w:rPr>
        <w:pict>
          <v:group id="_x0000_s1026" style="position:absolute;margin-left:-6.5pt;margin-top:-12.4pt;width:513pt;height:126.5pt;z-index:251658240" coordorigin="981,716" coordsize="10260,247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01;top:846;width:4540;height:2345;v-text-anchor:top-baseline" filled="f" fillcolor="#0c9" stroked="f">
              <v:textbox style="mso-next-textbox:#_x0000_s1027">
                <w:txbxContent>
                  <w:p w:rsidR="00516C53" w:rsidRPr="009704A4" w:rsidRDefault="00516C53" w:rsidP="002875C0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Державний вищий навчальний заклад</w:t>
                    </w:r>
                  </w:p>
                  <w:p w:rsidR="00516C53" w:rsidRPr="009704A4" w:rsidRDefault="00516C53" w:rsidP="002875C0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uk-UA"/>
                      </w:rPr>
                    </w:pPr>
                  </w:p>
                  <w:p w:rsidR="00516C53" w:rsidRPr="009704A4" w:rsidRDefault="00516C53" w:rsidP="002875C0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Прикарпатський національний університет імені Василя Стефаника</w:t>
                    </w:r>
                  </w:p>
                  <w:p w:rsidR="00516C53" w:rsidRPr="0042275E" w:rsidRDefault="00516C53" w:rsidP="002875C0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516C53" w:rsidRDefault="00516C53" w:rsidP="002875C0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516C53" w:rsidRPr="00CE74F8" w:rsidRDefault="00516C53" w:rsidP="002875C0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  <w:t>ЮРИДИЧНИЙ ІНСТИТУТ</w:t>
                    </w:r>
                  </w:p>
                  <w:p w:rsidR="00516C53" w:rsidRPr="00B244C1" w:rsidRDefault="00516C53" w:rsidP="002875C0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516C53" w:rsidRPr="00CE74F8" w:rsidRDefault="00516C53" w:rsidP="002875C0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вул. Шевченка, 44а, м. Івано-Франківськ, 760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18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  </w:t>
                    </w:r>
                  </w:p>
                  <w:p w:rsidR="00516C53" w:rsidRPr="00CE74F8" w:rsidRDefault="00516C53" w:rsidP="002875C0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тел./факс (0342) 50-87-60, тел. (0342) 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59-61-81</w:t>
                    </w:r>
                  </w:p>
                  <w:p w:rsidR="00516C53" w:rsidRPr="00E448DF" w:rsidRDefault="00516C53" w:rsidP="002875C0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color w:val="0000FF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_x0000_s1028" type="#_x0000_t202" style="position:absolute;left:981;top:856;width:4630;height:2335;v-text-anchor:top-baseline" filled="f" fillcolor="#0c9" stroked="f">
              <v:textbox style="mso-next-textbox:#_x0000_s1028">
                <w:txbxContent>
                  <w:p w:rsidR="00516C53" w:rsidRPr="00CE663F" w:rsidRDefault="00516C53" w:rsidP="002875C0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State institution of higher education</w:t>
                    </w:r>
                  </w:p>
                  <w:p w:rsidR="00516C53" w:rsidRPr="00B853D6" w:rsidRDefault="00516C53" w:rsidP="002875C0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516C53" w:rsidRPr="009704A4" w:rsidRDefault="00516C53" w:rsidP="002875C0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 w:rsidRPr="009704A4">
                      <w:rPr>
                        <w:sz w:val="24"/>
                        <w:szCs w:val="24"/>
                        <w:lang w:val="en-US"/>
                      </w:rPr>
                      <w:t>Vasyl Stefanyk</w:t>
                    </w:r>
                  </w:p>
                  <w:p w:rsidR="00516C53" w:rsidRPr="009704A4" w:rsidRDefault="00516C53" w:rsidP="002875C0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 w:rsidRPr="009704A4">
                      <w:rPr>
                        <w:sz w:val="24"/>
                        <w:szCs w:val="24"/>
                        <w:lang w:val="en-US"/>
                      </w:rPr>
                      <w:t>Precarpathian National University</w:t>
                    </w:r>
                  </w:p>
                  <w:p w:rsidR="00516C53" w:rsidRPr="009704A4" w:rsidRDefault="00516C53" w:rsidP="002875C0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516C53" w:rsidRDefault="00516C53" w:rsidP="002875C0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SCIENTIFIC </w:t>
                    </w:r>
                  </w:p>
                  <w:p w:rsidR="00516C53" w:rsidRPr="009704A4" w:rsidRDefault="00516C53" w:rsidP="002875C0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color w:val="0000FF"/>
                        <w:sz w:val="22"/>
                        <w:szCs w:val="22"/>
                        <w:lang w:val="en-US"/>
                      </w:rPr>
                    </w:pPr>
                    <w:r w:rsidRPr="009704A4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516C53" w:rsidRPr="00B244C1" w:rsidRDefault="00516C53" w:rsidP="002875C0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516C53" w:rsidRPr="00CE74F8" w:rsidRDefault="00516C53" w:rsidP="002875C0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Shevchenko Street, 44a,  Ivano-Frankivsk, 76018 </w:t>
                    </w:r>
                  </w:p>
                  <w:p w:rsidR="00516C53" w:rsidRPr="00CE74F8" w:rsidRDefault="00516C53" w:rsidP="002875C0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tel. (fax) (0342) 50-87-60, tel. (0342) 59-61-81</w:t>
                    </w:r>
                  </w:p>
                  <w:p w:rsidR="00516C53" w:rsidRPr="00CE74F8" w:rsidRDefault="00516C53" w:rsidP="002875C0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www.law.pu.if.ua       e-mail: lawdept@pu.if.ua</w:t>
                    </w:r>
                  </w:p>
                </w:txbxContent>
              </v:textbox>
            </v:shape>
            <v:line id="_x0000_s1029" style="position:absolute" from="1381,2693" to="11101,2693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01;top:716;width:1350;height:1350" o:preferrelative="f">
              <v:imagedata r:id="rId7" o:title=""/>
            </v:shape>
            <w10:wrap type="square"/>
          </v:group>
        </w:pict>
      </w:r>
    </w:p>
    <w:p w:rsidR="00516C53" w:rsidRPr="00141A01" w:rsidRDefault="00516C53" w:rsidP="002875C0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14</w:t>
      </w:r>
    </w:p>
    <w:p w:rsidR="00516C53" w:rsidRPr="00E82F6F" w:rsidRDefault="00516C53" w:rsidP="002875C0">
      <w:pPr>
        <w:spacing w:before="60" w:line="276" w:lineRule="auto"/>
        <w:jc w:val="both"/>
        <w:rPr>
          <w:sz w:val="22"/>
          <w:szCs w:val="22"/>
          <w:lang w:val="uk-UA"/>
        </w:rPr>
      </w:pPr>
      <w:r>
        <w:rPr>
          <w:sz w:val="28"/>
          <w:szCs w:val="28"/>
          <w:lang w:val="uk-UA"/>
        </w:rPr>
        <w:t>«11» листопада 2021</w:t>
      </w:r>
      <w:r w:rsidRPr="00E82F6F">
        <w:rPr>
          <w:sz w:val="28"/>
          <w:szCs w:val="28"/>
          <w:lang w:val="uk-UA"/>
        </w:rPr>
        <w:t xml:space="preserve"> року</w:t>
      </w:r>
    </w:p>
    <w:p w:rsidR="00516C53" w:rsidRDefault="00516C53" w:rsidP="002875C0">
      <w:pPr>
        <w:spacing w:line="276" w:lineRule="auto"/>
      </w:pPr>
    </w:p>
    <w:p w:rsidR="00516C53" w:rsidRPr="00474975" w:rsidRDefault="00516C53" w:rsidP="002875C0">
      <w:pPr>
        <w:spacing w:line="276" w:lineRule="auto"/>
        <w:rPr>
          <w:color w:val="333333"/>
          <w:sz w:val="22"/>
          <w:szCs w:val="22"/>
          <w:lang w:val="uk-UA"/>
        </w:rPr>
      </w:pPr>
      <w:r w:rsidRPr="00474975">
        <w:rPr>
          <w:color w:val="333333"/>
          <w:sz w:val="22"/>
          <w:szCs w:val="22"/>
          <w:lang w:val="uk-UA"/>
        </w:rPr>
        <w:t>Про організацію та проведення</w:t>
      </w:r>
    </w:p>
    <w:p w:rsidR="00516C53" w:rsidRPr="00474975" w:rsidRDefault="00516C53" w:rsidP="002875C0">
      <w:pPr>
        <w:spacing w:line="276" w:lineRule="auto"/>
        <w:rPr>
          <w:color w:val="333333"/>
          <w:sz w:val="22"/>
          <w:szCs w:val="22"/>
          <w:lang w:val="uk-UA"/>
        </w:rPr>
      </w:pPr>
      <w:r w:rsidRPr="00474975">
        <w:rPr>
          <w:color w:val="333333"/>
          <w:sz w:val="22"/>
          <w:szCs w:val="22"/>
          <w:lang w:val="uk-UA"/>
        </w:rPr>
        <w:t xml:space="preserve">виробничої практики </w:t>
      </w:r>
    </w:p>
    <w:p w:rsidR="00516C53" w:rsidRDefault="00516C53" w:rsidP="002875C0">
      <w:pPr>
        <w:shd w:val="clear" w:color="auto" w:fill="FFFFFF"/>
        <w:spacing w:line="276" w:lineRule="auto"/>
        <w:ind w:left="24" w:hanging="24"/>
        <w:jc w:val="center"/>
        <w:rPr>
          <w:b/>
          <w:bCs/>
          <w:sz w:val="28"/>
          <w:szCs w:val="28"/>
          <w:lang w:val="uk-UA"/>
        </w:rPr>
      </w:pPr>
    </w:p>
    <w:p w:rsidR="00516C53" w:rsidRDefault="00516C53" w:rsidP="002875C0">
      <w:pPr>
        <w:shd w:val="clear" w:color="auto" w:fill="FFFFFF"/>
        <w:spacing w:line="276" w:lineRule="auto"/>
        <w:ind w:left="-142" w:firstLine="568"/>
        <w:jc w:val="center"/>
        <w:rPr>
          <w:b/>
          <w:bCs/>
          <w:sz w:val="28"/>
          <w:szCs w:val="28"/>
          <w:lang w:val="uk-UA"/>
        </w:rPr>
      </w:pPr>
    </w:p>
    <w:p w:rsidR="00516C53" w:rsidRPr="00536234" w:rsidRDefault="00516C53" w:rsidP="002875C0">
      <w:pPr>
        <w:shd w:val="clear" w:color="auto" w:fill="FFFFFF"/>
        <w:spacing w:line="276" w:lineRule="auto"/>
        <w:ind w:left="-142" w:firstLine="568"/>
        <w:jc w:val="center"/>
        <w:rPr>
          <w:b/>
          <w:sz w:val="28"/>
          <w:szCs w:val="28"/>
        </w:rPr>
      </w:pPr>
      <w:r w:rsidRPr="00536234">
        <w:rPr>
          <w:b/>
          <w:bCs/>
          <w:sz w:val="28"/>
          <w:szCs w:val="28"/>
          <w:lang w:val="uk-UA"/>
        </w:rPr>
        <w:t>РОЗПОРЯДЖЕННЯ</w:t>
      </w:r>
    </w:p>
    <w:p w:rsidR="00516C53" w:rsidRDefault="00516C53" w:rsidP="002875C0">
      <w:pPr>
        <w:shd w:val="clear" w:color="auto" w:fill="FFFFFF"/>
        <w:spacing w:line="276" w:lineRule="auto"/>
        <w:ind w:left="-142" w:firstLine="568"/>
        <w:jc w:val="center"/>
        <w:rPr>
          <w:b/>
          <w:bCs/>
          <w:sz w:val="28"/>
          <w:szCs w:val="28"/>
          <w:lang w:val="uk-UA"/>
        </w:rPr>
      </w:pPr>
      <w:r w:rsidRPr="00536234">
        <w:rPr>
          <w:b/>
          <w:bCs/>
          <w:sz w:val="28"/>
          <w:szCs w:val="28"/>
          <w:lang w:val="uk-UA"/>
        </w:rPr>
        <w:t xml:space="preserve">про організацію і проведення виробничої практики </w:t>
      </w:r>
    </w:p>
    <w:p w:rsidR="00516C53" w:rsidRPr="00536234" w:rsidRDefault="00516C53" w:rsidP="002875C0">
      <w:pPr>
        <w:shd w:val="clear" w:color="auto" w:fill="FFFFFF"/>
        <w:spacing w:line="276" w:lineRule="auto"/>
        <w:ind w:left="-142" w:firstLine="568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(юридичне консультування)</w:t>
      </w:r>
    </w:p>
    <w:p w:rsidR="00516C53" w:rsidRPr="00536234" w:rsidRDefault="00516C53" w:rsidP="002875C0">
      <w:pPr>
        <w:shd w:val="clear" w:color="auto" w:fill="FFFFFF"/>
        <w:spacing w:line="276" w:lineRule="auto"/>
        <w:ind w:left="-142" w:firstLine="56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студентів 1-го курсу денної</w:t>
      </w:r>
      <w:r w:rsidRPr="00536234">
        <w:rPr>
          <w:b/>
          <w:bCs/>
          <w:sz w:val="28"/>
          <w:szCs w:val="28"/>
          <w:lang w:val="uk-UA"/>
        </w:rPr>
        <w:t xml:space="preserve"> форми навчання ОР «магістр»</w:t>
      </w:r>
    </w:p>
    <w:p w:rsidR="00516C53" w:rsidRPr="00536234" w:rsidRDefault="00516C53" w:rsidP="002875C0">
      <w:pPr>
        <w:shd w:val="clear" w:color="auto" w:fill="FFFFFF"/>
        <w:spacing w:line="276" w:lineRule="auto"/>
        <w:ind w:left="-142" w:firstLine="568"/>
        <w:jc w:val="center"/>
        <w:rPr>
          <w:b/>
          <w:bCs/>
          <w:sz w:val="28"/>
          <w:szCs w:val="28"/>
          <w:lang w:val="uk-UA"/>
        </w:rPr>
      </w:pPr>
      <w:r w:rsidRPr="00536234">
        <w:rPr>
          <w:b/>
          <w:bCs/>
          <w:sz w:val="28"/>
          <w:szCs w:val="28"/>
          <w:lang w:val="uk-UA"/>
        </w:rPr>
        <w:t>у 2021-2022 навчальному році</w:t>
      </w:r>
    </w:p>
    <w:p w:rsidR="00516C53" w:rsidRPr="00875693" w:rsidRDefault="00516C53" w:rsidP="002875C0">
      <w:pPr>
        <w:shd w:val="clear" w:color="auto" w:fill="FFFFFF"/>
        <w:spacing w:line="276" w:lineRule="auto"/>
        <w:ind w:left="-142" w:firstLine="568"/>
        <w:jc w:val="center"/>
        <w:rPr>
          <w:sz w:val="28"/>
          <w:szCs w:val="28"/>
          <w:lang w:val="uk-UA"/>
        </w:rPr>
      </w:pPr>
    </w:p>
    <w:p w:rsidR="00516C53" w:rsidRDefault="00516C53" w:rsidP="002875C0">
      <w:pPr>
        <w:shd w:val="clear" w:color="auto" w:fill="FFFFFF"/>
        <w:spacing w:line="276" w:lineRule="auto"/>
        <w:ind w:left="-142" w:right="5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навчального плану студентів ОР «магістр» спеціальності 081 «Право</w:t>
      </w:r>
      <w:r w:rsidRPr="006B5B34">
        <w:rPr>
          <w:sz w:val="28"/>
          <w:szCs w:val="28"/>
          <w:lang w:val="uk-UA"/>
        </w:rPr>
        <w:t>»</w:t>
      </w:r>
    </w:p>
    <w:p w:rsidR="00516C53" w:rsidRDefault="00516C53" w:rsidP="002875C0">
      <w:pPr>
        <w:shd w:val="clear" w:color="auto" w:fill="FFFFFF"/>
        <w:spacing w:line="276" w:lineRule="auto"/>
        <w:ind w:left="-142" w:right="5" w:firstLine="568"/>
        <w:jc w:val="both"/>
        <w:rPr>
          <w:sz w:val="28"/>
          <w:szCs w:val="28"/>
          <w:lang w:val="uk-UA"/>
        </w:rPr>
      </w:pPr>
    </w:p>
    <w:p w:rsidR="00516C53" w:rsidRDefault="00516C53" w:rsidP="002875C0">
      <w:pPr>
        <w:shd w:val="clear" w:color="auto" w:fill="FFFFFF"/>
        <w:spacing w:line="276" w:lineRule="auto"/>
        <w:ind w:left="-142" w:right="5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ЗОБОВ’ЯЗУЮ</w:t>
      </w:r>
      <w:r w:rsidRPr="006B5B34">
        <w:rPr>
          <w:sz w:val="28"/>
          <w:szCs w:val="28"/>
          <w:lang w:val="uk-UA"/>
        </w:rPr>
        <w:t>:</w:t>
      </w:r>
    </w:p>
    <w:p w:rsidR="00516C53" w:rsidRDefault="00516C53" w:rsidP="002875C0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line="276" w:lineRule="auto"/>
        <w:ind w:left="-142" w:right="10" w:firstLine="568"/>
        <w:jc w:val="both"/>
        <w:rPr>
          <w:sz w:val="28"/>
          <w:szCs w:val="28"/>
          <w:lang w:val="uk-UA"/>
        </w:rPr>
      </w:pPr>
      <w:r w:rsidRPr="001D4682">
        <w:rPr>
          <w:sz w:val="28"/>
          <w:szCs w:val="28"/>
          <w:lang w:val="uk-UA"/>
        </w:rPr>
        <w:t xml:space="preserve">1. Провести виробничу </w:t>
      </w:r>
      <w:r w:rsidRPr="001D30B4">
        <w:rPr>
          <w:sz w:val="28"/>
          <w:szCs w:val="28"/>
          <w:lang w:val="uk-UA"/>
        </w:rPr>
        <w:t xml:space="preserve">практику </w:t>
      </w:r>
      <w:r>
        <w:rPr>
          <w:sz w:val="28"/>
          <w:szCs w:val="28"/>
          <w:lang w:val="uk-UA"/>
        </w:rPr>
        <w:t xml:space="preserve">(юридичне консультування) </w:t>
      </w:r>
      <w:r w:rsidRPr="001D4682">
        <w:rPr>
          <w:sz w:val="28"/>
          <w:szCs w:val="28"/>
          <w:lang w:val="uk-UA"/>
        </w:rPr>
        <w:t xml:space="preserve">студентів </w:t>
      </w:r>
      <w:r>
        <w:rPr>
          <w:sz w:val="28"/>
          <w:szCs w:val="28"/>
          <w:lang w:val="uk-UA"/>
        </w:rPr>
        <w:t>1</w:t>
      </w:r>
      <w:r w:rsidRPr="001D4682">
        <w:rPr>
          <w:sz w:val="28"/>
          <w:szCs w:val="28"/>
          <w:lang w:val="uk-UA"/>
        </w:rPr>
        <w:t xml:space="preserve">-го курсу </w:t>
      </w:r>
      <w:r>
        <w:rPr>
          <w:sz w:val="28"/>
          <w:szCs w:val="28"/>
          <w:lang w:val="uk-UA"/>
        </w:rPr>
        <w:t>денної</w:t>
      </w:r>
      <w:r w:rsidRPr="001D4682">
        <w:rPr>
          <w:sz w:val="28"/>
          <w:szCs w:val="28"/>
          <w:lang w:val="uk-UA"/>
        </w:rPr>
        <w:t xml:space="preserve"> форми навчання О</w:t>
      </w:r>
      <w:r>
        <w:rPr>
          <w:sz w:val="28"/>
          <w:szCs w:val="28"/>
          <w:lang w:val="uk-UA"/>
        </w:rPr>
        <w:t>Р «магістр» з 15 листопада</w:t>
      </w:r>
      <w:r w:rsidRPr="001D4682">
        <w:rPr>
          <w:sz w:val="28"/>
          <w:szCs w:val="28"/>
          <w:lang w:val="uk-UA"/>
        </w:rPr>
        <w:t xml:space="preserve"> до </w:t>
      </w:r>
      <w:r>
        <w:rPr>
          <w:sz w:val="28"/>
          <w:szCs w:val="28"/>
          <w:lang w:val="uk-UA"/>
        </w:rPr>
        <w:t>24 грудня 2021 року. Базою проходження виробничої практики визначити юридичну клініку навчально-наукового юридичного інституту.</w:t>
      </w:r>
    </w:p>
    <w:p w:rsidR="00516C53" w:rsidRPr="00284643" w:rsidRDefault="00516C53" w:rsidP="002875C0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line="276" w:lineRule="auto"/>
        <w:ind w:left="-142" w:firstLine="568"/>
        <w:jc w:val="both"/>
        <w:rPr>
          <w:sz w:val="28"/>
          <w:szCs w:val="28"/>
          <w:lang w:val="uk-UA"/>
        </w:rPr>
      </w:pPr>
      <w:r w:rsidRPr="00284643">
        <w:rPr>
          <w:sz w:val="28"/>
          <w:szCs w:val="28"/>
          <w:lang w:val="uk-UA"/>
        </w:rPr>
        <w:t xml:space="preserve">2. Призначити інститутським керівником практики доцента кафедри </w:t>
      </w:r>
      <w:r>
        <w:rPr>
          <w:sz w:val="28"/>
          <w:szCs w:val="28"/>
          <w:lang w:val="uk-UA"/>
        </w:rPr>
        <w:t>цивільного права</w:t>
      </w:r>
      <w:r w:rsidRPr="0028464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кандидата</w:t>
      </w:r>
      <w:r w:rsidRPr="00284643">
        <w:rPr>
          <w:sz w:val="28"/>
          <w:szCs w:val="28"/>
          <w:lang w:val="uk-UA"/>
        </w:rPr>
        <w:t xml:space="preserve"> юридичних наук </w:t>
      </w:r>
      <w:r>
        <w:rPr>
          <w:sz w:val="28"/>
          <w:szCs w:val="28"/>
          <w:lang w:val="uk-UA"/>
        </w:rPr>
        <w:t>Т.Я. Схаб-Бучинську.</w:t>
      </w:r>
    </w:p>
    <w:p w:rsidR="00516C53" w:rsidRPr="001D4682" w:rsidRDefault="00516C53" w:rsidP="002875C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142" w:right="10" w:firstLine="568"/>
        <w:jc w:val="both"/>
        <w:rPr>
          <w:sz w:val="28"/>
          <w:szCs w:val="28"/>
          <w:lang w:val="uk-UA"/>
        </w:rPr>
      </w:pPr>
      <w:r w:rsidRPr="00284643">
        <w:rPr>
          <w:sz w:val="28"/>
          <w:szCs w:val="28"/>
          <w:lang w:val="uk-UA"/>
        </w:rPr>
        <w:t>3. Керівнику практики від інст</w:t>
      </w:r>
      <w:r>
        <w:rPr>
          <w:sz w:val="28"/>
          <w:szCs w:val="28"/>
          <w:lang w:val="uk-UA"/>
        </w:rPr>
        <w:t>итуту 12</w:t>
      </w:r>
      <w:r w:rsidRPr="002846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листопада</w:t>
      </w:r>
      <w:r w:rsidRPr="00284643">
        <w:rPr>
          <w:sz w:val="28"/>
          <w:szCs w:val="28"/>
          <w:lang w:val="uk-UA"/>
        </w:rPr>
        <w:t xml:space="preserve"> 2021</w:t>
      </w:r>
      <w:r w:rsidRPr="001D4682">
        <w:rPr>
          <w:sz w:val="28"/>
          <w:szCs w:val="28"/>
          <w:lang w:val="uk-UA"/>
        </w:rPr>
        <w:t xml:space="preserve"> року провести зі студентами інструктивно-методичну нараду з питань проходження практики і звітування.</w:t>
      </w:r>
    </w:p>
    <w:p w:rsidR="00516C53" w:rsidRPr="001D4682" w:rsidRDefault="00516C53" w:rsidP="002875C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142" w:right="10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1D4682">
        <w:rPr>
          <w:sz w:val="28"/>
          <w:szCs w:val="28"/>
          <w:lang w:val="uk-UA"/>
        </w:rPr>
        <w:t>Матеріали вироб</w:t>
      </w:r>
      <w:r>
        <w:rPr>
          <w:sz w:val="28"/>
          <w:szCs w:val="28"/>
          <w:lang w:val="uk-UA"/>
        </w:rPr>
        <w:t xml:space="preserve">ничої практики студентам здати на кафедри до 30 грудня </w:t>
      </w:r>
      <w:r w:rsidRPr="001D4682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1</w:t>
      </w:r>
      <w:r w:rsidRPr="001D4682">
        <w:rPr>
          <w:sz w:val="28"/>
          <w:szCs w:val="28"/>
          <w:lang w:val="uk-UA"/>
        </w:rPr>
        <w:t xml:space="preserve"> року.</w:t>
      </w:r>
    </w:p>
    <w:p w:rsidR="00516C53" w:rsidRDefault="00516C53" w:rsidP="002875C0">
      <w:pPr>
        <w:pStyle w:val="BodyTextIndent"/>
        <w:spacing w:line="276" w:lineRule="auto"/>
        <w:ind w:left="-284" w:firstLine="710"/>
        <w:rPr>
          <w:szCs w:val="28"/>
          <w:lang w:val="uk-UA"/>
        </w:rPr>
      </w:pPr>
      <w:r>
        <w:rPr>
          <w:szCs w:val="28"/>
          <w:lang w:val="uk-UA"/>
        </w:rPr>
        <w:t xml:space="preserve">5. </w:t>
      </w:r>
      <w:r w:rsidRPr="00894E79">
        <w:rPr>
          <w:szCs w:val="28"/>
          <w:lang w:val="uk-UA"/>
        </w:rPr>
        <w:t xml:space="preserve">Підсумкову атестацію за результатами виробничої практики студентів </w:t>
      </w:r>
      <w:r>
        <w:rPr>
          <w:szCs w:val="28"/>
          <w:lang w:val="uk-UA"/>
        </w:rPr>
        <w:t xml:space="preserve">магістратури першого року навчання денної форми </w:t>
      </w:r>
      <w:r w:rsidRPr="00894E79">
        <w:rPr>
          <w:szCs w:val="28"/>
          <w:lang w:val="uk-UA"/>
        </w:rPr>
        <w:t>провести у формі диференційованого заліку згідно розкладу.</w:t>
      </w:r>
    </w:p>
    <w:p w:rsidR="00516C53" w:rsidRPr="009A645A" w:rsidRDefault="00516C53" w:rsidP="002875C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142" w:right="10" w:firstLine="568"/>
        <w:jc w:val="both"/>
        <w:rPr>
          <w:bCs/>
          <w:sz w:val="28"/>
          <w:szCs w:val="28"/>
          <w:lang w:val="uk-UA"/>
        </w:rPr>
      </w:pPr>
      <w:r w:rsidRPr="009A645A">
        <w:rPr>
          <w:sz w:val="28"/>
          <w:szCs w:val="28"/>
          <w:lang w:val="uk-UA"/>
        </w:rPr>
        <w:t xml:space="preserve">6. </w:t>
      </w:r>
      <w:r w:rsidRPr="009A645A">
        <w:rPr>
          <w:bCs/>
          <w:sz w:val="28"/>
          <w:szCs w:val="28"/>
          <w:lang w:val="uk-UA"/>
        </w:rPr>
        <w:t xml:space="preserve">За результатами виробничої практики керівнику практики доц. </w:t>
      </w:r>
      <w:r>
        <w:rPr>
          <w:bCs/>
          <w:sz w:val="28"/>
          <w:szCs w:val="28"/>
          <w:lang w:val="uk-UA"/>
        </w:rPr>
        <w:t>Т</w:t>
      </w:r>
      <w:r w:rsidRPr="009A645A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Я. Схаб-Бучинській</w:t>
      </w:r>
      <w:r w:rsidRPr="009A645A">
        <w:rPr>
          <w:bCs/>
          <w:sz w:val="28"/>
          <w:szCs w:val="28"/>
          <w:lang w:val="uk-UA"/>
        </w:rPr>
        <w:t xml:space="preserve"> підготувати звіт та подати його заступнику директора навчально-наукового юридичного інституту доц. О.С. Олійник та у відділ виробничої (навчальної) практики університету.</w:t>
      </w:r>
    </w:p>
    <w:p w:rsidR="00516C53" w:rsidRPr="001D4682" w:rsidRDefault="00516C53" w:rsidP="002875C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142" w:right="10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П</w:t>
      </w:r>
      <w:r w:rsidRPr="001D4682">
        <w:rPr>
          <w:sz w:val="28"/>
          <w:szCs w:val="28"/>
          <w:lang w:val="uk-UA"/>
        </w:rPr>
        <w:t xml:space="preserve">ризначити </w:t>
      </w:r>
      <w:r>
        <w:rPr>
          <w:sz w:val="28"/>
          <w:szCs w:val="28"/>
          <w:lang w:val="uk-UA"/>
        </w:rPr>
        <w:t xml:space="preserve">студентам магістратури першого року навчання </w:t>
      </w:r>
      <w:r w:rsidRPr="001D4682">
        <w:rPr>
          <w:sz w:val="28"/>
          <w:szCs w:val="28"/>
          <w:lang w:val="uk-UA"/>
        </w:rPr>
        <w:t>керівників-методистів:</w:t>
      </w:r>
    </w:p>
    <w:p w:rsidR="00516C53" w:rsidRDefault="00516C53" w:rsidP="003D607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</w:p>
    <w:p w:rsidR="00516C53" w:rsidRDefault="00516C53" w:rsidP="003D607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Доктора</w:t>
      </w:r>
      <w:r w:rsidRPr="005A3B56">
        <w:rPr>
          <w:sz w:val="28"/>
          <w:szCs w:val="28"/>
        </w:rPr>
        <w:t xml:space="preserve"> юридичних наук, </w:t>
      </w:r>
      <w:r>
        <w:rPr>
          <w:sz w:val="28"/>
          <w:szCs w:val="28"/>
        </w:rPr>
        <w:t>професора</w:t>
      </w:r>
      <w:r w:rsidRPr="005A3B56">
        <w:rPr>
          <w:sz w:val="28"/>
          <w:szCs w:val="28"/>
        </w:rPr>
        <w:t xml:space="preserve"> кафедри </w:t>
      </w:r>
      <w:r>
        <w:rPr>
          <w:sz w:val="28"/>
          <w:szCs w:val="28"/>
        </w:rPr>
        <w:t>судочинства В.М. Махінчука:</w:t>
      </w:r>
    </w:p>
    <w:p w:rsidR="00516C53" w:rsidRDefault="00516C53" w:rsidP="008C0D6F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1) Медвідь Володимир Ярославович.</w:t>
      </w:r>
    </w:p>
    <w:p w:rsidR="00516C53" w:rsidRDefault="00516C53" w:rsidP="003D6070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jc w:val="both"/>
        <w:rPr>
          <w:sz w:val="28"/>
          <w:szCs w:val="28"/>
        </w:rPr>
      </w:pPr>
    </w:p>
    <w:p w:rsidR="00516C53" w:rsidRPr="00BF6DCE" w:rsidRDefault="00516C53" w:rsidP="002875C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Доктора</w:t>
      </w:r>
      <w:r w:rsidRPr="005A3B56">
        <w:rPr>
          <w:sz w:val="28"/>
          <w:szCs w:val="28"/>
        </w:rPr>
        <w:t xml:space="preserve"> юридичних наук, доцента кафедри </w:t>
      </w:r>
      <w:r>
        <w:rPr>
          <w:sz w:val="28"/>
          <w:szCs w:val="28"/>
        </w:rPr>
        <w:t>цивільного</w:t>
      </w:r>
      <w:r w:rsidRPr="00BF6DCE">
        <w:rPr>
          <w:sz w:val="28"/>
          <w:szCs w:val="28"/>
        </w:rPr>
        <w:t xml:space="preserve"> права</w:t>
      </w:r>
      <w:r>
        <w:rPr>
          <w:sz w:val="28"/>
          <w:szCs w:val="28"/>
        </w:rPr>
        <w:t xml:space="preserve"> І.В. Мироненка:</w:t>
      </w:r>
    </w:p>
    <w:p w:rsidR="00516C53" w:rsidRDefault="00516C53" w:rsidP="002875C0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1) Агоштон Аліна Михайлівна;</w:t>
      </w:r>
    </w:p>
    <w:p w:rsidR="00516C53" w:rsidRDefault="00516C53" w:rsidP="002875C0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2) Березюк Артем Олександрович;</w:t>
      </w:r>
    </w:p>
    <w:p w:rsidR="00516C53" w:rsidRDefault="00516C53" w:rsidP="002875C0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3) Кадлуб Анна Володимирівна;</w:t>
      </w:r>
    </w:p>
    <w:p w:rsidR="00516C53" w:rsidRDefault="00516C53" w:rsidP="002875C0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Квас Богдан Богданович; </w:t>
      </w:r>
    </w:p>
    <w:p w:rsidR="00516C53" w:rsidRDefault="00516C53" w:rsidP="002875C0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5) Крижановська Наталія Віталіївна;</w:t>
      </w:r>
    </w:p>
    <w:p w:rsidR="00516C53" w:rsidRDefault="00516C53" w:rsidP="002875C0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6) Купріянчук Антон Валерійович.</w:t>
      </w:r>
    </w:p>
    <w:p w:rsidR="00516C53" w:rsidRDefault="00516C53" w:rsidP="002875C0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</w:p>
    <w:p w:rsidR="00516C53" w:rsidRPr="00BF6DCE" w:rsidRDefault="00516C53" w:rsidP="0049440D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Кандидата</w:t>
      </w:r>
      <w:r w:rsidRPr="005A3B56">
        <w:rPr>
          <w:sz w:val="28"/>
          <w:szCs w:val="28"/>
        </w:rPr>
        <w:t xml:space="preserve"> юридичних наук, доцента кафедри </w:t>
      </w:r>
      <w:r>
        <w:rPr>
          <w:sz w:val="28"/>
          <w:szCs w:val="28"/>
        </w:rPr>
        <w:t>цивільного</w:t>
      </w:r>
      <w:r w:rsidRPr="00BF6DCE">
        <w:rPr>
          <w:sz w:val="28"/>
          <w:szCs w:val="28"/>
        </w:rPr>
        <w:t xml:space="preserve"> права</w:t>
      </w:r>
      <w:r>
        <w:rPr>
          <w:sz w:val="28"/>
          <w:szCs w:val="28"/>
        </w:rPr>
        <w:t xml:space="preserve"> І.І. Банасевич:</w:t>
      </w:r>
    </w:p>
    <w:p w:rsidR="00516C53" w:rsidRDefault="00516C53" w:rsidP="002875C0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Маланій Наталія Миколаївна; </w:t>
      </w:r>
    </w:p>
    <w:p w:rsidR="00516C53" w:rsidRDefault="00516C53" w:rsidP="002875C0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Новицька Діана Михайлівна; </w:t>
      </w:r>
    </w:p>
    <w:p w:rsidR="00516C53" w:rsidRDefault="00516C53" w:rsidP="002875C0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3) Слободян Ярослав Павлович;</w:t>
      </w:r>
    </w:p>
    <w:p w:rsidR="00516C53" w:rsidRDefault="00516C53" w:rsidP="002875C0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4) Стефанюк Володимир Володимирович;</w:t>
      </w:r>
    </w:p>
    <w:p w:rsidR="00516C53" w:rsidRDefault="00516C53" w:rsidP="002875C0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Хрущ-Ріпська Марія Богданівна; </w:t>
      </w:r>
    </w:p>
    <w:p w:rsidR="00516C53" w:rsidRDefault="00516C53" w:rsidP="002875C0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6) Шапурко Орися Михайлівна;</w:t>
      </w:r>
    </w:p>
    <w:p w:rsidR="00516C53" w:rsidRDefault="00516C53" w:rsidP="002875C0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7) Шемет Леся Богданівна.</w:t>
      </w:r>
    </w:p>
    <w:p w:rsidR="00516C53" w:rsidRDefault="00516C53" w:rsidP="002875C0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</w:p>
    <w:p w:rsidR="00516C53" w:rsidRDefault="00516C53" w:rsidP="003D6070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Кандидата</w:t>
      </w:r>
      <w:r w:rsidRPr="00EC1EEF">
        <w:rPr>
          <w:sz w:val="28"/>
          <w:szCs w:val="28"/>
        </w:rPr>
        <w:t xml:space="preserve"> юридичних наук,</w:t>
      </w:r>
      <w:r>
        <w:rPr>
          <w:sz w:val="28"/>
          <w:szCs w:val="28"/>
        </w:rPr>
        <w:t xml:space="preserve"> доцента кафедри судочинства О.Р. Ковалишина:</w:t>
      </w:r>
    </w:p>
    <w:p w:rsidR="00516C53" w:rsidRDefault="00516C53" w:rsidP="008C0D6F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1) Рішко Богдан Васильович;</w:t>
      </w:r>
    </w:p>
    <w:p w:rsidR="00516C53" w:rsidRDefault="00516C53" w:rsidP="008C0D6F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2) Турків Ірина Романівна;</w:t>
      </w:r>
    </w:p>
    <w:p w:rsidR="00516C53" w:rsidRDefault="00516C53" w:rsidP="008C0D6F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960"/>
          <w:tab w:val="left" w:pos="1080"/>
        </w:tabs>
        <w:spacing w:line="276" w:lineRule="auto"/>
        <w:ind w:left="786" w:hanging="360"/>
        <w:jc w:val="both"/>
        <w:rPr>
          <w:sz w:val="28"/>
          <w:szCs w:val="28"/>
        </w:rPr>
      </w:pPr>
      <w:r>
        <w:rPr>
          <w:sz w:val="28"/>
          <w:szCs w:val="28"/>
        </w:rPr>
        <w:t>3) Ш</w:t>
      </w:r>
      <w:r w:rsidRPr="008C0D6F">
        <w:rPr>
          <w:sz w:val="28"/>
          <w:szCs w:val="28"/>
        </w:rPr>
        <w:t>ишко Остап Євгенович.</w:t>
      </w:r>
    </w:p>
    <w:p w:rsidR="00516C53" w:rsidRDefault="00516C53" w:rsidP="008C0D6F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786"/>
        <w:jc w:val="both"/>
        <w:rPr>
          <w:sz w:val="28"/>
          <w:szCs w:val="28"/>
        </w:rPr>
      </w:pPr>
    </w:p>
    <w:p w:rsidR="00516C53" w:rsidRPr="008C0D6F" w:rsidRDefault="00516C53" w:rsidP="008C0D6F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960"/>
          <w:tab w:val="left" w:pos="1080"/>
        </w:tabs>
        <w:spacing w:line="276" w:lineRule="auto"/>
        <w:ind w:left="-142" w:firstLine="710"/>
        <w:jc w:val="both"/>
        <w:rPr>
          <w:sz w:val="28"/>
          <w:szCs w:val="28"/>
        </w:rPr>
      </w:pPr>
      <w:r w:rsidRPr="008C0D6F">
        <w:rPr>
          <w:sz w:val="28"/>
          <w:szCs w:val="28"/>
        </w:rPr>
        <w:t xml:space="preserve">Кандидата юридичних наук, доцента кафедри </w:t>
      </w:r>
      <w:r>
        <w:rPr>
          <w:sz w:val="28"/>
          <w:szCs w:val="28"/>
        </w:rPr>
        <w:t xml:space="preserve">конституційного, міжнародного та адміністративного </w:t>
      </w:r>
      <w:r w:rsidRPr="008C0D6F">
        <w:rPr>
          <w:sz w:val="28"/>
          <w:szCs w:val="28"/>
        </w:rPr>
        <w:t>права О.А. Грицан.</w:t>
      </w:r>
    </w:p>
    <w:p w:rsidR="00516C53" w:rsidRDefault="00516C53" w:rsidP="008C0D6F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1) Костан Юліана Ярославівна;</w:t>
      </w:r>
    </w:p>
    <w:p w:rsidR="00516C53" w:rsidRDefault="00516C53" w:rsidP="008C0D6F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2) Яворський Роман Віталійович.</w:t>
      </w:r>
    </w:p>
    <w:p w:rsidR="00516C53" w:rsidRDefault="00516C53" w:rsidP="002875C0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</w:p>
    <w:p w:rsidR="00516C53" w:rsidRPr="00EC1EEF" w:rsidRDefault="00516C53" w:rsidP="002875C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Кандидата</w:t>
      </w:r>
      <w:r w:rsidRPr="00EC1EEF">
        <w:rPr>
          <w:sz w:val="28"/>
          <w:szCs w:val="28"/>
        </w:rPr>
        <w:t xml:space="preserve"> юридичних наук, </w:t>
      </w:r>
      <w:r>
        <w:rPr>
          <w:sz w:val="28"/>
          <w:szCs w:val="28"/>
        </w:rPr>
        <w:t>викладача кафедри політики у сфері боротьби зі злочинністю та кримінального права М.О. Яцину</w:t>
      </w:r>
      <w:r w:rsidRPr="00EC1EEF">
        <w:rPr>
          <w:sz w:val="28"/>
          <w:szCs w:val="28"/>
        </w:rPr>
        <w:t>:</w:t>
      </w:r>
    </w:p>
    <w:p w:rsidR="00516C53" w:rsidRDefault="00516C53" w:rsidP="002875C0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Басюга Остап Тарасович; </w:t>
      </w:r>
    </w:p>
    <w:p w:rsidR="00516C53" w:rsidRDefault="00516C53" w:rsidP="002875C0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2) Бойко Віталій Романович;</w:t>
      </w:r>
    </w:p>
    <w:p w:rsidR="00516C53" w:rsidRDefault="00516C53" w:rsidP="002875C0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3) Бойцан Тамара Ігорівна;</w:t>
      </w:r>
    </w:p>
    <w:p w:rsidR="00516C53" w:rsidRDefault="00516C53" w:rsidP="002875C0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4) Василенко Владислав Васильович;</w:t>
      </w:r>
    </w:p>
    <w:p w:rsidR="00516C53" w:rsidRDefault="00516C53" w:rsidP="002875C0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5) Данильченко Ірина Миколаївна;</w:t>
      </w:r>
    </w:p>
    <w:p w:rsidR="00516C53" w:rsidRDefault="00516C53" w:rsidP="002875C0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6) Князевич Микола Володимирович;</w:t>
      </w:r>
    </w:p>
    <w:p w:rsidR="00516C53" w:rsidRDefault="00516C53" w:rsidP="002875C0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Микитюк Ігор Русланович; </w:t>
      </w:r>
    </w:p>
    <w:p w:rsidR="00516C53" w:rsidRDefault="00516C53" w:rsidP="002875C0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8) Оробець Ігор Васильович;</w:t>
      </w:r>
    </w:p>
    <w:p w:rsidR="00516C53" w:rsidRDefault="00516C53" w:rsidP="002875C0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9) Синоверський Роман Іванович.</w:t>
      </w:r>
    </w:p>
    <w:p w:rsidR="00516C53" w:rsidRDefault="00516C53" w:rsidP="002875C0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</w:p>
    <w:p w:rsidR="00516C53" w:rsidRDefault="00516C53" w:rsidP="002875C0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</w:p>
    <w:p w:rsidR="00516C53" w:rsidRDefault="00516C53" w:rsidP="002875C0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</w:p>
    <w:p w:rsidR="00516C53" w:rsidRDefault="00516C53" w:rsidP="002875C0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</w:p>
    <w:p w:rsidR="00516C53" w:rsidRDefault="00516C53" w:rsidP="002875C0">
      <w:pPr>
        <w:pStyle w:val="ListParagraph1"/>
        <w:tabs>
          <w:tab w:val="left" w:pos="0"/>
          <w:tab w:val="left" w:pos="180"/>
          <w:tab w:val="left" w:pos="240"/>
          <w:tab w:val="left" w:pos="360"/>
          <w:tab w:val="left" w:pos="851"/>
          <w:tab w:val="left" w:pos="960"/>
          <w:tab w:val="left" w:pos="1080"/>
        </w:tabs>
        <w:spacing w:line="276" w:lineRule="auto"/>
        <w:ind w:left="-142" w:firstLine="568"/>
        <w:jc w:val="both"/>
        <w:rPr>
          <w:sz w:val="28"/>
          <w:szCs w:val="28"/>
        </w:rPr>
      </w:pPr>
    </w:p>
    <w:p w:rsidR="00516C53" w:rsidRPr="00EC1EEF" w:rsidRDefault="00516C53" w:rsidP="002875C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EC1EEF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 </w:t>
      </w:r>
      <w:r w:rsidRPr="00EC1EEF">
        <w:rPr>
          <w:sz w:val="28"/>
          <w:szCs w:val="28"/>
        </w:rPr>
        <w:t>навчально-наукового</w:t>
      </w:r>
    </w:p>
    <w:p w:rsidR="00516C53" w:rsidRPr="002875C0" w:rsidRDefault="00516C53" w:rsidP="002875C0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C1EEF">
        <w:rPr>
          <w:sz w:val="28"/>
          <w:szCs w:val="28"/>
        </w:rPr>
        <w:t xml:space="preserve">юридичного інституту                                </w:t>
      </w:r>
      <w:r>
        <w:rPr>
          <w:sz w:val="28"/>
          <w:szCs w:val="28"/>
        </w:rPr>
        <w:t xml:space="preserve">   </w:t>
      </w:r>
      <w:r w:rsidRPr="00EC1EE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проф. Васильєва В.А.</w:t>
      </w:r>
    </w:p>
    <w:sectPr w:rsidR="00516C53" w:rsidRPr="002875C0" w:rsidSect="005939C9">
      <w:footerReference w:type="even" r:id="rId8"/>
      <w:footerReference w:type="default" r:id="rId9"/>
      <w:pgSz w:w="11907" w:h="16840" w:code="9"/>
      <w:pgMar w:top="624" w:right="851" w:bottom="567" w:left="1134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C53" w:rsidRDefault="00516C53" w:rsidP="007E1D7B">
      <w:r>
        <w:separator/>
      </w:r>
    </w:p>
  </w:endnote>
  <w:endnote w:type="continuationSeparator" w:id="0">
    <w:p w:rsidR="00516C53" w:rsidRDefault="00516C53" w:rsidP="007E1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C53" w:rsidRDefault="00516C53" w:rsidP="005939C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6C53" w:rsidRDefault="00516C53" w:rsidP="005939C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C53" w:rsidRDefault="00516C53" w:rsidP="005939C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516C53" w:rsidRDefault="00516C53" w:rsidP="005939C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C53" w:rsidRDefault="00516C53" w:rsidP="007E1D7B">
      <w:r>
        <w:separator/>
      </w:r>
    </w:p>
  </w:footnote>
  <w:footnote w:type="continuationSeparator" w:id="0">
    <w:p w:rsidR="00516C53" w:rsidRDefault="00516C53" w:rsidP="007E1D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5842"/>
    <w:multiLevelType w:val="hybridMultilevel"/>
    <w:tmpl w:val="F53223DC"/>
    <w:lvl w:ilvl="0" w:tplc="D188F8D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11AE026E"/>
    <w:multiLevelType w:val="hybridMultilevel"/>
    <w:tmpl w:val="8E864864"/>
    <w:lvl w:ilvl="0" w:tplc="9600F2C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67D058E4"/>
    <w:multiLevelType w:val="hybridMultilevel"/>
    <w:tmpl w:val="1DBAB48E"/>
    <w:lvl w:ilvl="0" w:tplc="87B6D63A">
      <w:start w:val="2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>
    <w:nsid w:val="7D5F680D"/>
    <w:multiLevelType w:val="hybridMultilevel"/>
    <w:tmpl w:val="50D42C08"/>
    <w:lvl w:ilvl="0" w:tplc="BCFED89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5C0"/>
    <w:rsid w:val="00072A52"/>
    <w:rsid w:val="000761BE"/>
    <w:rsid w:val="0008550E"/>
    <w:rsid w:val="000903B3"/>
    <w:rsid w:val="000903C4"/>
    <w:rsid w:val="00141A01"/>
    <w:rsid w:val="001D30B4"/>
    <w:rsid w:val="001D4682"/>
    <w:rsid w:val="00284643"/>
    <w:rsid w:val="002875C0"/>
    <w:rsid w:val="002E56CC"/>
    <w:rsid w:val="00353870"/>
    <w:rsid w:val="003D6070"/>
    <w:rsid w:val="0042275E"/>
    <w:rsid w:val="00474975"/>
    <w:rsid w:val="0049440D"/>
    <w:rsid w:val="00516C53"/>
    <w:rsid w:val="00536234"/>
    <w:rsid w:val="005418F1"/>
    <w:rsid w:val="005939C9"/>
    <w:rsid w:val="005A3B56"/>
    <w:rsid w:val="006B5B34"/>
    <w:rsid w:val="007E1D7B"/>
    <w:rsid w:val="00803153"/>
    <w:rsid w:val="00805C04"/>
    <w:rsid w:val="00875693"/>
    <w:rsid w:val="00894E79"/>
    <w:rsid w:val="008C0D6F"/>
    <w:rsid w:val="009704A4"/>
    <w:rsid w:val="009A645A"/>
    <w:rsid w:val="00A611A6"/>
    <w:rsid w:val="00B244C1"/>
    <w:rsid w:val="00B853D6"/>
    <w:rsid w:val="00BF6DCE"/>
    <w:rsid w:val="00C74161"/>
    <w:rsid w:val="00C77582"/>
    <w:rsid w:val="00CE663F"/>
    <w:rsid w:val="00CE74F8"/>
    <w:rsid w:val="00D468C6"/>
    <w:rsid w:val="00E448DF"/>
    <w:rsid w:val="00E82F6F"/>
    <w:rsid w:val="00EC1EEF"/>
    <w:rsid w:val="00F8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5C0"/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2875C0"/>
    <w:pPr>
      <w:ind w:left="720"/>
    </w:pPr>
    <w:rPr>
      <w:rFonts w:eastAsia="Calibri"/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rsid w:val="002875C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875C0"/>
    <w:rPr>
      <w:rFonts w:ascii="Times New Roman" w:hAnsi="Times New Roman" w:cs="Times New Roman"/>
      <w:sz w:val="20"/>
      <w:szCs w:val="20"/>
      <w:lang w:val="ru-RU" w:eastAsia="ru-RU"/>
    </w:rPr>
  </w:style>
  <w:style w:type="character" w:styleId="PageNumber">
    <w:name w:val="page number"/>
    <w:basedOn w:val="DefaultParagraphFont"/>
    <w:uiPriority w:val="99"/>
    <w:rsid w:val="002875C0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2875C0"/>
    <w:pPr>
      <w:ind w:firstLine="72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875C0"/>
    <w:rPr>
      <w:rFonts w:ascii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1917</Words>
  <Characters>1094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2</cp:revision>
  <dcterms:created xsi:type="dcterms:W3CDTF">2021-11-23T06:01:00Z</dcterms:created>
  <dcterms:modified xsi:type="dcterms:W3CDTF">2021-11-23T06:01:00Z</dcterms:modified>
</cp:coreProperties>
</file>