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2F" w:rsidRPr="00596CC6" w:rsidRDefault="008D562F" w:rsidP="00596CC6">
      <w:pPr>
        <w:pStyle w:val="main"/>
        <w:spacing w:line="276" w:lineRule="auto"/>
        <w:ind w:firstLine="709"/>
        <w:jc w:val="center"/>
        <w:rPr>
          <w:b/>
          <w:szCs w:val="28"/>
        </w:rPr>
      </w:pPr>
      <w:bookmarkStart w:id="0" w:name="_GoBack"/>
      <w:bookmarkEnd w:id="0"/>
      <w:r w:rsidRPr="00596CC6">
        <w:rPr>
          <w:b/>
          <w:szCs w:val="28"/>
        </w:rPr>
        <w:t>МІНІСТЕРСТВО ОСВІТИ І НАУКИ</w:t>
      </w:r>
      <w:r w:rsidR="007C2902">
        <w:rPr>
          <w:b/>
          <w:szCs w:val="28"/>
        </w:rPr>
        <w:t xml:space="preserve"> УКРАЇНИ</w:t>
      </w:r>
    </w:p>
    <w:p w:rsidR="008D562F" w:rsidRPr="00596CC6" w:rsidRDefault="008D562F" w:rsidP="00596CC6">
      <w:pPr>
        <w:pStyle w:val="main"/>
        <w:spacing w:line="276" w:lineRule="auto"/>
        <w:ind w:firstLine="709"/>
        <w:jc w:val="center"/>
        <w:rPr>
          <w:b/>
          <w:szCs w:val="28"/>
        </w:rPr>
      </w:pPr>
    </w:p>
    <w:p w:rsidR="008D562F" w:rsidRPr="00596CC6" w:rsidRDefault="008D562F" w:rsidP="00596CC6">
      <w:pPr>
        <w:pStyle w:val="main"/>
        <w:spacing w:line="276" w:lineRule="auto"/>
        <w:ind w:firstLine="709"/>
        <w:jc w:val="center"/>
        <w:rPr>
          <w:szCs w:val="28"/>
        </w:rPr>
      </w:pPr>
      <w:r w:rsidRPr="00596CC6">
        <w:rPr>
          <w:szCs w:val="28"/>
        </w:rPr>
        <w:t>Державний вищий навчальний заклад</w:t>
      </w:r>
    </w:p>
    <w:p w:rsidR="008D562F" w:rsidRPr="00596CC6" w:rsidRDefault="008D562F" w:rsidP="00596CC6">
      <w:pPr>
        <w:pStyle w:val="main"/>
        <w:spacing w:line="276" w:lineRule="auto"/>
        <w:ind w:firstLine="709"/>
        <w:jc w:val="center"/>
        <w:rPr>
          <w:szCs w:val="28"/>
        </w:rPr>
      </w:pPr>
      <w:r w:rsidRPr="00596CC6">
        <w:rPr>
          <w:szCs w:val="28"/>
        </w:rPr>
        <w:t>«Прикарпатський національний університет імені Василя Стефаника»</w:t>
      </w:r>
    </w:p>
    <w:p w:rsidR="008D562F" w:rsidRPr="00596CC6" w:rsidRDefault="008D562F" w:rsidP="00596CC6">
      <w:pPr>
        <w:pStyle w:val="main"/>
        <w:spacing w:line="276" w:lineRule="auto"/>
        <w:ind w:firstLine="709"/>
        <w:rPr>
          <w:szCs w:val="28"/>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r w:rsidRPr="00596CC6">
        <w:rPr>
          <w:b/>
          <w:bCs/>
          <w:sz w:val="28"/>
          <w:szCs w:val="28"/>
          <w:lang w:val="uk-UA"/>
        </w:rPr>
        <w:t>Навчально-науковий юридичний інститут</w:t>
      </w: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rPr>
          <w:sz w:val="28"/>
          <w:szCs w:val="28"/>
          <w:lang w:val="uk-UA"/>
        </w:rPr>
      </w:pPr>
    </w:p>
    <w:p w:rsidR="008D562F" w:rsidRPr="00596CC6" w:rsidRDefault="008D562F" w:rsidP="00596CC6">
      <w:pPr>
        <w:widowControl w:val="0"/>
        <w:autoSpaceDE w:val="0"/>
        <w:autoSpaceDN w:val="0"/>
        <w:adjustRightInd w:val="0"/>
        <w:spacing w:line="276" w:lineRule="auto"/>
        <w:ind w:firstLine="709"/>
        <w:jc w:val="right"/>
        <w:rPr>
          <w:sz w:val="28"/>
          <w:szCs w:val="28"/>
          <w:lang w:val="uk-UA"/>
        </w:rPr>
      </w:pPr>
    </w:p>
    <w:p w:rsidR="008D562F" w:rsidRPr="005D2B9B" w:rsidRDefault="008D562F" w:rsidP="00596CC6">
      <w:pPr>
        <w:widowControl w:val="0"/>
        <w:autoSpaceDE w:val="0"/>
        <w:autoSpaceDN w:val="0"/>
        <w:adjustRightInd w:val="0"/>
        <w:spacing w:line="276" w:lineRule="auto"/>
        <w:ind w:firstLine="709"/>
        <w:jc w:val="center"/>
        <w:rPr>
          <w:b/>
          <w:bCs/>
          <w:sz w:val="32"/>
          <w:szCs w:val="32"/>
          <w:lang w:val="uk-UA"/>
        </w:rPr>
      </w:pPr>
      <w:r w:rsidRPr="005D2B9B">
        <w:rPr>
          <w:b/>
          <w:bCs/>
          <w:sz w:val="32"/>
          <w:szCs w:val="32"/>
          <w:lang w:val="uk-UA"/>
        </w:rPr>
        <w:t>О.С. Олійник, С.М. Романко</w:t>
      </w:r>
    </w:p>
    <w:p w:rsidR="008D562F" w:rsidRPr="005D2B9B" w:rsidRDefault="008D562F" w:rsidP="00596CC6">
      <w:pPr>
        <w:widowControl w:val="0"/>
        <w:autoSpaceDE w:val="0"/>
        <w:autoSpaceDN w:val="0"/>
        <w:adjustRightInd w:val="0"/>
        <w:spacing w:line="276" w:lineRule="auto"/>
        <w:ind w:firstLine="709"/>
        <w:jc w:val="center"/>
        <w:rPr>
          <w:b/>
          <w:bCs/>
          <w:sz w:val="32"/>
          <w:szCs w:val="32"/>
          <w:lang w:val="uk-UA"/>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p>
    <w:p w:rsidR="008D562F" w:rsidRPr="005D2B9B" w:rsidRDefault="008D562F" w:rsidP="005D2B9B">
      <w:pPr>
        <w:jc w:val="center"/>
        <w:rPr>
          <w:b/>
          <w:sz w:val="40"/>
          <w:szCs w:val="40"/>
          <w:lang w:val="uk-UA"/>
        </w:rPr>
      </w:pPr>
      <w:r w:rsidRPr="005D2B9B">
        <w:rPr>
          <w:b/>
          <w:sz w:val="40"/>
          <w:szCs w:val="40"/>
          <w:lang w:val="uk-UA"/>
        </w:rPr>
        <w:t xml:space="preserve">МЕТОДИЧНІ </w:t>
      </w:r>
      <w:r w:rsidR="005D2B9B" w:rsidRPr="005D2B9B">
        <w:rPr>
          <w:b/>
          <w:sz w:val="40"/>
          <w:szCs w:val="40"/>
          <w:lang w:val="uk-UA"/>
        </w:rPr>
        <w:t>ВКАЗІВКИ</w:t>
      </w:r>
    </w:p>
    <w:p w:rsidR="008D562F" w:rsidRDefault="005D2B9B" w:rsidP="005D2B9B">
      <w:pPr>
        <w:jc w:val="center"/>
        <w:rPr>
          <w:b/>
          <w:sz w:val="40"/>
          <w:szCs w:val="40"/>
          <w:lang w:val="uk-UA"/>
        </w:rPr>
      </w:pPr>
      <w:r w:rsidRPr="005D2B9B">
        <w:rPr>
          <w:b/>
          <w:sz w:val="40"/>
          <w:szCs w:val="40"/>
          <w:lang w:val="uk-UA"/>
        </w:rPr>
        <w:t>ДО</w:t>
      </w:r>
      <w:r w:rsidR="008D562F" w:rsidRPr="005D2B9B">
        <w:rPr>
          <w:b/>
          <w:sz w:val="40"/>
          <w:szCs w:val="40"/>
          <w:lang w:val="uk-UA"/>
        </w:rPr>
        <w:t xml:space="preserve"> ВИКОНАННЯ, ОФОРМЛЕННЯ ТА ЗАХИСТУ ДИПЛОМНИХ</w:t>
      </w:r>
      <w:r w:rsidRPr="005D2B9B">
        <w:rPr>
          <w:b/>
          <w:sz w:val="40"/>
          <w:szCs w:val="40"/>
          <w:lang w:val="uk-UA"/>
        </w:rPr>
        <w:t xml:space="preserve"> РОБІТ</w:t>
      </w:r>
    </w:p>
    <w:p w:rsidR="00267D95" w:rsidRDefault="00267D95" w:rsidP="005D2B9B">
      <w:pPr>
        <w:jc w:val="center"/>
        <w:rPr>
          <w:b/>
          <w:sz w:val="40"/>
          <w:szCs w:val="40"/>
          <w:lang w:val="uk-UA"/>
        </w:rPr>
      </w:pPr>
      <w:r>
        <w:rPr>
          <w:b/>
          <w:sz w:val="40"/>
          <w:szCs w:val="40"/>
          <w:lang w:val="uk-UA"/>
        </w:rPr>
        <w:t>за другим (магісте</w:t>
      </w:r>
      <w:r w:rsidR="00CD3441">
        <w:rPr>
          <w:b/>
          <w:sz w:val="40"/>
          <w:szCs w:val="40"/>
          <w:lang w:val="uk-UA"/>
        </w:rPr>
        <w:t>рським) рівнем</w:t>
      </w:r>
    </w:p>
    <w:p w:rsidR="00CD2075" w:rsidRPr="005D2B9B" w:rsidRDefault="00CD2075" w:rsidP="005D2B9B">
      <w:pPr>
        <w:jc w:val="center"/>
        <w:rPr>
          <w:b/>
          <w:sz w:val="40"/>
          <w:szCs w:val="40"/>
          <w:lang w:val="uk-UA"/>
        </w:rPr>
      </w:pPr>
      <w:r>
        <w:rPr>
          <w:b/>
          <w:sz w:val="40"/>
          <w:szCs w:val="40"/>
          <w:lang w:val="uk-UA"/>
        </w:rPr>
        <w:t>вищої освіти</w:t>
      </w:r>
    </w:p>
    <w:p w:rsidR="008D562F" w:rsidRPr="00596CC6" w:rsidRDefault="008D562F" w:rsidP="00596CC6">
      <w:pPr>
        <w:spacing w:line="276" w:lineRule="auto"/>
        <w:ind w:firstLine="709"/>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r w:rsidRPr="00596CC6">
        <w:rPr>
          <w:color w:val="000000"/>
          <w:sz w:val="28"/>
          <w:szCs w:val="28"/>
          <w:lang w:val="uk-UA"/>
        </w:rPr>
        <w:t>Галузь знань 08 «Право»</w:t>
      </w: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r w:rsidRPr="00596CC6">
        <w:rPr>
          <w:color w:val="000000"/>
          <w:sz w:val="28"/>
          <w:szCs w:val="28"/>
          <w:lang w:val="uk-UA"/>
        </w:rPr>
        <w:t>Спеціальність 081 «Право»</w:t>
      </w: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Default="008D562F"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b/>
          <w:sz w:val="28"/>
          <w:szCs w:val="28"/>
          <w:lang w:val="uk-UA"/>
        </w:rPr>
      </w:pPr>
      <w:r w:rsidRPr="00596CC6">
        <w:rPr>
          <w:b/>
          <w:sz w:val="28"/>
          <w:szCs w:val="28"/>
          <w:lang w:val="uk-UA"/>
        </w:rPr>
        <w:t>Івано-Франківськ, 2017</w:t>
      </w:r>
    </w:p>
    <w:p w:rsidR="008D562F" w:rsidRPr="00596CC6" w:rsidRDefault="008D562F" w:rsidP="00596CC6">
      <w:pPr>
        <w:pStyle w:val="ae"/>
        <w:spacing w:line="276" w:lineRule="auto"/>
        <w:ind w:firstLine="709"/>
        <w:jc w:val="both"/>
        <w:rPr>
          <w:rFonts w:eastAsia="TimesNewRomanPSMT"/>
          <w:b/>
          <w:sz w:val="28"/>
          <w:szCs w:val="28"/>
          <w:lang w:val="uk-UA"/>
        </w:rPr>
      </w:pPr>
      <w:r w:rsidRPr="00596CC6">
        <w:rPr>
          <w:b/>
          <w:sz w:val="28"/>
          <w:szCs w:val="28"/>
          <w:lang w:val="uk-UA"/>
        </w:rPr>
        <w:lastRenderedPageBreak/>
        <w:t xml:space="preserve">ББК 67.9 (4Укр) </w:t>
      </w:r>
    </w:p>
    <w:p w:rsidR="008D562F" w:rsidRPr="00596CC6" w:rsidRDefault="008D562F" w:rsidP="00596CC6">
      <w:pPr>
        <w:spacing w:line="276" w:lineRule="auto"/>
        <w:ind w:firstLine="709"/>
        <w:jc w:val="both"/>
        <w:rPr>
          <w:i/>
          <w:sz w:val="28"/>
          <w:szCs w:val="28"/>
          <w:lang w:val="uk-UA"/>
        </w:rPr>
      </w:pPr>
      <w:r w:rsidRPr="00596CC6">
        <w:rPr>
          <w:b/>
          <w:sz w:val="28"/>
          <w:szCs w:val="28"/>
          <w:lang w:val="uk-UA"/>
        </w:rPr>
        <w:t>З14</w:t>
      </w:r>
    </w:p>
    <w:p w:rsidR="008D562F" w:rsidRPr="00DB7BC9" w:rsidRDefault="008D562F" w:rsidP="00596CC6">
      <w:pPr>
        <w:spacing w:line="276" w:lineRule="auto"/>
        <w:ind w:firstLine="709"/>
        <w:jc w:val="both"/>
        <w:rPr>
          <w:i/>
          <w:lang w:val="uk-UA"/>
        </w:rPr>
      </w:pPr>
      <w:r w:rsidRPr="00DB7BC9">
        <w:rPr>
          <w:i/>
          <w:lang w:val="uk-UA"/>
        </w:rPr>
        <w:t xml:space="preserve">Затверджено на засіданні Науково-методичної ради Навчально-наукового юридичного інституту ДВНЗ «Прикарпатський національний університет імені Василя Стефаника» (протокол № </w:t>
      </w:r>
      <w:r w:rsidR="00EF358D" w:rsidRPr="00DB7BC9">
        <w:rPr>
          <w:i/>
          <w:lang w:val="uk-UA"/>
        </w:rPr>
        <w:t xml:space="preserve">2 </w:t>
      </w:r>
      <w:r w:rsidRPr="00DB7BC9">
        <w:rPr>
          <w:i/>
          <w:lang w:val="uk-UA"/>
        </w:rPr>
        <w:t>від «</w:t>
      </w:r>
      <w:r w:rsidR="00EF358D" w:rsidRPr="00DB7BC9">
        <w:rPr>
          <w:i/>
          <w:lang w:val="uk-UA"/>
        </w:rPr>
        <w:t>5</w:t>
      </w:r>
      <w:r w:rsidRPr="00DB7BC9">
        <w:rPr>
          <w:i/>
          <w:lang w:val="uk-UA"/>
        </w:rPr>
        <w:t>»</w:t>
      </w:r>
      <w:r w:rsidR="00DB7BC9" w:rsidRPr="00DB7BC9">
        <w:rPr>
          <w:i/>
          <w:lang w:val="uk-UA"/>
        </w:rPr>
        <w:t xml:space="preserve"> жовтня</w:t>
      </w:r>
      <w:r w:rsidRPr="00DB7BC9">
        <w:rPr>
          <w:i/>
          <w:lang w:val="uk-UA"/>
        </w:rPr>
        <w:t xml:space="preserve"> 2017 р.)</w:t>
      </w:r>
    </w:p>
    <w:p w:rsidR="008D562F" w:rsidRPr="00DB7BC9" w:rsidRDefault="008D562F" w:rsidP="00596CC6">
      <w:pPr>
        <w:spacing w:line="276" w:lineRule="auto"/>
        <w:ind w:firstLine="709"/>
        <w:jc w:val="both"/>
        <w:rPr>
          <w:i/>
          <w:lang w:val="uk-UA"/>
        </w:rPr>
      </w:pPr>
      <w:r w:rsidRPr="00DB7BC9">
        <w:rPr>
          <w:i/>
          <w:lang w:val="uk-UA"/>
        </w:rPr>
        <w:t>Рекомендовано до друку Вченою радою Навчально-наукового юридичного інституту ДВНЗ «Прикарпатський національний університет імені</w:t>
      </w:r>
      <w:r w:rsidR="00AD6C5C" w:rsidRPr="00DB7BC9">
        <w:rPr>
          <w:i/>
          <w:lang w:val="uk-UA"/>
        </w:rPr>
        <w:t xml:space="preserve"> Василя Стефаника» (протокол № 3</w:t>
      </w:r>
      <w:r w:rsidRPr="00DB7BC9">
        <w:rPr>
          <w:i/>
          <w:lang w:val="uk-UA"/>
        </w:rPr>
        <w:t xml:space="preserve"> від «</w:t>
      </w:r>
      <w:r w:rsidR="00AD6C5C" w:rsidRPr="00DB7BC9">
        <w:rPr>
          <w:i/>
          <w:lang w:val="uk-UA"/>
        </w:rPr>
        <w:t>27»листопада</w:t>
      </w:r>
      <w:r w:rsidRPr="00DB7BC9">
        <w:rPr>
          <w:i/>
          <w:lang w:val="uk-UA"/>
        </w:rPr>
        <w:t xml:space="preserve"> 2017 р.)</w:t>
      </w:r>
    </w:p>
    <w:p w:rsidR="00DB7BC9" w:rsidRPr="00DB7BC9" w:rsidRDefault="00DB7BC9" w:rsidP="00DB7BC9">
      <w:pPr>
        <w:spacing w:line="276" w:lineRule="auto"/>
        <w:ind w:firstLine="709"/>
        <w:jc w:val="both"/>
        <w:rPr>
          <w:i/>
          <w:lang w:val="uk-UA"/>
        </w:rPr>
      </w:pPr>
      <w:r w:rsidRPr="00DB7BC9">
        <w:rPr>
          <w:i/>
          <w:lang w:val="uk-UA"/>
        </w:rPr>
        <w:t>Внесено зміни рішенням Науково-методичної ради Навчально-наукового юридичного інституту ДВНЗ «Прикарпатський національний університет імені Василя Стефаника» (протокол № 1 від «25» вересня 2018 р.)</w:t>
      </w:r>
    </w:p>
    <w:p w:rsidR="00DB7BC9" w:rsidRPr="00DB7BC9" w:rsidRDefault="00DB7BC9" w:rsidP="00DB7BC9">
      <w:pPr>
        <w:spacing w:line="276" w:lineRule="auto"/>
        <w:ind w:firstLine="709"/>
        <w:jc w:val="both"/>
        <w:rPr>
          <w:i/>
          <w:lang w:val="uk-UA"/>
        </w:rPr>
      </w:pPr>
      <w:r>
        <w:rPr>
          <w:i/>
          <w:lang w:val="uk-UA"/>
        </w:rPr>
        <w:t xml:space="preserve">Рекомендовано до друку </w:t>
      </w:r>
      <w:r w:rsidRPr="00DB7BC9">
        <w:rPr>
          <w:i/>
          <w:lang w:val="uk-UA"/>
        </w:rPr>
        <w:t>Вченою радою Навчально-наукового юридичного інституту ДВНЗ «Прикарпатський національний університет імені Василя Стефаника» (протокол № 3 від «</w:t>
      </w:r>
      <w:r>
        <w:rPr>
          <w:i/>
          <w:lang w:val="uk-UA"/>
        </w:rPr>
        <w:t>26» жовтня</w:t>
      </w:r>
      <w:r w:rsidRPr="00DB7BC9">
        <w:rPr>
          <w:i/>
          <w:lang w:val="uk-UA"/>
        </w:rPr>
        <w:t xml:space="preserve"> 201</w:t>
      </w:r>
      <w:r>
        <w:rPr>
          <w:i/>
          <w:lang w:val="uk-UA"/>
        </w:rPr>
        <w:t>8</w:t>
      </w:r>
      <w:r w:rsidRPr="00DB7BC9">
        <w:rPr>
          <w:i/>
          <w:lang w:val="uk-UA"/>
        </w:rPr>
        <w:t xml:space="preserve"> р.)</w:t>
      </w:r>
    </w:p>
    <w:p w:rsidR="008D562F" w:rsidRPr="00DB7BC9" w:rsidRDefault="008D562F" w:rsidP="00596CC6">
      <w:pPr>
        <w:spacing w:line="276" w:lineRule="auto"/>
        <w:ind w:firstLine="709"/>
        <w:jc w:val="both"/>
        <w:rPr>
          <w:i/>
          <w:lang w:val="uk-UA"/>
        </w:rPr>
      </w:pPr>
    </w:p>
    <w:p w:rsidR="008D562F" w:rsidRPr="00E62402" w:rsidRDefault="008D562F" w:rsidP="00596CC6">
      <w:pPr>
        <w:spacing w:line="276" w:lineRule="auto"/>
        <w:ind w:firstLine="709"/>
        <w:jc w:val="both"/>
        <w:rPr>
          <w:b/>
          <w:i/>
          <w:sz w:val="26"/>
          <w:szCs w:val="26"/>
          <w:lang w:val="uk-UA"/>
        </w:rPr>
      </w:pPr>
      <w:r w:rsidRPr="00E62402">
        <w:rPr>
          <w:b/>
          <w:i/>
          <w:sz w:val="26"/>
          <w:szCs w:val="26"/>
          <w:lang w:val="uk-UA"/>
        </w:rPr>
        <w:t>Рецензенти:</w:t>
      </w:r>
    </w:p>
    <w:p w:rsidR="008D562F" w:rsidRPr="00E62402" w:rsidRDefault="008D562F" w:rsidP="00596CC6">
      <w:pPr>
        <w:spacing w:line="276" w:lineRule="auto"/>
        <w:ind w:firstLine="709"/>
        <w:jc w:val="both"/>
        <w:rPr>
          <w:i/>
          <w:sz w:val="26"/>
          <w:szCs w:val="26"/>
          <w:lang w:val="uk-UA"/>
        </w:rPr>
      </w:pPr>
      <w:r w:rsidRPr="00E62402">
        <w:rPr>
          <w:b/>
          <w:sz w:val="26"/>
          <w:szCs w:val="26"/>
          <w:lang w:val="uk-UA"/>
        </w:rPr>
        <w:t xml:space="preserve">Логвінова Марія Володимирівна </w:t>
      </w:r>
      <w:r w:rsidRPr="00E62402">
        <w:rPr>
          <w:b/>
          <w:sz w:val="26"/>
          <w:szCs w:val="26"/>
          <w:lang w:val="uk-UA"/>
        </w:rPr>
        <w:tab/>
      </w:r>
      <w:r w:rsidRPr="00E62402">
        <w:rPr>
          <w:sz w:val="26"/>
          <w:szCs w:val="26"/>
          <w:lang w:val="uk-UA"/>
        </w:rPr>
        <w:t xml:space="preserve">заступник директора Навчально-наукового юридичного інституту ДВНЗ «Прикарпатський національний університет імені Василя Стефаника», кандидат юридичних наук, доцент </w:t>
      </w:r>
    </w:p>
    <w:p w:rsidR="008D562F" w:rsidRPr="00E62402" w:rsidRDefault="008D562F" w:rsidP="00596CC6">
      <w:pPr>
        <w:spacing w:line="276" w:lineRule="auto"/>
        <w:ind w:firstLine="709"/>
        <w:jc w:val="both"/>
        <w:rPr>
          <w:b/>
          <w:i/>
          <w:sz w:val="26"/>
          <w:szCs w:val="26"/>
          <w:lang w:val="uk-UA"/>
        </w:rPr>
      </w:pPr>
    </w:p>
    <w:p w:rsidR="008D562F" w:rsidRPr="00E62402" w:rsidRDefault="008D562F" w:rsidP="00596CC6">
      <w:pPr>
        <w:spacing w:line="276" w:lineRule="auto"/>
        <w:ind w:firstLine="709"/>
        <w:jc w:val="both"/>
        <w:rPr>
          <w:b/>
          <w:sz w:val="26"/>
          <w:szCs w:val="26"/>
          <w:lang w:val="uk-UA"/>
        </w:rPr>
      </w:pPr>
      <w:r w:rsidRPr="00E62402">
        <w:rPr>
          <w:b/>
          <w:sz w:val="26"/>
          <w:szCs w:val="26"/>
          <w:lang w:val="uk-UA"/>
        </w:rPr>
        <w:t>Мороз Галина Василівна</w:t>
      </w:r>
      <w:r w:rsidRPr="00E62402">
        <w:rPr>
          <w:b/>
          <w:sz w:val="26"/>
          <w:szCs w:val="26"/>
          <w:lang w:val="uk-UA"/>
        </w:rPr>
        <w:tab/>
      </w:r>
      <w:r w:rsidRPr="00E62402">
        <w:rPr>
          <w:sz w:val="26"/>
          <w:szCs w:val="26"/>
          <w:lang w:val="uk-UA"/>
        </w:rPr>
        <w:t>Голова Науково-методичної ради Навчально-наукового юридичного інституту ДВНЗ «Прикарпатський національний університет імені Василя Стефаника», кандидат юридичних наук, доцент</w:t>
      </w:r>
    </w:p>
    <w:p w:rsidR="008D562F" w:rsidRPr="00E62402" w:rsidRDefault="008D562F" w:rsidP="00596CC6">
      <w:pPr>
        <w:spacing w:line="276" w:lineRule="auto"/>
        <w:ind w:firstLine="709"/>
        <w:rPr>
          <w:sz w:val="26"/>
          <w:szCs w:val="26"/>
          <w:lang w:val="uk-UA"/>
        </w:rPr>
      </w:pPr>
    </w:p>
    <w:p w:rsidR="008D562F" w:rsidRPr="00E62402" w:rsidRDefault="008D562F" w:rsidP="00596CC6">
      <w:pPr>
        <w:spacing w:line="276" w:lineRule="auto"/>
        <w:ind w:firstLine="709"/>
        <w:jc w:val="both"/>
        <w:rPr>
          <w:sz w:val="26"/>
          <w:szCs w:val="26"/>
          <w:lang w:val="uk-UA"/>
        </w:rPr>
      </w:pPr>
      <w:r w:rsidRPr="00E62402">
        <w:rPr>
          <w:b/>
          <w:sz w:val="26"/>
          <w:szCs w:val="26"/>
          <w:lang w:val="uk-UA"/>
        </w:rPr>
        <w:t>314</w:t>
      </w:r>
      <w:r w:rsidRPr="00E62402">
        <w:rPr>
          <w:b/>
          <w:sz w:val="26"/>
          <w:szCs w:val="26"/>
          <w:lang w:val="uk-UA"/>
        </w:rPr>
        <w:tab/>
        <w:t>Олійник О.С., Романко С.М.</w:t>
      </w:r>
      <w:r w:rsidRPr="00E62402">
        <w:rPr>
          <w:sz w:val="26"/>
          <w:szCs w:val="26"/>
          <w:lang w:val="uk-UA"/>
        </w:rPr>
        <w:t xml:space="preserve"> Методичні вказівки до виконання, оформлення та захисту дипломних робіт [текст] / </w:t>
      </w:r>
      <w:r w:rsidRPr="00E62402">
        <w:rPr>
          <w:i/>
          <w:sz w:val="26"/>
          <w:szCs w:val="26"/>
          <w:lang w:val="uk-UA"/>
        </w:rPr>
        <w:t>Оксана Степанівна Олійник, Світлана Миколаївна Романко</w:t>
      </w:r>
      <w:r w:rsidRPr="00E62402">
        <w:rPr>
          <w:sz w:val="26"/>
          <w:szCs w:val="26"/>
          <w:lang w:val="uk-UA"/>
        </w:rPr>
        <w:t xml:space="preserve">. – Івано-Франківськ: Навчально-науковий юридичний інститут ДВНЗ «Прикарпатський національний університет імені Василя Стефаника», 2017. – </w:t>
      </w:r>
      <w:r w:rsidR="00994400">
        <w:rPr>
          <w:sz w:val="26"/>
          <w:szCs w:val="26"/>
          <w:lang w:val="uk-UA"/>
        </w:rPr>
        <w:t>49</w:t>
      </w:r>
      <w:r w:rsidRPr="00E62402">
        <w:rPr>
          <w:sz w:val="26"/>
          <w:szCs w:val="26"/>
          <w:lang w:val="uk-UA"/>
        </w:rPr>
        <w:t xml:space="preserve"> с.</w:t>
      </w:r>
    </w:p>
    <w:p w:rsidR="008D562F" w:rsidRPr="00596CC6" w:rsidRDefault="008D562F" w:rsidP="00596CC6">
      <w:pPr>
        <w:spacing w:line="276" w:lineRule="auto"/>
        <w:ind w:firstLine="709"/>
        <w:jc w:val="both"/>
        <w:rPr>
          <w:sz w:val="28"/>
          <w:szCs w:val="28"/>
          <w:lang w:val="uk-UA"/>
        </w:rPr>
      </w:pPr>
    </w:p>
    <w:p w:rsidR="008D562F" w:rsidRPr="00E62402" w:rsidRDefault="008D562F" w:rsidP="00596CC6">
      <w:pPr>
        <w:pStyle w:val="ae"/>
        <w:spacing w:line="276" w:lineRule="auto"/>
        <w:ind w:firstLine="709"/>
        <w:jc w:val="both"/>
        <w:rPr>
          <w:sz w:val="26"/>
          <w:szCs w:val="26"/>
          <w:lang w:val="uk-UA"/>
        </w:rPr>
      </w:pPr>
      <w:r w:rsidRPr="00E62402">
        <w:rPr>
          <w:sz w:val="26"/>
          <w:szCs w:val="26"/>
          <w:lang w:val="uk-UA"/>
        </w:rPr>
        <w:t xml:space="preserve">Методичні вказівки розроблені з метою ознайомлення студентів з вимогами щодо написання дипломних робіт. В методичних вказівках містяться зразки необхідної супровідної документації, розкрито основні етапи написання дипломної роботи, що має на меті підвищити якість підготовки та захисту дипломних робіт в Навчально-науковому юридичному інституті ДВНЗ «Прикарпатський національний університет імені Василя Стефаника». </w:t>
      </w:r>
    </w:p>
    <w:p w:rsidR="008D562F" w:rsidRPr="00E62402" w:rsidRDefault="008D562F" w:rsidP="00596CC6">
      <w:pPr>
        <w:spacing w:line="276" w:lineRule="auto"/>
        <w:ind w:firstLine="709"/>
        <w:jc w:val="both"/>
        <w:rPr>
          <w:sz w:val="26"/>
          <w:szCs w:val="26"/>
          <w:lang w:val="uk-UA"/>
        </w:rPr>
      </w:pPr>
      <w:r w:rsidRPr="00E62402">
        <w:rPr>
          <w:sz w:val="26"/>
          <w:szCs w:val="26"/>
          <w:lang w:val="uk-UA"/>
        </w:rPr>
        <w:t>Методична розробка призначена для завідувачів кафедр, викладачів-наукових керівників дипломних робіт, рецензентів, студентів.</w:t>
      </w:r>
    </w:p>
    <w:p w:rsidR="008D562F" w:rsidRPr="00596CC6" w:rsidRDefault="008D562F" w:rsidP="00596CC6">
      <w:pPr>
        <w:pStyle w:val="ae"/>
        <w:spacing w:line="276" w:lineRule="auto"/>
        <w:ind w:firstLine="709"/>
        <w:jc w:val="right"/>
        <w:rPr>
          <w:sz w:val="28"/>
          <w:szCs w:val="28"/>
          <w:lang w:val="uk-UA"/>
        </w:rPr>
      </w:pPr>
      <w:r w:rsidRPr="00596CC6">
        <w:rPr>
          <w:sz w:val="28"/>
          <w:szCs w:val="28"/>
          <w:lang w:val="uk-UA"/>
        </w:rPr>
        <w:t xml:space="preserve">ББК 67.9(4Укр) </w:t>
      </w:r>
    </w:p>
    <w:p w:rsidR="008D562F" w:rsidRPr="00E62402" w:rsidRDefault="008D562F" w:rsidP="00E62402">
      <w:pPr>
        <w:pStyle w:val="ae"/>
        <w:spacing w:line="276" w:lineRule="auto"/>
        <w:ind w:firstLine="709"/>
        <w:jc w:val="right"/>
        <w:rPr>
          <w:sz w:val="26"/>
          <w:szCs w:val="26"/>
          <w:lang w:val="uk-UA"/>
        </w:rPr>
      </w:pPr>
      <w:r w:rsidRPr="00E62402">
        <w:rPr>
          <w:sz w:val="26"/>
          <w:szCs w:val="26"/>
          <w:lang w:val="uk-UA"/>
        </w:rPr>
        <w:t>© Олійник О.С., Романко С.М. 2017</w:t>
      </w:r>
    </w:p>
    <w:p w:rsidR="008D562F" w:rsidRPr="00E62402" w:rsidRDefault="008D562F" w:rsidP="00B63053">
      <w:pPr>
        <w:pStyle w:val="ae"/>
        <w:spacing w:line="276" w:lineRule="auto"/>
        <w:ind w:firstLine="709"/>
        <w:jc w:val="right"/>
        <w:rPr>
          <w:sz w:val="26"/>
          <w:szCs w:val="26"/>
          <w:lang w:val="uk-UA"/>
        </w:rPr>
      </w:pPr>
      <w:r w:rsidRPr="00E62402">
        <w:rPr>
          <w:sz w:val="26"/>
          <w:szCs w:val="26"/>
          <w:lang w:val="uk-UA"/>
        </w:rPr>
        <w:t>© ДВНЗ «Прикарпатський національний університет імені Василя Стефаника», 2017</w:t>
      </w:r>
    </w:p>
    <w:p w:rsidR="008D562F" w:rsidRPr="00596CC6" w:rsidRDefault="008D562F" w:rsidP="00596CC6">
      <w:pPr>
        <w:spacing w:line="276" w:lineRule="auto"/>
        <w:ind w:firstLine="709"/>
        <w:jc w:val="center"/>
        <w:rPr>
          <w:b/>
          <w:sz w:val="28"/>
          <w:szCs w:val="28"/>
          <w:lang w:val="uk-UA"/>
        </w:rPr>
      </w:pPr>
      <w:r w:rsidRPr="00596CC6">
        <w:rPr>
          <w:b/>
          <w:sz w:val="28"/>
          <w:szCs w:val="28"/>
          <w:lang w:val="uk-UA"/>
        </w:rPr>
        <w:lastRenderedPageBreak/>
        <w:t>ЗМІСТ</w:t>
      </w:r>
    </w:p>
    <w:p w:rsidR="008D562F" w:rsidRPr="00596CC6" w:rsidRDefault="008D562F" w:rsidP="00596CC6">
      <w:pPr>
        <w:spacing w:line="276" w:lineRule="auto"/>
        <w:ind w:firstLine="709"/>
        <w:jc w:val="both"/>
        <w:rPr>
          <w:b/>
          <w:sz w:val="28"/>
          <w:szCs w:val="28"/>
          <w:lang w:val="uk-UA"/>
        </w:rPr>
      </w:pPr>
      <w:r w:rsidRPr="00596CC6">
        <w:rPr>
          <w:b/>
          <w:sz w:val="28"/>
          <w:szCs w:val="28"/>
          <w:lang w:val="uk-UA"/>
        </w:rPr>
        <w:t>ПЕРЕДМОВА……….………………………………………………</w:t>
      </w:r>
      <w:r w:rsidR="007E31B2">
        <w:rPr>
          <w:b/>
          <w:sz w:val="28"/>
          <w:szCs w:val="28"/>
          <w:lang w:val="uk-UA"/>
        </w:rPr>
        <w:t>..</w:t>
      </w:r>
      <w:r w:rsidRPr="00596CC6">
        <w:rPr>
          <w:b/>
          <w:sz w:val="28"/>
          <w:szCs w:val="28"/>
          <w:lang w:val="uk-UA"/>
        </w:rPr>
        <w:t>………4</w:t>
      </w:r>
    </w:p>
    <w:p w:rsidR="001C52FF" w:rsidRPr="00596CC6" w:rsidRDefault="001C52FF" w:rsidP="00596CC6">
      <w:pPr>
        <w:spacing w:line="276" w:lineRule="auto"/>
        <w:ind w:firstLine="709"/>
        <w:jc w:val="both"/>
        <w:rPr>
          <w:b/>
          <w:sz w:val="28"/>
          <w:szCs w:val="28"/>
          <w:lang w:val="uk-UA"/>
        </w:rPr>
      </w:pPr>
    </w:p>
    <w:p w:rsidR="001C52FF" w:rsidRPr="00596CC6" w:rsidRDefault="0086080F" w:rsidP="00596CC6">
      <w:pPr>
        <w:spacing w:line="276" w:lineRule="auto"/>
        <w:ind w:firstLine="709"/>
        <w:jc w:val="both"/>
        <w:rPr>
          <w:b/>
          <w:sz w:val="28"/>
          <w:szCs w:val="28"/>
          <w:lang w:val="uk-UA"/>
        </w:rPr>
      </w:pPr>
      <w:r w:rsidRPr="00596CC6">
        <w:rPr>
          <w:b/>
          <w:sz w:val="28"/>
          <w:szCs w:val="28"/>
          <w:lang w:val="uk-UA"/>
        </w:rPr>
        <w:t xml:space="preserve">РОЗДІЛ 1. </w:t>
      </w:r>
      <w:r w:rsidR="001C52FF" w:rsidRPr="00596CC6">
        <w:rPr>
          <w:b/>
          <w:sz w:val="28"/>
          <w:szCs w:val="28"/>
          <w:lang w:val="uk-UA"/>
        </w:rPr>
        <w:t>ЗАГАЛЬНІ ПОЛОЖЕННЯ</w:t>
      </w:r>
      <w:r w:rsidR="004D43BA">
        <w:rPr>
          <w:b/>
          <w:sz w:val="28"/>
          <w:szCs w:val="28"/>
          <w:lang w:val="uk-UA"/>
        </w:rPr>
        <w:t xml:space="preserve"> </w:t>
      </w:r>
      <w:r w:rsidR="008200E3" w:rsidRPr="00596CC6">
        <w:rPr>
          <w:b/>
          <w:sz w:val="28"/>
          <w:szCs w:val="28"/>
          <w:lang w:val="uk-UA"/>
        </w:rPr>
        <w:t>ДО ДИПЛОМНОЇ РОБОТИ</w:t>
      </w:r>
      <w:r w:rsidR="007E31B2">
        <w:rPr>
          <w:b/>
          <w:sz w:val="28"/>
          <w:szCs w:val="28"/>
          <w:lang w:val="uk-UA"/>
        </w:rPr>
        <w:t>...6</w:t>
      </w:r>
    </w:p>
    <w:p w:rsidR="001C52FF" w:rsidRPr="00596CC6" w:rsidRDefault="006A088F" w:rsidP="006A088F">
      <w:pPr>
        <w:pStyle w:val="af5"/>
        <w:spacing w:line="276" w:lineRule="auto"/>
        <w:ind w:left="709"/>
        <w:jc w:val="both"/>
        <w:rPr>
          <w:b/>
          <w:sz w:val="28"/>
          <w:szCs w:val="28"/>
          <w:lang w:val="uk-UA"/>
        </w:rPr>
      </w:pPr>
      <w:r>
        <w:rPr>
          <w:b/>
          <w:sz w:val="28"/>
          <w:szCs w:val="28"/>
          <w:lang w:val="uk-UA"/>
        </w:rPr>
        <w:t xml:space="preserve">1.1. </w:t>
      </w:r>
      <w:r w:rsidR="001C52FF" w:rsidRPr="00596CC6">
        <w:rPr>
          <w:b/>
          <w:sz w:val="28"/>
          <w:szCs w:val="28"/>
          <w:lang w:val="uk-UA"/>
        </w:rPr>
        <w:t>Мета та завдання дипломної роботи</w:t>
      </w:r>
      <w:r w:rsidR="007E31B2">
        <w:rPr>
          <w:b/>
          <w:sz w:val="28"/>
          <w:szCs w:val="28"/>
          <w:lang w:val="uk-UA"/>
        </w:rPr>
        <w:t>………………………………….6</w:t>
      </w:r>
    </w:p>
    <w:p w:rsidR="001C52FF" w:rsidRPr="00596CC6" w:rsidRDefault="008200E3" w:rsidP="00596CC6">
      <w:pPr>
        <w:pStyle w:val="af5"/>
        <w:spacing w:line="276" w:lineRule="auto"/>
        <w:ind w:left="0" w:firstLine="709"/>
        <w:jc w:val="both"/>
        <w:rPr>
          <w:b/>
          <w:sz w:val="28"/>
          <w:szCs w:val="28"/>
          <w:lang w:val="uk-UA"/>
        </w:rPr>
      </w:pPr>
      <w:r w:rsidRPr="00596CC6">
        <w:rPr>
          <w:b/>
          <w:sz w:val="28"/>
          <w:szCs w:val="28"/>
          <w:lang w:val="uk-UA"/>
        </w:rPr>
        <w:t xml:space="preserve">1.2. </w:t>
      </w:r>
      <w:r w:rsidR="001C52FF" w:rsidRPr="00596CC6">
        <w:rPr>
          <w:b/>
          <w:sz w:val="28"/>
          <w:szCs w:val="28"/>
          <w:lang w:val="uk-UA"/>
        </w:rPr>
        <w:t>Основні вимоги до виконання дипломної роботи</w:t>
      </w:r>
      <w:r w:rsidR="007E31B2">
        <w:rPr>
          <w:b/>
          <w:sz w:val="28"/>
          <w:szCs w:val="28"/>
          <w:lang w:val="uk-UA"/>
        </w:rPr>
        <w:t>…………………..7</w:t>
      </w:r>
    </w:p>
    <w:p w:rsidR="008A1A89" w:rsidRPr="008A1A89" w:rsidRDefault="008A1A89" w:rsidP="008A1A89">
      <w:pPr>
        <w:widowControl w:val="0"/>
        <w:autoSpaceDE w:val="0"/>
        <w:autoSpaceDN w:val="0"/>
        <w:adjustRightInd w:val="0"/>
        <w:spacing w:line="276" w:lineRule="auto"/>
        <w:ind w:firstLine="709"/>
        <w:jc w:val="both"/>
        <w:rPr>
          <w:i/>
          <w:color w:val="000000"/>
          <w:sz w:val="28"/>
          <w:szCs w:val="28"/>
          <w:lang w:val="uk-UA"/>
        </w:rPr>
      </w:pPr>
      <w:r w:rsidRPr="008A1A89">
        <w:rPr>
          <w:i/>
          <w:color w:val="000000"/>
          <w:sz w:val="28"/>
          <w:szCs w:val="28"/>
          <w:lang w:val="uk-UA"/>
        </w:rPr>
        <w:t>1.2.1. Перевірка на академічний плагіат…</w:t>
      </w:r>
      <w:r>
        <w:rPr>
          <w:i/>
          <w:color w:val="000000"/>
          <w:sz w:val="28"/>
          <w:szCs w:val="28"/>
          <w:lang w:val="uk-UA"/>
        </w:rPr>
        <w:t>…….</w:t>
      </w:r>
      <w:r w:rsidRPr="008A1A89">
        <w:rPr>
          <w:i/>
          <w:color w:val="000000"/>
          <w:sz w:val="28"/>
          <w:szCs w:val="28"/>
          <w:lang w:val="uk-UA"/>
        </w:rPr>
        <w:t>……………..……………</w:t>
      </w:r>
      <w:r w:rsidR="00DB7BC9">
        <w:rPr>
          <w:i/>
          <w:color w:val="000000"/>
          <w:sz w:val="28"/>
          <w:szCs w:val="28"/>
          <w:lang w:val="uk-UA"/>
        </w:rPr>
        <w:t>...</w:t>
      </w:r>
      <w:r w:rsidRPr="008A1A89">
        <w:rPr>
          <w:i/>
          <w:color w:val="000000"/>
          <w:sz w:val="28"/>
          <w:szCs w:val="28"/>
          <w:lang w:val="uk-UA"/>
        </w:rPr>
        <w:t>….8</w:t>
      </w:r>
    </w:p>
    <w:p w:rsidR="001C52FF" w:rsidRPr="00596CC6" w:rsidRDefault="008200E3" w:rsidP="00596CC6">
      <w:pPr>
        <w:pStyle w:val="af5"/>
        <w:spacing w:line="276" w:lineRule="auto"/>
        <w:ind w:left="0" w:firstLine="709"/>
        <w:jc w:val="both"/>
        <w:rPr>
          <w:b/>
          <w:sz w:val="28"/>
          <w:szCs w:val="28"/>
          <w:lang w:val="uk-UA"/>
        </w:rPr>
      </w:pPr>
      <w:r w:rsidRPr="00596CC6">
        <w:rPr>
          <w:b/>
          <w:sz w:val="28"/>
          <w:szCs w:val="28"/>
          <w:lang w:val="uk-UA"/>
        </w:rPr>
        <w:t xml:space="preserve">1.3. </w:t>
      </w:r>
      <w:r w:rsidR="001C52FF" w:rsidRPr="00596CC6">
        <w:rPr>
          <w:b/>
          <w:sz w:val="28"/>
          <w:szCs w:val="28"/>
          <w:lang w:val="uk-UA"/>
        </w:rPr>
        <w:t>Структура дипломної роботи</w:t>
      </w:r>
      <w:r w:rsidR="00555505">
        <w:rPr>
          <w:b/>
          <w:sz w:val="28"/>
          <w:szCs w:val="28"/>
          <w:lang w:val="uk-UA"/>
        </w:rPr>
        <w:t>…………………………………</w:t>
      </w:r>
      <w:r w:rsidR="00DB7BC9">
        <w:rPr>
          <w:b/>
          <w:sz w:val="28"/>
          <w:szCs w:val="28"/>
          <w:lang w:val="uk-UA"/>
        </w:rPr>
        <w:t>...</w:t>
      </w:r>
      <w:r w:rsidR="00555505">
        <w:rPr>
          <w:b/>
          <w:sz w:val="28"/>
          <w:szCs w:val="28"/>
          <w:lang w:val="uk-UA"/>
        </w:rPr>
        <w:t>……10</w:t>
      </w:r>
    </w:p>
    <w:p w:rsidR="001C52FF" w:rsidRPr="00596CC6" w:rsidRDefault="001C52FF" w:rsidP="00596CC6">
      <w:pPr>
        <w:spacing w:line="276" w:lineRule="auto"/>
        <w:ind w:firstLine="709"/>
        <w:jc w:val="both"/>
        <w:rPr>
          <w:b/>
          <w:sz w:val="28"/>
          <w:szCs w:val="28"/>
          <w:lang w:val="uk-UA"/>
        </w:rPr>
      </w:pPr>
    </w:p>
    <w:p w:rsidR="0086080F" w:rsidRPr="00596CC6" w:rsidRDefault="00847379" w:rsidP="00596CC6">
      <w:pPr>
        <w:spacing w:line="276" w:lineRule="auto"/>
        <w:ind w:firstLine="709"/>
        <w:jc w:val="both"/>
        <w:rPr>
          <w:b/>
          <w:sz w:val="28"/>
          <w:szCs w:val="28"/>
          <w:lang w:val="uk-UA"/>
        </w:rPr>
      </w:pPr>
      <w:r w:rsidRPr="00596CC6">
        <w:rPr>
          <w:b/>
          <w:sz w:val="28"/>
          <w:szCs w:val="28"/>
          <w:lang w:val="uk-UA"/>
        </w:rPr>
        <w:t>РОЗДІЛ 2. ЕТАПИ ВИКОНАННЯ</w:t>
      </w:r>
      <w:r w:rsidR="0086080F" w:rsidRPr="00596CC6">
        <w:rPr>
          <w:b/>
          <w:sz w:val="28"/>
          <w:szCs w:val="28"/>
          <w:lang w:val="uk-UA"/>
        </w:rPr>
        <w:t xml:space="preserve"> ДИПЛОМНОЇ РОБОТИ…….</w:t>
      </w:r>
      <w:r w:rsidR="00DB7BC9">
        <w:rPr>
          <w:b/>
          <w:sz w:val="28"/>
          <w:szCs w:val="28"/>
          <w:lang w:val="uk-UA"/>
        </w:rPr>
        <w:t>..</w:t>
      </w:r>
      <w:r w:rsidR="00555505">
        <w:rPr>
          <w:b/>
          <w:sz w:val="28"/>
          <w:szCs w:val="28"/>
          <w:lang w:val="uk-UA"/>
        </w:rPr>
        <w:t>…12</w:t>
      </w:r>
    </w:p>
    <w:p w:rsidR="0086080F" w:rsidRPr="00596CC6" w:rsidRDefault="003B4AC3" w:rsidP="00596CC6">
      <w:pPr>
        <w:spacing w:line="276" w:lineRule="auto"/>
        <w:ind w:firstLine="709"/>
        <w:jc w:val="both"/>
        <w:rPr>
          <w:b/>
          <w:sz w:val="28"/>
          <w:szCs w:val="28"/>
          <w:lang w:val="uk-UA"/>
        </w:rPr>
      </w:pPr>
      <w:r w:rsidRPr="00596CC6">
        <w:rPr>
          <w:b/>
          <w:sz w:val="28"/>
          <w:szCs w:val="28"/>
          <w:lang w:val="uk-UA"/>
        </w:rPr>
        <w:t>2</w:t>
      </w:r>
      <w:r w:rsidR="0086080F" w:rsidRPr="00596CC6">
        <w:rPr>
          <w:b/>
          <w:sz w:val="28"/>
          <w:szCs w:val="28"/>
          <w:lang w:val="uk-UA"/>
        </w:rPr>
        <w:t>.1. Підготовчий етап у виконанні дипломної роботи…</w:t>
      </w:r>
      <w:r w:rsidR="004D0A5A">
        <w:rPr>
          <w:b/>
          <w:sz w:val="28"/>
          <w:szCs w:val="28"/>
          <w:lang w:val="uk-UA"/>
        </w:rPr>
        <w:t>…………</w:t>
      </w:r>
      <w:r w:rsidR="006A088F">
        <w:rPr>
          <w:b/>
          <w:sz w:val="28"/>
          <w:szCs w:val="28"/>
          <w:lang w:val="uk-UA"/>
        </w:rPr>
        <w:t>……</w:t>
      </w:r>
      <w:r w:rsidR="00555505">
        <w:rPr>
          <w:b/>
          <w:sz w:val="28"/>
          <w:szCs w:val="28"/>
          <w:lang w:val="uk-UA"/>
        </w:rPr>
        <w:t>12</w:t>
      </w:r>
    </w:p>
    <w:p w:rsidR="0086080F" w:rsidRPr="00596CC6" w:rsidRDefault="003B4AC3" w:rsidP="00596CC6">
      <w:pPr>
        <w:spacing w:line="276" w:lineRule="auto"/>
        <w:ind w:firstLine="709"/>
        <w:jc w:val="both"/>
        <w:rPr>
          <w:i/>
          <w:color w:val="000000"/>
          <w:sz w:val="28"/>
          <w:szCs w:val="28"/>
          <w:lang w:val="uk-UA"/>
        </w:rPr>
      </w:pPr>
      <w:r w:rsidRPr="00596CC6">
        <w:rPr>
          <w:i/>
          <w:sz w:val="28"/>
          <w:szCs w:val="28"/>
          <w:lang w:val="uk-UA"/>
        </w:rPr>
        <w:t>2</w:t>
      </w:r>
      <w:r w:rsidR="0086080F" w:rsidRPr="00596CC6">
        <w:rPr>
          <w:i/>
          <w:sz w:val="28"/>
          <w:szCs w:val="28"/>
          <w:lang w:val="uk-UA"/>
        </w:rPr>
        <w:t>.1.1. Ви</w:t>
      </w:r>
      <w:r w:rsidR="008200E3" w:rsidRPr="00596CC6">
        <w:rPr>
          <w:i/>
          <w:sz w:val="28"/>
          <w:szCs w:val="28"/>
          <w:lang w:val="uk-UA"/>
        </w:rPr>
        <w:t>значення напряму дослідження,</w:t>
      </w:r>
      <w:r w:rsidR="00AA26BC" w:rsidRPr="00596CC6">
        <w:rPr>
          <w:i/>
          <w:sz w:val="28"/>
          <w:szCs w:val="28"/>
          <w:lang w:val="uk-UA"/>
        </w:rPr>
        <w:t xml:space="preserve"> затвердження </w:t>
      </w:r>
      <w:r w:rsidR="008200E3" w:rsidRPr="00596CC6">
        <w:rPr>
          <w:i/>
          <w:sz w:val="28"/>
          <w:szCs w:val="28"/>
          <w:lang w:val="uk-UA"/>
        </w:rPr>
        <w:t xml:space="preserve">теми та </w:t>
      </w:r>
      <w:r w:rsidR="00AA26BC" w:rsidRPr="00596CC6">
        <w:rPr>
          <w:i/>
          <w:sz w:val="28"/>
          <w:szCs w:val="28"/>
          <w:lang w:val="uk-UA"/>
        </w:rPr>
        <w:t>плану дипломної роботи</w:t>
      </w:r>
      <w:r w:rsidR="0086080F" w:rsidRPr="00596CC6">
        <w:rPr>
          <w:i/>
          <w:sz w:val="28"/>
          <w:szCs w:val="28"/>
          <w:lang w:val="uk-UA"/>
        </w:rPr>
        <w:t>……</w:t>
      </w:r>
      <w:r w:rsidR="00AA26BC" w:rsidRPr="00596CC6">
        <w:rPr>
          <w:i/>
          <w:sz w:val="28"/>
          <w:szCs w:val="28"/>
          <w:lang w:val="uk-UA"/>
        </w:rPr>
        <w:t>………</w:t>
      </w:r>
      <w:r w:rsidR="006B0E1E">
        <w:rPr>
          <w:i/>
          <w:sz w:val="28"/>
          <w:szCs w:val="28"/>
          <w:lang w:val="uk-UA"/>
        </w:rPr>
        <w:t>…………………………………………………………….</w:t>
      </w:r>
      <w:r w:rsidR="00AA26BC" w:rsidRPr="00596CC6">
        <w:rPr>
          <w:i/>
          <w:sz w:val="28"/>
          <w:szCs w:val="28"/>
          <w:lang w:val="uk-UA"/>
        </w:rPr>
        <w:t>.</w:t>
      </w:r>
      <w:r w:rsidR="006B0E1E">
        <w:rPr>
          <w:i/>
          <w:sz w:val="28"/>
          <w:szCs w:val="28"/>
          <w:lang w:val="uk-UA"/>
        </w:rPr>
        <w:t>1</w:t>
      </w:r>
      <w:r w:rsidR="00555505">
        <w:rPr>
          <w:i/>
          <w:sz w:val="28"/>
          <w:szCs w:val="28"/>
          <w:lang w:val="uk-UA"/>
        </w:rPr>
        <w:t>2</w:t>
      </w:r>
    </w:p>
    <w:p w:rsidR="00295911" w:rsidRPr="00596CC6" w:rsidRDefault="00295911" w:rsidP="00596CC6">
      <w:pPr>
        <w:spacing w:line="276" w:lineRule="auto"/>
        <w:ind w:firstLine="709"/>
        <w:jc w:val="both"/>
        <w:rPr>
          <w:i/>
          <w:color w:val="000000"/>
          <w:sz w:val="28"/>
          <w:szCs w:val="28"/>
          <w:lang w:val="uk-UA"/>
        </w:rPr>
      </w:pPr>
      <w:r w:rsidRPr="00596CC6">
        <w:rPr>
          <w:i/>
          <w:color w:val="000000"/>
          <w:sz w:val="28"/>
          <w:szCs w:val="28"/>
          <w:lang w:val="uk-UA"/>
        </w:rPr>
        <w:t>2.1.2. Основні права та обов’язки студента і наукового керівника (наукового консультанта) при написанні дипломної роботи</w:t>
      </w:r>
      <w:r w:rsidR="00555505">
        <w:rPr>
          <w:i/>
          <w:color w:val="000000"/>
          <w:sz w:val="28"/>
          <w:szCs w:val="28"/>
          <w:lang w:val="uk-UA"/>
        </w:rPr>
        <w:t>………………</w:t>
      </w:r>
      <w:r w:rsidR="00DB7BC9">
        <w:rPr>
          <w:i/>
          <w:color w:val="000000"/>
          <w:sz w:val="28"/>
          <w:szCs w:val="28"/>
          <w:lang w:val="uk-UA"/>
        </w:rPr>
        <w:t>..</w:t>
      </w:r>
      <w:r w:rsidR="00555505">
        <w:rPr>
          <w:i/>
          <w:color w:val="000000"/>
          <w:sz w:val="28"/>
          <w:szCs w:val="28"/>
          <w:lang w:val="uk-UA"/>
        </w:rPr>
        <w:t>……13</w:t>
      </w:r>
    </w:p>
    <w:p w:rsidR="0086080F" w:rsidRPr="00596CC6" w:rsidRDefault="003B4AC3" w:rsidP="00596CC6">
      <w:pPr>
        <w:spacing w:line="276" w:lineRule="auto"/>
        <w:ind w:firstLine="709"/>
        <w:jc w:val="both"/>
        <w:rPr>
          <w:b/>
          <w:sz w:val="28"/>
          <w:szCs w:val="28"/>
          <w:lang w:val="uk-UA"/>
        </w:rPr>
      </w:pPr>
      <w:r w:rsidRPr="00596CC6">
        <w:rPr>
          <w:b/>
          <w:sz w:val="28"/>
          <w:szCs w:val="28"/>
          <w:lang w:val="uk-UA"/>
        </w:rPr>
        <w:t>2</w:t>
      </w:r>
      <w:r w:rsidR="0086080F" w:rsidRPr="00596CC6">
        <w:rPr>
          <w:b/>
          <w:sz w:val="28"/>
          <w:szCs w:val="28"/>
          <w:lang w:val="uk-UA"/>
        </w:rPr>
        <w:t>.2. Робота над змістом д</w:t>
      </w:r>
      <w:r w:rsidR="00391AEB" w:rsidRPr="00596CC6">
        <w:rPr>
          <w:b/>
          <w:sz w:val="28"/>
          <w:szCs w:val="28"/>
          <w:lang w:val="uk-UA"/>
        </w:rPr>
        <w:t>ослідження та його текстуальне</w:t>
      </w:r>
      <w:r w:rsidR="006B0E1E">
        <w:rPr>
          <w:b/>
          <w:sz w:val="28"/>
          <w:szCs w:val="28"/>
          <w:lang w:val="uk-UA"/>
        </w:rPr>
        <w:t xml:space="preserve"> оформлення</w:t>
      </w:r>
      <w:r w:rsidR="00555505">
        <w:rPr>
          <w:b/>
          <w:sz w:val="28"/>
          <w:szCs w:val="28"/>
          <w:lang w:val="uk-UA"/>
        </w:rPr>
        <w:t>………………………………………………………………………...15</w:t>
      </w:r>
    </w:p>
    <w:p w:rsidR="0086080F" w:rsidRPr="00596CC6" w:rsidRDefault="0086080F" w:rsidP="00596CC6">
      <w:pPr>
        <w:spacing w:line="276" w:lineRule="auto"/>
        <w:ind w:firstLine="709"/>
        <w:jc w:val="both"/>
        <w:rPr>
          <w:b/>
          <w:i/>
          <w:sz w:val="28"/>
          <w:szCs w:val="28"/>
          <w:lang w:val="uk-UA"/>
        </w:rPr>
      </w:pPr>
    </w:p>
    <w:p w:rsidR="0086080F" w:rsidRPr="00596CC6" w:rsidRDefault="0086080F" w:rsidP="00596CC6">
      <w:pPr>
        <w:spacing w:line="276" w:lineRule="auto"/>
        <w:ind w:firstLine="709"/>
        <w:rPr>
          <w:b/>
          <w:bCs/>
          <w:color w:val="000000"/>
          <w:sz w:val="28"/>
          <w:szCs w:val="28"/>
          <w:lang w:val="uk-UA"/>
        </w:rPr>
      </w:pPr>
      <w:r w:rsidRPr="00596CC6">
        <w:rPr>
          <w:b/>
          <w:bCs/>
          <w:color w:val="000000"/>
          <w:sz w:val="28"/>
          <w:szCs w:val="28"/>
          <w:lang w:val="uk-UA"/>
        </w:rPr>
        <w:t xml:space="preserve">РОЗДІЛ </w:t>
      </w:r>
      <w:r w:rsidR="00391AEB" w:rsidRPr="00596CC6">
        <w:rPr>
          <w:b/>
          <w:bCs/>
          <w:color w:val="000000"/>
          <w:sz w:val="28"/>
          <w:szCs w:val="28"/>
          <w:lang w:val="uk-UA"/>
        </w:rPr>
        <w:t>3</w:t>
      </w:r>
      <w:r w:rsidRPr="00596CC6">
        <w:rPr>
          <w:b/>
          <w:bCs/>
          <w:color w:val="000000"/>
          <w:sz w:val="28"/>
          <w:szCs w:val="28"/>
          <w:lang w:val="uk-UA"/>
        </w:rPr>
        <w:t>. ВИМОГИ ДО ОФОРМЛЕННЯ ДИПЛОМН</w:t>
      </w:r>
      <w:r w:rsidR="00AA26BC" w:rsidRPr="00596CC6">
        <w:rPr>
          <w:b/>
          <w:bCs/>
          <w:color w:val="000000"/>
          <w:sz w:val="28"/>
          <w:szCs w:val="28"/>
          <w:lang w:val="uk-UA"/>
        </w:rPr>
        <w:t>ОЇ РОБОТИ</w:t>
      </w:r>
      <w:r w:rsidR="00555505">
        <w:rPr>
          <w:b/>
          <w:bCs/>
          <w:color w:val="000000"/>
          <w:sz w:val="28"/>
          <w:szCs w:val="28"/>
          <w:lang w:val="uk-UA"/>
        </w:rPr>
        <w:t>.21</w:t>
      </w:r>
    </w:p>
    <w:p w:rsidR="0086080F" w:rsidRPr="00596CC6" w:rsidRDefault="003B4AC3" w:rsidP="00596CC6">
      <w:pPr>
        <w:spacing w:line="276" w:lineRule="auto"/>
        <w:ind w:firstLine="709"/>
        <w:rPr>
          <w:b/>
          <w:bCs/>
          <w:color w:val="000000"/>
          <w:sz w:val="28"/>
          <w:szCs w:val="28"/>
          <w:lang w:val="uk-UA"/>
        </w:rPr>
      </w:pPr>
      <w:r w:rsidRPr="00596CC6">
        <w:rPr>
          <w:b/>
          <w:bCs/>
          <w:color w:val="000000"/>
          <w:sz w:val="28"/>
          <w:szCs w:val="28"/>
          <w:lang w:val="uk-UA"/>
        </w:rPr>
        <w:t>3</w:t>
      </w:r>
      <w:r w:rsidR="006B0E1E">
        <w:rPr>
          <w:b/>
          <w:bCs/>
          <w:color w:val="000000"/>
          <w:sz w:val="28"/>
          <w:szCs w:val="28"/>
          <w:lang w:val="uk-UA"/>
        </w:rPr>
        <w:t>.1. Загальні п</w:t>
      </w:r>
      <w:r w:rsidR="00555505">
        <w:rPr>
          <w:b/>
          <w:bCs/>
          <w:color w:val="000000"/>
          <w:sz w:val="28"/>
          <w:szCs w:val="28"/>
          <w:lang w:val="uk-UA"/>
        </w:rPr>
        <w:t>оложення………………………………………………...…21</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3</w:t>
      </w:r>
      <w:r w:rsidR="0086080F" w:rsidRPr="00596CC6">
        <w:rPr>
          <w:b/>
          <w:bCs/>
          <w:color w:val="000000"/>
          <w:sz w:val="28"/>
          <w:szCs w:val="28"/>
          <w:lang w:val="uk-UA"/>
        </w:rPr>
        <w:t>.</w:t>
      </w:r>
      <w:r w:rsidRPr="00596CC6">
        <w:rPr>
          <w:b/>
          <w:bCs/>
          <w:color w:val="000000"/>
          <w:sz w:val="28"/>
          <w:szCs w:val="28"/>
          <w:lang w:val="uk-UA"/>
        </w:rPr>
        <w:t>2</w:t>
      </w:r>
      <w:r w:rsidR="0086080F" w:rsidRPr="00596CC6">
        <w:rPr>
          <w:b/>
          <w:bCs/>
          <w:color w:val="000000"/>
          <w:sz w:val="28"/>
          <w:szCs w:val="28"/>
          <w:lang w:val="uk-UA"/>
        </w:rPr>
        <w:t>.</w:t>
      </w:r>
      <w:r w:rsidRPr="00596CC6">
        <w:rPr>
          <w:b/>
          <w:bCs/>
          <w:color w:val="000000"/>
          <w:sz w:val="28"/>
          <w:szCs w:val="28"/>
          <w:lang w:val="uk-UA"/>
        </w:rPr>
        <w:t xml:space="preserve">Правила оформлення </w:t>
      </w:r>
      <w:r w:rsidR="008200E3" w:rsidRPr="00596CC6">
        <w:rPr>
          <w:b/>
          <w:bCs/>
          <w:color w:val="000000"/>
          <w:sz w:val="28"/>
          <w:szCs w:val="28"/>
          <w:lang w:val="uk-UA"/>
        </w:rPr>
        <w:t>структурних частин</w:t>
      </w:r>
      <w:r w:rsidRPr="00596CC6">
        <w:rPr>
          <w:b/>
          <w:bCs/>
          <w:color w:val="000000"/>
          <w:sz w:val="28"/>
          <w:szCs w:val="28"/>
          <w:lang w:val="uk-UA"/>
        </w:rPr>
        <w:t xml:space="preserve"> дипломної роботи</w:t>
      </w:r>
      <w:r w:rsidR="006B0E1E">
        <w:rPr>
          <w:b/>
          <w:bCs/>
          <w:color w:val="000000"/>
          <w:sz w:val="28"/>
          <w:szCs w:val="28"/>
          <w:lang w:val="uk-UA"/>
        </w:rPr>
        <w:t>….</w:t>
      </w:r>
      <w:r w:rsidR="00555505">
        <w:rPr>
          <w:b/>
          <w:bCs/>
          <w:color w:val="000000"/>
          <w:sz w:val="28"/>
          <w:szCs w:val="28"/>
          <w:lang w:val="uk-UA"/>
        </w:rPr>
        <w:t>21</w:t>
      </w:r>
    </w:p>
    <w:p w:rsidR="0086080F" w:rsidRPr="00596CC6" w:rsidRDefault="0086080F" w:rsidP="00596CC6">
      <w:pPr>
        <w:spacing w:line="276" w:lineRule="auto"/>
        <w:ind w:firstLine="709"/>
        <w:jc w:val="both"/>
        <w:rPr>
          <w:b/>
          <w:bCs/>
          <w:color w:val="000000"/>
          <w:sz w:val="28"/>
          <w:szCs w:val="28"/>
          <w:lang w:val="uk-UA"/>
        </w:rPr>
      </w:pPr>
    </w:p>
    <w:p w:rsidR="0086080F" w:rsidRPr="00596CC6" w:rsidRDefault="0086080F" w:rsidP="00596CC6">
      <w:pPr>
        <w:spacing w:line="276" w:lineRule="auto"/>
        <w:ind w:firstLine="709"/>
        <w:jc w:val="both"/>
        <w:rPr>
          <w:b/>
          <w:bCs/>
          <w:color w:val="000000"/>
          <w:sz w:val="28"/>
          <w:szCs w:val="28"/>
          <w:lang w:val="uk-UA"/>
        </w:rPr>
      </w:pPr>
      <w:r w:rsidRPr="00596CC6">
        <w:rPr>
          <w:b/>
          <w:bCs/>
          <w:color w:val="000000"/>
          <w:sz w:val="28"/>
          <w:szCs w:val="28"/>
          <w:lang w:val="uk-UA"/>
        </w:rPr>
        <w:t xml:space="preserve">РОЗДІЛ </w:t>
      </w:r>
      <w:r w:rsidR="003B4AC3" w:rsidRPr="00596CC6">
        <w:rPr>
          <w:b/>
          <w:bCs/>
          <w:color w:val="000000"/>
          <w:sz w:val="28"/>
          <w:szCs w:val="28"/>
          <w:lang w:val="uk-UA"/>
        </w:rPr>
        <w:t>4</w:t>
      </w:r>
      <w:r w:rsidRPr="00596CC6">
        <w:rPr>
          <w:b/>
          <w:bCs/>
          <w:color w:val="000000"/>
          <w:sz w:val="28"/>
          <w:szCs w:val="28"/>
          <w:lang w:val="uk-UA"/>
        </w:rPr>
        <w:t xml:space="preserve">. ПІДГОТОВКА ДО ЗАХИСТУ ТА ЗАХИСТ </w:t>
      </w:r>
      <w:r w:rsidR="003B4AC3" w:rsidRPr="00596CC6">
        <w:rPr>
          <w:b/>
          <w:bCs/>
          <w:color w:val="000000"/>
          <w:sz w:val="28"/>
          <w:szCs w:val="28"/>
          <w:lang w:val="uk-UA"/>
        </w:rPr>
        <w:t>ДИПЛОМНОЇ РОБОТИ</w:t>
      </w:r>
      <w:r w:rsidR="00555505">
        <w:rPr>
          <w:b/>
          <w:bCs/>
          <w:color w:val="000000"/>
          <w:sz w:val="28"/>
          <w:szCs w:val="28"/>
          <w:lang w:val="uk-UA"/>
        </w:rPr>
        <w:t>……………………………………………………………………………26</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.1. Відгук наукового керівника (наукового консультанта) на дипломн</w:t>
      </w:r>
      <w:r w:rsidR="008200E3" w:rsidRPr="00596CC6">
        <w:rPr>
          <w:b/>
          <w:bCs/>
          <w:color w:val="000000"/>
          <w:sz w:val="28"/>
          <w:szCs w:val="28"/>
          <w:lang w:val="uk-UA"/>
        </w:rPr>
        <w:t>у роботу</w:t>
      </w:r>
      <w:r w:rsidR="00FF5E04" w:rsidRPr="00596CC6">
        <w:rPr>
          <w:b/>
          <w:bCs/>
          <w:color w:val="000000"/>
          <w:sz w:val="28"/>
          <w:szCs w:val="28"/>
          <w:lang w:val="uk-UA"/>
        </w:rPr>
        <w:t>……</w:t>
      </w:r>
      <w:r w:rsidR="00474FD0">
        <w:rPr>
          <w:b/>
          <w:bCs/>
          <w:color w:val="000000"/>
          <w:sz w:val="28"/>
          <w:szCs w:val="28"/>
          <w:lang w:val="uk-UA"/>
        </w:rPr>
        <w:t>…………………………………………………………….</w:t>
      </w:r>
      <w:r w:rsidR="00FF5E04" w:rsidRPr="00596CC6">
        <w:rPr>
          <w:b/>
          <w:bCs/>
          <w:color w:val="000000"/>
          <w:sz w:val="28"/>
          <w:szCs w:val="28"/>
          <w:lang w:val="uk-UA"/>
        </w:rPr>
        <w:t>.</w:t>
      </w:r>
      <w:r w:rsidR="00555505">
        <w:rPr>
          <w:b/>
          <w:bCs/>
          <w:color w:val="000000"/>
          <w:sz w:val="28"/>
          <w:szCs w:val="28"/>
          <w:lang w:val="uk-UA"/>
        </w:rPr>
        <w:t>26</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.2. Рецензія на дипломну роботу……………</w:t>
      </w:r>
      <w:r w:rsidR="008200E3" w:rsidRPr="00596CC6">
        <w:rPr>
          <w:b/>
          <w:bCs/>
          <w:color w:val="000000"/>
          <w:sz w:val="28"/>
          <w:szCs w:val="28"/>
          <w:lang w:val="uk-UA"/>
        </w:rPr>
        <w:t>………………...…..</w:t>
      </w:r>
      <w:r w:rsidR="00555505">
        <w:rPr>
          <w:b/>
          <w:bCs/>
          <w:color w:val="000000"/>
          <w:sz w:val="28"/>
          <w:szCs w:val="28"/>
          <w:lang w:val="uk-UA"/>
        </w:rPr>
        <w:t>..........27</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.3. Порядок захисту дипломн</w:t>
      </w:r>
      <w:r w:rsidR="008200E3" w:rsidRPr="00596CC6">
        <w:rPr>
          <w:b/>
          <w:bCs/>
          <w:color w:val="000000"/>
          <w:sz w:val="28"/>
          <w:szCs w:val="28"/>
          <w:lang w:val="uk-UA"/>
        </w:rPr>
        <w:t>ої роботи……………………..</w:t>
      </w:r>
      <w:r w:rsidR="00555505">
        <w:rPr>
          <w:b/>
          <w:bCs/>
          <w:color w:val="000000"/>
          <w:sz w:val="28"/>
          <w:szCs w:val="28"/>
          <w:lang w:val="uk-UA"/>
        </w:rPr>
        <w:t>………</w:t>
      </w:r>
      <w:r w:rsidR="00DB7BC9">
        <w:rPr>
          <w:b/>
          <w:bCs/>
          <w:color w:val="000000"/>
          <w:sz w:val="28"/>
          <w:szCs w:val="28"/>
          <w:lang w:val="uk-UA"/>
        </w:rPr>
        <w:t>..</w:t>
      </w:r>
      <w:r w:rsidR="00555505">
        <w:rPr>
          <w:b/>
          <w:bCs/>
          <w:color w:val="000000"/>
          <w:sz w:val="28"/>
          <w:szCs w:val="28"/>
          <w:lang w:val="uk-UA"/>
        </w:rPr>
        <w:t>…28</w:t>
      </w:r>
    </w:p>
    <w:p w:rsidR="003B4AC3"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4.4. Критерії оцінювання дипломної</w:t>
      </w:r>
      <w:r w:rsidR="00555505">
        <w:rPr>
          <w:b/>
          <w:bCs/>
          <w:color w:val="000000"/>
          <w:sz w:val="28"/>
          <w:szCs w:val="28"/>
          <w:lang w:val="uk-UA"/>
        </w:rPr>
        <w:t xml:space="preserve"> </w:t>
      </w:r>
      <w:r w:rsidRPr="00596CC6">
        <w:rPr>
          <w:b/>
          <w:bCs/>
          <w:color w:val="000000"/>
          <w:sz w:val="28"/>
          <w:szCs w:val="28"/>
          <w:lang w:val="uk-UA"/>
        </w:rPr>
        <w:t>роботи…</w:t>
      </w:r>
      <w:r w:rsidR="00555505">
        <w:rPr>
          <w:b/>
          <w:bCs/>
          <w:color w:val="000000"/>
          <w:sz w:val="28"/>
          <w:szCs w:val="28"/>
          <w:lang w:val="uk-UA"/>
        </w:rPr>
        <w:t>…………………………31</w:t>
      </w:r>
    </w:p>
    <w:p w:rsidR="0086080F" w:rsidRPr="00596CC6" w:rsidRDefault="0086080F" w:rsidP="00596CC6">
      <w:pPr>
        <w:widowControl w:val="0"/>
        <w:autoSpaceDE w:val="0"/>
        <w:autoSpaceDN w:val="0"/>
        <w:adjustRightInd w:val="0"/>
        <w:spacing w:line="276" w:lineRule="auto"/>
        <w:ind w:firstLine="709"/>
        <w:jc w:val="both"/>
        <w:rPr>
          <w:b/>
          <w:sz w:val="28"/>
          <w:szCs w:val="28"/>
          <w:lang w:val="uk-UA"/>
        </w:rPr>
      </w:pPr>
    </w:p>
    <w:p w:rsidR="0086080F" w:rsidRPr="00596CC6" w:rsidRDefault="00FF5E04" w:rsidP="00596CC6">
      <w:pPr>
        <w:widowControl w:val="0"/>
        <w:autoSpaceDE w:val="0"/>
        <w:autoSpaceDN w:val="0"/>
        <w:adjustRightInd w:val="0"/>
        <w:spacing w:line="276" w:lineRule="auto"/>
        <w:ind w:firstLine="709"/>
        <w:jc w:val="both"/>
        <w:rPr>
          <w:sz w:val="28"/>
          <w:szCs w:val="28"/>
          <w:lang w:val="uk-UA"/>
        </w:rPr>
      </w:pPr>
      <w:r w:rsidRPr="00596CC6">
        <w:rPr>
          <w:b/>
          <w:sz w:val="28"/>
          <w:szCs w:val="28"/>
          <w:lang w:val="uk-UA"/>
        </w:rPr>
        <w:t>ДОДАТКИ………………………………………………</w:t>
      </w:r>
      <w:r w:rsidR="006A088F">
        <w:rPr>
          <w:b/>
          <w:sz w:val="28"/>
          <w:szCs w:val="28"/>
          <w:lang w:val="uk-UA"/>
        </w:rPr>
        <w:t>…………</w:t>
      </w:r>
      <w:r w:rsidR="00480278">
        <w:rPr>
          <w:b/>
          <w:sz w:val="28"/>
          <w:szCs w:val="28"/>
          <w:lang w:val="uk-UA"/>
        </w:rPr>
        <w:t>…</w:t>
      </w:r>
      <w:r w:rsidR="006A088F">
        <w:rPr>
          <w:b/>
          <w:sz w:val="28"/>
          <w:szCs w:val="28"/>
          <w:lang w:val="uk-UA"/>
        </w:rPr>
        <w:t>…</w:t>
      </w:r>
      <w:r w:rsidR="00DB7BC9">
        <w:rPr>
          <w:b/>
          <w:sz w:val="28"/>
          <w:szCs w:val="28"/>
          <w:lang w:val="uk-UA"/>
        </w:rPr>
        <w:t>...</w:t>
      </w:r>
      <w:r w:rsidR="006A088F">
        <w:rPr>
          <w:b/>
          <w:sz w:val="28"/>
          <w:szCs w:val="28"/>
          <w:lang w:val="uk-UA"/>
        </w:rPr>
        <w:t>…</w:t>
      </w:r>
      <w:r w:rsidR="00480278">
        <w:rPr>
          <w:b/>
          <w:sz w:val="28"/>
          <w:szCs w:val="28"/>
          <w:lang w:val="uk-UA"/>
        </w:rPr>
        <w:t>3</w:t>
      </w:r>
      <w:r w:rsidR="00994400">
        <w:rPr>
          <w:b/>
          <w:sz w:val="28"/>
          <w:szCs w:val="28"/>
          <w:lang w:val="uk-UA"/>
        </w:rPr>
        <w:t>3</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 xml:space="preserve">Додаток 1. Зразок заяви про обрання теми </w:t>
      </w:r>
      <w:r w:rsidR="006A088F" w:rsidRPr="00480278">
        <w:rPr>
          <w:bCs/>
          <w:sz w:val="28"/>
          <w:szCs w:val="28"/>
          <w:lang w:val="uk-UA"/>
        </w:rPr>
        <w:t>дипломної роботи……</w:t>
      </w:r>
      <w:r w:rsidR="00555505">
        <w:rPr>
          <w:bCs/>
          <w:sz w:val="28"/>
          <w:szCs w:val="28"/>
          <w:lang w:val="uk-UA"/>
        </w:rPr>
        <w:t>…..</w:t>
      </w:r>
      <w:r w:rsidR="006A088F" w:rsidRPr="00480278">
        <w:rPr>
          <w:bCs/>
          <w:sz w:val="28"/>
          <w:szCs w:val="28"/>
          <w:lang w:val="uk-UA"/>
        </w:rPr>
        <w:t>….</w:t>
      </w:r>
      <w:r w:rsidR="00994400">
        <w:rPr>
          <w:bCs/>
          <w:sz w:val="28"/>
          <w:szCs w:val="28"/>
          <w:lang w:val="uk-UA"/>
        </w:rPr>
        <w:t>33</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2. Завдання на д</w:t>
      </w:r>
      <w:r w:rsidR="006A088F" w:rsidRPr="00480278">
        <w:rPr>
          <w:bCs/>
          <w:sz w:val="28"/>
          <w:szCs w:val="28"/>
          <w:lang w:val="uk-UA"/>
        </w:rPr>
        <w:t>ипломну роботу……………………………</w:t>
      </w:r>
      <w:r w:rsidR="00555505">
        <w:rPr>
          <w:bCs/>
          <w:sz w:val="28"/>
          <w:szCs w:val="28"/>
          <w:lang w:val="uk-UA"/>
        </w:rPr>
        <w:t>…</w:t>
      </w:r>
      <w:r w:rsidR="00480278" w:rsidRPr="00480278">
        <w:rPr>
          <w:bCs/>
          <w:sz w:val="28"/>
          <w:szCs w:val="28"/>
          <w:lang w:val="uk-UA"/>
        </w:rPr>
        <w:t>.</w:t>
      </w:r>
      <w:r w:rsidR="006A088F" w:rsidRPr="00480278">
        <w:rPr>
          <w:bCs/>
          <w:sz w:val="28"/>
          <w:szCs w:val="28"/>
          <w:lang w:val="uk-UA"/>
        </w:rPr>
        <w:t>…</w:t>
      </w:r>
      <w:r w:rsidR="00480278" w:rsidRPr="00480278">
        <w:rPr>
          <w:bCs/>
          <w:sz w:val="28"/>
          <w:szCs w:val="28"/>
          <w:lang w:val="uk-UA"/>
        </w:rPr>
        <w:t>3</w:t>
      </w:r>
      <w:r w:rsidR="00994400">
        <w:rPr>
          <w:bCs/>
          <w:sz w:val="28"/>
          <w:szCs w:val="28"/>
          <w:lang w:val="uk-UA"/>
        </w:rPr>
        <w:t>4</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3. Зразок оформлення титульного аркуша дипломн</w:t>
      </w:r>
      <w:r w:rsidR="00A11E8C" w:rsidRPr="00480278">
        <w:rPr>
          <w:bCs/>
          <w:sz w:val="28"/>
          <w:szCs w:val="28"/>
          <w:lang w:val="uk-UA"/>
        </w:rPr>
        <w:t>ої роботи</w:t>
      </w:r>
      <w:r w:rsidR="00480278">
        <w:rPr>
          <w:bCs/>
          <w:sz w:val="28"/>
          <w:szCs w:val="28"/>
          <w:lang w:val="uk-UA"/>
        </w:rPr>
        <w:t>…</w:t>
      </w:r>
      <w:r w:rsidR="00480278" w:rsidRPr="00480278">
        <w:rPr>
          <w:bCs/>
          <w:sz w:val="28"/>
          <w:szCs w:val="28"/>
          <w:lang w:val="uk-UA"/>
        </w:rPr>
        <w:t>.3</w:t>
      </w:r>
      <w:r w:rsidR="00994400">
        <w:rPr>
          <w:bCs/>
          <w:sz w:val="28"/>
          <w:szCs w:val="28"/>
          <w:lang w:val="uk-UA"/>
        </w:rPr>
        <w:t>6</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4. Зразок оформлення змісту дипло</w:t>
      </w:r>
      <w:r w:rsidR="00555505">
        <w:rPr>
          <w:bCs/>
          <w:sz w:val="28"/>
          <w:szCs w:val="28"/>
          <w:lang w:val="uk-UA"/>
        </w:rPr>
        <w:t>мної роботи...……</w:t>
      </w:r>
      <w:r w:rsidR="00DB7BC9">
        <w:rPr>
          <w:bCs/>
          <w:sz w:val="28"/>
          <w:szCs w:val="28"/>
          <w:lang w:val="uk-UA"/>
        </w:rPr>
        <w:t>...</w:t>
      </w:r>
      <w:r w:rsidR="00555505">
        <w:rPr>
          <w:bCs/>
          <w:sz w:val="28"/>
          <w:szCs w:val="28"/>
          <w:lang w:val="uk-UA"/>
        </w:rPr>
        <w:t>…….....37</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5. Зразок оформлення с</w:t>
      </w:r>
      <w:r w:rsidR="00FF5E04" w:rsidRPr="00480278">
        <w:rPr>
          <w:bCs/>
          <w:sz w:val="28"/>
          <w:szCs w:val="28"/>
          <w:lang w:val="uk-UA"/>
        </w:rPr>
        <w:t>писку використаних джерел…</w:t>
      </w:r>
      <w:r w:rsidR="00480278">
        <w:rPr>
          <w:bCs/>
          <w:sz w:val="28"/>
          <w:szCs w:val="28"/>
          <w:lang w:val="uk-UA"/>
        </w:rPr>
        <w:t>…...</w:t>
      </w:r>
      <w:r w:rsidR="00FF5E04" w:rsidRPr="00480278">
        <w:rPr>
          <w:bCs/>
          <w:sz w:val="28"/>
          <w:szCs w:val="28"/>
          <w:lang w:val="uk-UA"/>
        </w:rPr>
        <w:t>…….</w:t>
      </w:r>
      <w:r w:rsidR="00480278" w:rsidRPr="00480278">
        <w:rPr>
          <w:bCs/>
          <w:sz w:val="28"/>
          <w:szCs w:val="28"/>
          <w:lang w:val="uk-UA"/>
        </w:rPr>
        <w:t>3</w:t>
      </w:r>
      <w:r w:rsidR="00555505">
        <w:rPr>
          <w:bCs/>
          <w:sz w:val="28"/>
          <w:szCs w:val="28"/>
          <w:lang w:val="uk-UA"/>
        </w:rPr>
        <w:t>8</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6. Зразок поданн</w:t>
      </w:r>
      <w:r w:rsidR="008200E3" w:rsidRPr="00480278">
        <w:rPr>
          <w:bCs/>
          <w:sz w:val="28"/>
          <w:szCs w:val="28"/>
          <w:lang w:val="uk-UA"/>
        </w:rPr>
        <w:t xml:space="preserve">я голові </w:t>
      </w:r>
      <w:r w:rsidR="006A088F" w:rsidRPr="00480278">
        <w:rPr>
          <w:bCs/>
          <w:sz w:val="28"/>
          <w:szCs w:val="28"/>
          <w:lang w:val="uk-UA"/>
        </w:rPr>
        <w:t>ЕК ………………………..………</w:t>
      </w:r>
      <w:r w:rsidR="00994400">
        <w:rPr>
          <w:bCs/>
          <w:sz w:val="28"/>
          <w:szCs w:val="28"/>
          <w:lang w:val="uk-UA"/>
        </w:rPr>
        <w:t>…….48</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 xml:space="preserve">Додаток 7. Типові помилки при написанні та оформленні дипломної </w:t>
      </w:r>
      <w:r w:rsidR="00FF5E04" w:rsidRPr="00480278">
        <w:rPr>
          <w:bCs/>
          <w:sz w:val="28"/>
          <w:szCs w:val="28"/>
          <w:lang w:val="uk-UA"/>
        </w:rPr>
        <w:t>роботи</w:t>
      </w:r>
      <w:r w:rsidR="00480278">
        <w:rPr>
          <w:bCs/>
          <w:sz w:val="28"/>
          <w:szCs w:val="28"/>
          <w:lang w:val="uk-UA"/>
        </w:rPr>
        <w:t>…</w:t>
      </w:r>
      <w:r w:rsidR="00994400">
        <w:rPr>
          <w:bCs/>
          <w:sz w:val="28"/>
          <w:szCs w:val="28"/>
          <w:lang w:val="uk-UA"/>
        </w:rPr>
        <w:t>…………………………………………………………………………….49</w:t>
      </w: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r w:rsidRPr="00596CC6">
        <w:rPr>
          <w:b/>
          <w:bCs/>
          <w:sz w:val="28"/>
          <w:szCs w:val="28"/>
          <w:lang w:val="uk-UA"/>
        </w:rPr>
        <w:lastRenderedPageBreak/>
        <w:t>ПЕРЕДМОВА</w:t>
      </w:r>
    </w:p>
    <w:p w:rsidR="00D13C3D" w:rsidRPr="00596CC6" w:rsidRDefault="00D13C3D" w:rsidP="00596CC6">
      <w:pPr>
        <w:widowControl w:val="0"/>
        <w:autoSpaceDE w:val="0"/>
        <w:autoSpaceDN w:val="0"/>
        <w:adjustRightInd w:val="0"/>
        <w:spacing w:line="276" w:lineRule="auto"/>
        <w:ind w:firstLine="709"/>
        <w:jc w:val="center"/>
        <w:rPr>
          <w:b/>
          <w:bCs/>
          <w:sz w:val="28"/>
          <w:szCs w:val="28"/>
          <w:lang w:val="uk-UA"/>
        </w:rPr>
      </w:pPr>
    </w:p>
    <w:p w:rsidR="00345743"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Дипломна робота є найважливішою формою самостійної роботи студента, в процесі якої він набуває уміння і навички організації та здійснення наукових досліджень. </w:t>
      </w:r>
      <w:r w:rsidR="00345743" w:rsidRPr="00596CC6">
        <w:rPr>
          <w:sz w:val="28"/>
          <w:szCs w:val="28"/>
          <w:lang w:val="uk-UA"/>
        </w:rPr>
        <w:t xml:space="preserve">Саме виконанням та публічним захистом дипломної роботи студент завершує свою навчальну та наукову підготовку в університеті, відтак, дипломна робота повинна засвідчити його професійну зрілість, </w:t>
      </w:r>
      <w:r w:rsidR="00DF53A5" w:rsidRPr="00596CC6">
        <w:rPr>
          <w:sz w:val="28"/>
          <w:szCs w:val="28"/>
          <w:lang w:val="uk-UA"/>
        </w:rPr>
        <w:t xml:space="preserve">виявити його загальнонаукову і спеціальну підготовку, вміння використовувати здобуті </w:t>
      </w:r>
      <w:r w:rsidR="0099077A" w:rsidRPr="00596CC6">
        <w:rPr>
          <w:sz w:val="28"/>
          <w:szCs w:val="28"/>
          <w:lang w:val="uk-UA"/>
        </w:rPr>
        <w:t xml:space="preserve">ним </w:t>
      </w:r>
      <w:r w:rsidR="00DF53A5" w:rsidRPr="00596CC6">
        <w:rPr>
          <w:sz w:val="28"/>
          <w:szCs w:val="28"/>
          <w:lang w:val="uk-UA"/>
        </w:rPr>
        <w:t>під час навчання знання для вирішення конкретних теоретичних та практичних завдань.</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Написання та захист дипломної роботи передбачає оволодіння поглибленими знаннями з обраної спеціальності, уміннями інноваційного характеру, навичками науково-дослідної (творчої) роботи, набуття певного досвіду використання одержаних знань і вміння продукувати (створювати) елементи нових знань для вирішення завдань у відповідній сфері професійної діяльності. </w:t>
      </w:r>
    </w:p>
    <w:p w:rsidR="00CB58CE" w:rsidRPr="00596CC6" w:rsidRDefault="00011245"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Результати виконання дипломної роботи засвідчують уміння студента самостійно виконувати дослідницьке завдання, аналізувати і критично осмислювати досліджуваний науковий і практичний матеріал</w:t>
      </w:r>
      <w:r w:rsidR="00E45172" w:rsidRPr="00596CC6">
        <w:rPr>
          <w:sz w:val="28"/>
          <w:szCs w:val="28"/>
          <w:lang w:val="uk-UA"/>
        </w:rPr>
        <w:t>, формулювати на основі проведеного дослідження власні висновки та пропозиції.Виконання дипломної роботи передбачає систематизацію, закріплення, розширення теоретичних та практичних знань студента зі спеціальності та застосування їх при вирішенні конкретних наукових завдань, розвиток навичок самостійної наукової роботи, оволодіння методикою дослідження, пов'язаних з темою дипломної роботи.</w:t>
      </w:r>
    </w:p>
    <w:p w:rsidR="00CB58CE" w:rsidRPr="00596CC6" w:rsidRDefault="00CB58CE"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Дипломна робота покликана показати, як студент володіє методичним інструментарієм, наскільки він уміє аналізувати, узагальнювати і формулювати висновки із результатів дослідження, самостійно працювати з </w:t>
      </w:r>
      <w:r w:rsidR="009354A5" w:rsidRPr="00596CC6">
        <w:rPr>
          <w:sz w:val="28"/>
          <w:szCs w:val="28"/>
          <w:lang w:val="uk-UA"/>
        </w:rPr>
        <w:t>науковими</w:t>
      </w:r>
      <w:r w:rsidRPr="00596CC6">
        <w:rPr>
          <w:sz w:val="28"/>
          <w:szCs w:val="28"/>
          <w:lang w:val="uk-UA"/>
        </w:rPr>
        <w:t xml:space="preserve"> джерелами. Водночас, при оцінюванні</w:t>
      </w:r>
      <w:r w:rsidR="00E45172" w:rsidRPr="00596CC6">
        <w:rPr>
          <w:sz w:val="28"/>
          <w:szCs w:val="28"/>
          <w:lang w:val="uk-UA"/>
        </w:rPr>
        <w:t xml:space="preserve"> дипломної роботи враховуються не лише якість самої роботи, характер викладу основних її положень при публічному захисті, </w:t>
      </w:r>
      <w:r w:rsidR="00E45172" w:rsidRPr="00596CC6">
        <w:rPr>
          <w:color w:val="000000"/>
          <w:sz w:val="28"/>
          <w:szCs w:val="28"/>
          <w:lang w:val="uk-UA"/>
        </w:rPr>
        <w:t>але й її оформлення.</w:t>
      </w:r>
      <w:r w:rsidR="00E45172" w:rsidRPr="00596CC6">
        <w:rPr>
          <w:sz w:val="28"/>
          <w:szCs w:val="28"/>
          <w:lang w:val="uk-UA"/>
        </w:rPr>
        <w:t xml:space="preserve"> Правильне оформлення, своєчасне подання та належний захист </w:t>
      </w:r>
      <w:r w:rsidR="00FC1357" w:rsidRPr="00596CC6">
        <w:rPr>
          <w:sz w:val="28"/>
          <w:szCs w:val="28"/>
          <w:lang w:val="uk-UA"/>
        </w:rPr>
        <w:t xml:space="preserve">виконаної </w:t>
      </w:r>
      <w:r w:rsidR="00E45172" w:rsidRPr="00596CC6">
        <w:rPr>
          <w:sz w:val="28"/>
          <w:szCs w:val="28"/>
          <w:lang w:val="uk-UA"/>
        </w:rPr>
        <w:t>студентом дипломної роботи – основна мета даних методичних вказівок.</w:t>
      </w:r>
    </w:p>
    <w:p w:rsidR="00E45172" w:rsidRPr="00596CC6" w:rsidRDefault="00E45172" w:rsidP="00596CC6">
      <w:pPr>
        <w:widowControl w:val="0"/>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До початку виконання дипломної роботи студент повинен ознайомитися з методичними вказівками до виконання дипломних робіт і</w:t>
      </w:r>
      <w:r w:rsidR="00FC1357" w:rsidRPr="00596CC6">
        <w:rPr>
          <w:color w:val="000000"/>
          <w:sz w:val="28"/>
          <w:szCs w:val="28"/>
          <w:lang w:val="uk-UA"/>
        </w:rPr>
        <w:t xml:space="preserve"> керуватися їх вимогами щодо написання дипломної роботи та оформлення її результатів. </w:t>
      </w:r>
    </w:p>
    <w:p w:rsidR="00552B12" w:rsidRPr="00596CC6" w:rsidRDefault="00FC1357" w:rsidP="00596CC6">
      <w:pPr>
        <w:widowControl w:val="0"/>
        <w:autoSpaceDE w:val="0"/>
        <w:autoSpaceDN w:val="0"/>
        <w:adjustRightInd w:val="0"/>
        <w:spacing w:line="276" w:lineRule="auto"/>
        <w:ind w:firstLine="709"/>
        <w:jc w:val="both"/>
        <w:rPr>
          <w:rStyle w:val="af6"/>
          <w:b w:val="0"/>
          <w:sz w:val="28"/>
          <w:szCs w:val="28"/>
          <w:lang w:val="uk-UA"/>
        </w:rPr>
      </w:pPr>
      <w:r w:rsidRPr="00596CC6">
        <w:rPr>
          <w:color w:val="000000"/>
          <w:sz w:val="28"/>
          <w:szCs w:val="28"/>
          <w:lang w:val="uk-UA"/>
        </w:rPr>
        <w:t xml:space="preserve">Методичні вказівки </w:t>
      </w:r>
      <w:r w:rsidR="006C26C5" w:rsidRPr="00596CC6">
        <w:rPr>
          <w:color w:val="000000"/>
          <w:sz w:val="28"/>
          <w:szCs w:val="28"/>
          <w:lang w:val="uk-UA"/>
        </w:rPr>
        <w:t>до виконання, оформлення та захисту дипломних робіт підготовлені з врахуванням положень Закон</w:t>
      </w:r>
      <w:r w:rsidR="00CD2075">
        <w:rPr>
          <w:color w:val="000000"/>
          <w:sz w:val="28"/>
          <w:szCs w:val="28"/>
          <w:lang w:val="uk-UA"/>
        </w:rPr>
        <w:t>ів</w:t>
      </w:r>
      <w:r w:rsidR="006C26C5" w:rsidRPr="00596CC6">
        <w:rPr>
          <w:color w:val="000000"/>
          <w:sz w:val="28"/>
          <w:szCs w:val="28"/>
          <w:lang w:val="uk-UA"/>
        </w:rPr>
        <w:t xml:space="preserve"> України </w:t>
      </w:r>
      <w:r w:rsidR="00CD2075">
        <w:rPr>
          <w:color w:val="000000"/>
          <w:sz w:val="28"/>
          <w:szCs w:val="28"/>
          <w:lang w:val="uk-UA"/>
        </w:rPr>
        <w:t xml:space="preserve">«Про освіту», </w:t>
      </w:r>
      <w:r w:rsidR="006C26C5" w:rsidRPr="00596CC6">
        <w:rPr>
          <w:color w:val="000000"/>
          <w:sz w:val="28"/>
          <w:szCs w:val="28"/>
          <w:lang w:val="uk-UA"/>
        </w:rPr>
        <w:t xml:space="preserve">«Про вищу освіту», </w:t>
      </w:r>
      <w:r w:rsidR="00AE4D85" w:rsidRPr="00596CC6">
        <w:rPr>
          <w:color w:val="000000"/>
          <w:sz w:val="28"/>
          <w:szCs w:val="28"/>
          <w:lang w:val="uk-UA"/>
        </w:rPr>
        <w:t xml:space="preserve">Кодексу честі ДВНЗ «Прикарпатський національний </w:t>
      </w:r>
      <w:r w:rsidR="00AE4D85" w:rsidRPr="00596CC6">
        <w:rPr>
          <w:color w:val="000000"/>
          <w:sz w:val="28"/>
          <w:szCs w:val="28"/>
          <w:lang w:val="uk-UA"/>
        </w:rPr>
        <w:lastRenderedPageBreak/>
        <w:t xml:space="preserve">університет імені Василя Стефаника», </w:t>
      </w:r>
      <w:r w:rsidR="00552B12" w:rsidRPr="00596CC6">
        <w:rPr>
          <w:color w:val="000000"/>
          <w:sz w:val="28"/>
          <w:szCs w:val="28"/>
          <w:lang w:val="uk-UA"/>
        </w:rPr>
        <w:t>Положення п</w:t>
      </w:r>
      <w:r w:rsidR="00552B12"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sidR="00FF1CB2" w:rsidRPr="00596CC6">
        <w:rPr>
          <w:rStyle w:val="af6"/>
          <w:b w:val="0"/>
          <w:sz w:val="28"/>
          <w:szCs w:val="28"/>
          <w:lang w:val="uk-UA"/>
        </w:rPr>
        <w:t>.</w:t>
      </w: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b/>
          <w:sz w:val="28"/>
          <w:szCs w:val="28"/>
          <w:lang w:val="uk-UA"/>
        </w:rPr>
      </w:pPr>
    </w:p>
    <w:p w:rsidR="00552B12" w:rsidRPr="00596CC6" w:rsidRDefault="00552B12" w:rsidP="00596CC6">
      <w:pPr>
        <w:widowControl w:val="0"/>
        <w:autoSpaceDE w:val="0"/>
        <w:autoSpaceDN w:val="0"/>
        <w:adjustRightInd w:val="0"/>
        <w:spacing w:line="276" w:lineRule="auto"/>
        <w:ind w:firstLine="709"/>
        <w:jc w:val="both"/>
        <w:rPr>
          <w:color w:val="000000"/>
          <w:sz w:val="28"/>
          <w:szCs w:val="28"/>
          <w:lang w:val="uk-UA"/>
        </w:rPr>
      </w:pPr>
    </w:p>
    <w:p w:rsidR="00B90263" w:rsidRPr="00596CC6" w:rsidRDefault="00B90263" w:rsidP="00596CC6">
      <w:pPr>
        <w:spacing w:line="276" w:lineRule="auto"/>
        <w:ind w:firstLine="709"/>
        <w:jc w:val="center"/>
        <w:rPr>
          <w:b/>
          <w:sz w:val="28"/>
          <w:szCs w:val="28"/>
          <w:lang w:val="uk-UA"/>
        </w:rPr>
      </w:pPr>
      <w:r w:rsidRPr="00596CC6">
        <w:rPr>
          <w:b/>
          <w:sz w:val="28"/>
          <w:szCs w:val="28"/>
          <w:lang w:val="uk-UA"/>
        </w:rPr>
        <w:lastRenderedPageBreak/>
        <w:t>РОЗДІЛ 1. ЗАГАЛЬНІ ПОЛОЖЕННЯ ДО ДИПЛОМНОЇ РОБОТИ</w:t>
      </w:r>
    </w:p>
    <w:p w:rsidR="00F56381" w:rsidRPr="00596CC6" w:rsidRDefault="00F56381" w:rsidP="00596CC6">
      <w:pPr>
        <w:pStyle w:val="af5"/>
        <w:spacing w:line="276" w:lineRule="auto"/>
        <w:ind w:left="0" w:firstLine="709"/>
        <w:jc w:val="center"/>
        <w:rPr>
          <w:b/>
          <w:sz w:val="28"/>
          <w:szCs w:val="28"/>
          <w:lang w:val="uk-UA"/>
        </w:rPr>
      </w:pPr>
    </w:p>
    <w:p w:rsidR="00B90263" w:rsidRPr="00596CC6" w:rsidRDefault="007E31B2" w:rsidP="00596CC6">
      <w:pPr>
        <w:pStyle w:val="af5"/>
        <w:spacing w:line="276" w:lineRule="auto"/>
        <w:ind w:left="0" w:firstLine="709"/>
        <w:jc w:val="center"/>
        <w:rPr>
          <w:b/>
          <w:sz w:val="28"/>
          <w:szCs w:val="28"/>
          <w:lang w:val="uk-UA"/>
        </w:rPr>
      </w:pPr>
      <w:r>
        <w:rPr>
          <w:b/>
          <w:sz w:val="28"/>
          <w:szCs w:val="28"/>
          <w:lang w:val="uk-UA"/>
        </w:rPr>
        <w:t>1.1</w:t>
      </w:r>
      <w:r w:rsidR="00802DAC" w:rsidRPr="00596CC6">
        <w:rPr>
          <w:b/>
          <w:sz w:val="28"/>
          <w:szCs w:val="28"/>
          <w:lang w:val="uk-UA"/>
        </w:rPr>
        <w:t xml:space="preserve">. </w:t>
      </w:r>
      <w:r w:rsidR="00B90263" w:rsidRPr="00596CC6">
        <w:rPr>
          <w:b/>
          <w:sz w:val="28"/>
          <w:szCs w:val="28"/>
          <w:lang w:val="uk-UA"/>
        </w:rPr>
        <w:t>Мета та завдання дипломної роботи</w:t>
      </w:r>
    </w:p>
    <w:p w:rsidR="00802DAC" w:rsidRPr="00596CC6" w:rsidRDefault="00802DAC" w:rsidP="00596CC6">
      <w:pPr>
        <w:pStyle w:val="af5"/>
        <w:spacing w:line="276" w:lineRule="auto"/>
        <w:ind w:left="0" w:firstLine="709"/>
        <w:jc w:val="center"/>
        <w:rPr>
          <w:b/>
          <w:sz w:val="28"/>
          <w:szCs w:val="28"/>
          <w:lang w:val="uk-UA"/>
        </w:rPr>
      </w:pPr>
    </w:p>
    <w:p w:rsidR="00CD2075" w:rsidRDefault="00CD2075" w:rsidP="00596CC6">
      <w:pPr>
        <w:pStyle w:val="af5"/>
        <w:widowControl w:val="0"/>
        <w:autoSpaceDE w:val="0"/>
        <w:autoSpaceDN w:val="0"/>
        <w:adjustRightInd w:val="0"/>
        <w:spacing w:line="276" w:lineRule="auto"/>
        <w:ind w:left="0" w:firstLine="709"/>
        <w:jc w:val="both"/>
        <w:rPr>
          <w:b/>
          <w:sz w:val="28"/>
          <w:szCs w:val="28"/>
          <w:lang w:val="uk-UA"/>
        </w:rPr>
      </w:pPr>
      <w:r>
        <w:rPr>
          <w:b/>
          <w:sz w:val="28"/>
          <w:szCs w:val="28"/>
          <w:lang w:val="uk-UA"/>
        </w:rPr>
        <w:t xml:space="preserve">Магістр – </w:t>
      </w:r>
      <w:r w:rsidRPr="00CD2075">
        <w:rPr>
          <w:sz w:val="28"/>
          <w:szCs w:val="28"/>
          <w:lang w:val="uk-UA"/>
        </w:rPr>
        <w:t xml:space="preserve">це </w:t>
      </w:r>
      <w:r>
        <w:rPr>
          <w:sz w:val="28"/>
          <w:szCs w:val="28"/>
          <w:lang w:val="uk-UA"/>
        </w:rPr>
        <w:t xml:space="preserve">освітній ступінь, що здобувається на другому </w:t>
      </w:r>
      <w:r w:rsidR="00CD3441">
        <w:rPr>
          <w:sz w:val="28"/>
          <w:szCs w:val="28"/>
          <w:lang w:val="uk-UA"/>
        </w:rPr>
        <w:t>ступені</w:t>
      </w:r>
      <w:r>
        <w:rPr>
          <w:sz w:val="28"/>
          <w:szCs w:val="28"/>
          <w:lang w:val="uk-UA"/>
        </w:rPr>
        <w:t xml:space="preserve"> вищої освіти та присуджується вищим навчальним закладом (науковою установою) у результаті успішного виконання здобувачем вищої освіти відповідної освітньої програми. Підготовка магістра завершується захистом дипломної роботи.</w:t>
      </w:r>
    </w:p>
    <w:p w:rsidR="00F56381"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b/>
          <w:sz w:val="28"/>
          <w:szCs w:val="28"/>
          <w:lang w:val="uk-UA"/>
        </w:rPr>
        <w:t>Дипломна робота</w:t>
      </w:r>
      <w:r w:rsidRPr="00596CC6">
        <w:rPr>
          <w:sz w:val="28"/>
          <w:szCs w:val="28"/>
          <w:lang w:val="uk-UA"/>
        </w:rPr>
        <w:t xml:space="preserve"> – це самостійна кваліфікаційна науково-дослідницька робота студента, яка виконується на завершальному етапі навчання та повинна передбачати проведення наукових досліджень (творчих розробок) з проблем відповідної галузі.</w:t>
      </w:r>
    </w:p>
    <w:p w:rsidR="00F56381"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b/>
          <w:color w:val="000000"/>
          <w:sz w:val="28"/>
          <w:szCs w:val="28"/>
          <w:lang w:val="uk-UA"/>
        </w:rPr>
        <w:t xml:space="preserve">Метою </w:t>
      </w:r>
      <w:r w:rsidRPr="00596CC6">
        <w:rPr>
          <w:color w:val="000000"/>
          <w:sz w:val="28"/>
          <w:szCs w:val="28"/>
          <w:lang w:val="uk-UA"/>
        </w:rPr>
        <w:t>дипломної роботи є застосування набутих в процесі навчання компетенцій, теоретичних і практичних навичок для самостійного розв’язання конкретної актуальної проблеми юридичної теорії та практики на підставі критичного аналізу та узагальнення існуючого наукового матеріалу з обраної проблематики, проведення власних наукових досліджень та формулювання на основі цього висновків та узагальнень з досліджуваної тематики.</w:t>
      </w:r>
    </w:p>
    <w:p w:rsidR="006379C6"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Основними </w:t>
      </w:r>
      <w:r w:rsidRPr="00596CC6">
        <w:rPr>
          <w:b/>
          <w:color w:val="000000"/>
          <w:sz w:val="28"/>
          <w:szCs w:val="28"/>
          <w:lang w:val="uk-UA"/>
        </w:rPr>
        <w:t>завданнями</w:t>
      </w:r>
      <w:r w:rsidRPr="00596CC6">
        <w:rPr>
          <w:color w:val="000000"/>
          <w:sz w:val="28"/>
          <w:szCs w:val="28"/>
          <w:lang w:val="uk-UA"/>
        </w:rPr>
        <w:t xml:space="preserve"> дипломної роботи є вивчення та узагальнення теоретико-методологічних засад з обраного напряму дослідження; проведення всебічного аналізу досліджуваного питання із застосуванням сучасного наукового інструментарію, розробка альтернативних шляхів вирішення проблемних питань та аспектів, що виникають в ході написання дипломної роботи, підготовка за результатами написання дипломної роботи доповіді, що розкриває основний зміст роботи та пропозиції автора з подальшим їх публічним захистом перед Екзаменаційною комісією.</w:t>
      </w:r>
    </w:p>
    <w:p w:rsidR="00D933BC"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Під час написання та захисту дипломної роботи студент має продемонструвати: - навички роботи з науковою літературою</w:t>
      </w:r>
      <w:r w:rsidR="001C4F2F">
        <w:rPr>
          <w:color w:val="000000"/>
          <w:sz w:val="28"/>
          <w:szCs w:val="28"/>
          <w:lang w:val="uk-UA"/>
        </w:rPr>
        <w:t xml:space="preserve"> та нормативно-правовими актами</w:t>
      </w:r>
      <w:r w:rsidR="006379C6" w:rsidRPr="00596CC6">
        <w:rPr>
          <w:color w:val="000000"/>
          <w:sz w:val="28"/>
          <w:szCs w:val="28"/>
          <w:lang w:val="uk-UA"/>
        </w:rPr>
        <w:t>,</w:t>
      </w:r>
      <w:r w:rsidRPr="00596CC6">
        <w:rPr>
          <w:color w:val="000000"/>
          <w:sz w:val="28"/>
          <w:szCs w:val="28"/>
          <w:lang w:val="uk-UA"/>
        </w:rPr>
        <w:t xml:space="preserve"> вміння зіставляти й оцінювати отриману інформацію, проводити порівняльний аналіз</w:t>
      </w:r>
      <w:r w:rsidR="006379C6" w:rsidRPr="00596CC6">
        <w:rPr>
          <w:color w:val="000000"/>
          <w:sz w:val="28"/>
          <w:szCs w:val="28"/>
          <w:lang w:val="uk-UA"/>
        </w:rPr>
        <w:t>;</w:t>
      </w:r>
      <w:r w:rsidRPr="00596CC6">
        <w:rPr>
          <w:color w:val="000000"/>
          <w:sz w:val="28"/>
          <w:szCs w:val="28"/>
          <w:lang w:val="uk-UA"/>
        </w:rPr>
        <w:t xml:space="preserve"> - вміння виокремлювати проблемні питання і ставити завдання, розв’язання як</w:t>
      </w:r>
      <w:r w:rsidR="006379C6" w:rsidRPr="00596CC6">
        <w:rPr>
          <w:color w:val="000000"/>
          <w:sz w:val="28"/>
          <w:szCs w:val="28"/>
          <w:lang w:val="uk-UA"/>
        </w:rPr>
        <w:t>их допоможе вирішити ці питання;</w:t>
      </w:r>
      <w:r w:rsidRPr="00596CC6">
        <w:rPr>
          <w:color w:val="000000"/>
          <w:sz w:val="28"/>
          <w:szCs w:val="28"/>
          <w:lang w:val="uk-UA"/>
        </w:rPr>
        <w:t xml:space="preserve"> - вміння планувати й організовувати своє наукове дослідження, навички використання сучасних методів для проведення дослідження й от</w:t>
      </w:r>
      <w:r w:rsidR="006379C6" w:rsidRPr="00596CC6">
        <w:rPr>
          <w:color w:val="000000"/>
          <w:sz w:val="28"/>
          <w:szCs w:val="28"/>
          <w:lang w:val="uk-UA"/>
        </w:rPr>
        <w:t>римання достовірних результатів;</w:t>
      </w:r>
      <w:r w:rsidRPr="00596CC6">
        <w:rPr>
          <w:color w:val="000000"/>
          <w:sz w:val="28"/>
          <w:szCs w:val="28"/>
          <w:lang w:val="uk-UA"/>
        </w:rPr>
        <w:t xml:space="preserve"> - вміння обґрунтовувати власні висновки і рекомендації.</w:t>
      </w:r>
    </w:p>
    <w:p w:rsidR="00D933BC"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Враховуючи те, що дипломна підготовка – це, по суті, лише перший серйозний крок студента до науково-дослідницької діяльності, тому дипломна робота не може розглядатися як науковий твір вищого ґатунку, оскільки ступінь магістра – це не вчений, а лише академічний ступінь, який підтверджує освітн</w:t>
      </w:r>
      <w:r w:rsidR="00CD3441">
        <w:rPr>
          <w:sz w:val="28"/>
          <w:szCs w:val="28"/>
          <w:lang w:val="uk-UA"/>
        </w:rPr>
        <w:t>ій</w:t>
      </w:r>
      <w:r w:rsidRPr="00596CC6">
        <w:rPr>
          <w:sz w:val="28"/>
          <w:szCs w:val="28"/>
          <w:lang w:val="uk-UA"/>
        </w:rPr>
        <w:t xml:space="preserve"> </w:t>
      </w:r>
      <w:r w:rsidR="00CD3441">
        <w:rPr>
          <w:sz w:val="28"/>
          <w:szCs w:val="28"/>
          <w:lang w:val="uk-UA"/>
        </w:rPr>
        <w:t xml:space="preserve">рівень </w:t>
      </w:r>
      <w:r w:rsidRPr="00596CC6">
        <w:rPr>
          <w:sz w:val="28"/>
          <w:szCs w:val="28"/>
          <w:lang w:val="uk-UA"/>
        </w:rPr>
        <w:t xml:space="preserve">випускника вищої школи і свідчить про наявність </w:t>
      </w:r>
      <w:r w:rsidRPr="00596CC6">
        <w:rPr>
          <w:color w:val="000000"/>
          <w:sz w:val="28"/>
          <w:szCs w:val="28"/>
          <w:lang w:val="uk-UA"/>
        </w:rPr>
        <w:t xml:space="preserve">у нього умінь </w:t>
      </w:r>
      <w:r w:rsidRPr="00596CC6">
        <w:rPr>
          <w:color w:val="000000"/>
          <w:sz w:val="28"/>
          <w:szCs w:val="28"/>
          <w:lang w:val="uk-UA"/>
        </w:rPr>
        <w:lastRenderedPageBreak/>
        <w:t>і навичок,</w:t>
      </w:r>
      <w:r w:rsidRPr="00596CC6">
        <w:rPr>
          <w:sz w:val="28"/>
          <w:szCs w:val="28"/>
          <w:lang w:val="uk-UA"/>
        </w:rPr>
        <w:t xml:space="preserve"> притаманних науковому працівникові-початківцю. </w:t>
      </w:r>
    </w:p>
    <w:p w:rsidR="00D933BC" w:rsidRPr="00596CC6" w:rsidRDefault="00325D22"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Другий (м</w:t>
      </w:r>
      <w:r w:rsidR="00D13C3D" w:rsidRPr="00596CC6">
        <w:rPr>
          <w:sz w:val="28"/>
          <w:szCs w:val="28"/>
          <w:lang w:val="uk-UA"/>
        </w:rPr>
        <w:t>агістерський</w:t>
      </w:r>
      <w:r w:rsidRPr="00596CC6">
        <w:rPr>
          <w:sz w:val="28"/>
          <w:szCs w:val="28"/>
          <w:lang w:val="uk-UA"/>
        </w:rPr>
        <w:t>)</w:t>
      </w:r>
      <w:r w:rsidR="00D13C3D" w:rsidRPr="00596CC6">
        <w:rPr>
          <w:sz w:val="28"/>
          <w:szCs w:val="28"/>
          <w:lang w:val="uk-UA"/>
        </w:rPr>
        <w:t xml:space="preserve"> рівень вищої </w:t>
      </w:r>
      <w:r w:rsidRPr="00596CC6">
        <w:rPr>
          <w:sz w:val="28"/>
          <w:szCs w:val="28"/>
          <w:lang w:val="uk-UA"/>
        </w:rPr>
        <w:t>освіти</w:t>
      </w:r>
      <w:r w:rsidR="00D13C3D" w:rsidRPr="00596CC6">
        <w:rPr>
          <w:sz w:val="28"/>
          <w:szCs w:val="28"/>
          <w:lang w:val="uk-UA"/>
        </w:rPr>
        <w:t xml:space="preserve"> передбачає здобуття особою поглиблених теоретичних та/або практичних знань, умінь, навичок за обраною спеціальністю (чи спеціалізацією), загальних засад методології наукової та/або професійної діяльності, інших компетентностей, достатніх для ефективного виконання завдань інноваційного характеру відповідного рівня професійної діяльності.</w:t>
      </w:r>
    </w:p>
    <w:p w:rsidR="00A82022"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На відміну від дисертації на здобуття наукового ступеня </w:t>
      </w:r>
      <w:r w:rsidR="00A82022" w:rsidRPr="00596CC6">
        <w:rPr>
          <w:sz w:val="28"/>
          <w:szCs w:val="28"/>
          <w:lang w:val="uk-UA"/>
        </w:rPr>
        <w:t>доктора філософії</w:t>
      </w:r>
      <w:r w:rsidRPr="00596CC6">
        <w:rPr>
          <w:sz w:val="28"/>
          <w:szCs w:val="28"/>
          <w:lang w:val="uk-UA"/>
        </w:rPr>
        <w:t>, яка є науково-дослідницькою працею, дипломна робота як самостійне наукове дослідження кваліфікується як навчально-дослідницька праця, в основу якої покладено моделювання більш-менш відомих рішень. При її написанні вирішується не стільки наукові проблеми (завдання), скільки засвідчується, що автор здатний належним чином вести науковий пошук, розпізнавати проблеми правової системи України, знати загальні методи і прийоми їх вирішення.</w:t>
      </w:r>
    </w:p>
    <w:p w:rsidR="00D3641C"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Внаслідок написання дипломної роботи студент </w:t>
      </w:r>
      <w:r w:rsidRPr="00596CC6">
        <w:rPr>
          <w:b/>
          <w:sz w:val="28"/>
          <w:szCs w:val="28"/>
          <w:lang w:val="uk-UA"/>
        </w:rPr>
        <w:t>повинен уміти</w:t>
      </w:r>
      <w:r w:rsidRPr="00596CC6">
        <w:rPr>
          <w:sz w:val="28"/>
          <w:szCs w:val="28"/>
          <w:lang w:val="uk-UA"/>
        </w:rPr>
        <w:t>: - чітко формулювати наукову пробле</w:t>
      </w:r>
      <w:r w:rsidR="00D3641C" w:rsidRPr="00596CC6">
        <w:rPr>
          <w:sz w:val="28"/>
          <w:szCs w:val="28"/>
          <w:lang w:val="uk-UA"/>
        </w:rPr>
        <w:t xml:space="preserve">му та завдання дипломної роботи;- </w:t>
      </w:r>
      <w:r w:rsidRPr="00596CC6">
        <w:rPr>
          <w:sz w:val="28"/>
          <w:szCs w:val="28"/>
          <w:lang w:val="uk-UA"/>
        </w:rPr>
        <w:t>правильно визначити об'єкт, предмет та</w:t>
      </w:r>
      <w:r w:rsidR="0049090E" w:rsidRPr="00596CC6">
        <w:rPr>
          <w:sz w:val="28"/>
          <w:szCs w:val="28"/>
          <w:lang w:val="uk-UA"/>
        </w:rPr>
        <w:t xml:space="preserve"> мету наукової роботи; - розкрити</w:t>
      </w:r>
      <w:r w:rsidRPr="00596CC6">
        <w:rPr>
          <w:sz w:val="28"/>
          <w:szCs w:val="28"/>
          <w:lang w:val="uk-UA"/>
        </w:rPr>
        <w:t xml:space="preserve"> стан дослідження поставленої тематики за матеріалами вітчизняних і зарубіжних публікацій; - проводити науковий аналіз і узагальнення фактичного матеріалу, який використовується в процесі наукового дослідження;</w:t>
      </w:r>
      <w:r w:rsidR="00696A13" w:rsidRPr="00596CC6">
        <w:rPr>
          <w:sz w:val="28"/>
          <w:szCs w:val="28"/>
          <w:lang w:val="uk-UA"/>
        </w:rPr>
        <w:t xml:space="preserve"> - логічно та послідовно викладати матеріал;</w:t>
      </w:r>
      <w:r w:rsidRPr="00596CC6">
        <w:rPr>
          <w:sz w:val="28"/>
          <w:szCs w:val="28"/>
          <w:lang w:val="uk-UA"/>
        </w:rPr>
        <w:t xml:space="preserve"> - доводити публічно та аргументувати отримані при написанні дипломної роботи висновки та результати наукового дослідження.</w:t>
      </w:r>
    </w:p>
    <w:p w:rsidR="001C4F2F" w:rsidRPr="00596CC6" w:rsidRDefault="001C4F2F" w:rsidP="00596CC6">
      <w:pPr>
        <w:pStyle w:val="af5"/>
        <w:widowControl w:val="0"/>
        <w:autoSpaceDE w:val="0"/>
        <w:autoSpaceDN w:val="0"/>
        <w:adjustRightInd w:val="0"/>
        <w:spacing w:line="276" w:lineRule="auto"/>
        <w:ind w:left="0" w:firstLine="709"/>
        <w:jc w:val="both"/>
        <w:rPr>
          <w:sz w:val="28"/>
          <w:szCs w:val="28"/>
          <w:lang w:val="uk-UA"/>
        </w:rPr>
      </w:pPr>
      <w:r>
        <w:rPr>
          <w:sz w:val="28"/>
          <w:szCs w:val="28"/>
          <w:lang w:val="uk-UA"/>
        </w:rPr>
        <w:t>Основн</w:t>
      </w:r>
      <w:r w:rsidR="00E84812">
        <w:rPr>
          <w:sz w:val="28"/>
          <w:szCs w:val="28"/>
          <w:lang w:val="uk-UA"/>
        </w:rPr>
        <w:t>ими</w:t>
      </w:r>
      <w:r>
        <w:rPr>
          <w:sz w:val="28"/>
          <w:szCs w:val="28"/>
          <w:lang w:val="uk-UA"/>
        </w:rPr>
        <w:t xml:space="preserve"> етап</w:t>
      </w:r>
      <w:r w:rsidR="00E84812">
        <w:rPr>
          <w:sz w:val="28"/>
          <w:szCs w:val="28"/>
          <w:lang w:val="uk-UA"/>
        </w:rPr>
        <w:t>ами</w:t>
      </w:r>
      <w:r>
        <w:rPr>
          <w:sz w:val="28"/>
          <w:szCs w:val="28"/>
          <w:lang w:val="uk-UA"/>
        </w:rPr>
        <w:t xml:space="preserve"> підготовки та виконання дипломної роботи </w:t>
      </w:r>
      <w:r w:rsidR="00E84812">
        <w:rPr>
          <w:sz w:val="28"/>
          <w:szCs w:val="28"/>
          <w:lang w:val="uk-UA"/>
        </w:rPr>
        <w:t>є вибір та затвердження теми; формування плану; складання та затвердження завдань; розробка методики та написання роботи; оформлення роботи; перевірка на академічний плагіат; рецензування роботи; захист дипломної роботи на засіданні екзаменаційної комісії.</w:t>
      </w:r>
    </w:p>
    <w:p w:rsidR="00696A13" w:rsidRPr="00596CC6" w:rsidRDefault="00696A13" w:rsidP="00596CC6">
      <w:pPr>
        <w:pStyle w:val="af5"/>
        <w:spacing w:line="276" w:lineRule="auto"/>
        <w:ind w:left="0" w:firstLine="709"/>
        <w:jc w:val="both"/>
        <w:rPr>
          <w:b/>
          <w:sz w:val="28"/>
          <w:szCs w:val="28"/>
          <w:lang w:val="uk-UA"/>
        </w:rPr>
      </w:pPr>
    </w:p>
    <w:p w:rsidR="00B90263" w:rsidRPr="00596CC6" w:rsidRDefault="00B90263" w:rsidP="00596CC6">
      <w:pPr>
        <w:pStyle w:val="af5"/>
        <w:spacing w:line="276" w:lineRule="auto"/>
        <w:ind w:left="0" w:firstLine="709"/>
        <w:jc w:val="center"/>
        <w:rPr>
          <w:b/>
          <w:sz w:val="28"/>
          <w:szCs w:val="28"/>
          <w:lang w:val="uk-UA"/>
        </w:rPr>
      </w:pPr>
      <w:r w:rsidRPr="00596CC6">
        <w:rPr>
          <w:b/>
          <w:sz w:val="28"/>
          <w:szCs w:val="28"/>
          <w:lang w:val="uk-UA"/>
        </w:rPr>
        <w:t>1.2. Основні вимоги до виконання дипломної роботи</w:t>
      </w:r>
    </w:p>
    <w:p w:rsidR="00696A13" w:rsidRPr="00596CC6" w:rsidRDefault="00696A13" w:rsidP="00596CC6">
      <w:pPr>
        <w:pStyle w:val="af5"/>
        <w:spacing w:line="276" w:lineRule="auto"/>
        <w:ind w:left="0" w:firstLine="709"/>
        <w:jc w:val="center"/>
        <w:rPr>
          <w:b/>
          <w:sz w:val="28"/>
          <w:szCs w:val="28"/>
          <w:lang w:val="uk-UA"/>
        </w:rPr>
      </w:pPr>
    </w:p>
    <w:p w:rsidR="00D3641C" w:rsidRPr="00596CC6" w:rsidRDefault="00D3641C"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Дипломна робота як випускна кваліфікаційна робота повинна бути актуальною, містити окремі елементи наукової новизни, виконуватися на рівні сучасних досягнень науки, вдало поєднувати елементи теоретичних досліджень та практичної складової, виконуватися в рамках наукових досліджень кафедр навчального закладу.</w:t>
      </w:r>
    </w:p>
    <w:p w:rsidR="00A942F9" w:rsidRPr="00596CC6" w:rsidRDefault="00A942F9"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Дипломна робота повинна мати логічний, доказовий, аргументований характер і відповідати таким </w:t>
      </w:r>
      <w:r w:rsidRPr="00596CC6">
        <w:rPr>
          <w:b/>
          <w:sz w:val="28"/>
          <w:szCs w:val="28"/>
          <w:lang w:val="uk-UA"/>
        </w:rPr>
        <w:t>вимогам</w:t>
      </w:r>
      <w:r w:rsidRPr="00596CC6">
        <w:rPr>
          <w:sz w:val="28"/>
          <w:szCs w:val="28"/>
          <w:lang w:val="uk-UA"/>
        </w:rPr>
        <w:t xml:space="preserve">: - містити науковий аналіз предмета </w:t>
      </w:r>
      <w:r w:rsidRPr="00596CC6">
        <w:rPr>
          <w:sz w:val="28"/>
          <w:szCs w:val="28"/>
          <w:lang w:val="uk-UA"/>
        </w:rPr>
        <w:lastRenderedPageBreak/>
        <w:t xml:space="preserve">дослідження; - результати особисто проведених комплексних досліджень та аналіз теоретико-правових проблем досліджуваної тематики; - містити </w:t>
      </w:r>
      <w:r w:rsidR="00AD504B" w:rsidRPr="00596CC6">
        <w:rPr>
          <w:sz w:val="28"/>
          <w:szCs w:val="28"/>
          <w:lang w:val="uk-UA"/>
        </w:rPr>
        <w:t>обгрунтовані пропозиції щодо вдосконалення різних аспектів професійної діяльності відповідно до предмета дослідження; - бути належно оформленою і мати всі необхідні супровідні документи.</w:t>
      </w:r>
    </w:p>
    <w:p w:rsidR="00E71A8F" w:rsidRDefault="00AD504B" w:rsidP="00596CC6">
      <w:pPr>
        <w:widowControl w:val="0"/>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При написанні магістерської роботи </w:t>
      </w:r>
      <w:r w:rsidR="00F20885" w:rsidRPr="00596CC6">
        <w:rPr>
          <w:sz w:val="28"/>
          <w:szCs w:val="28"/>
          <w:lang w:val="uk-UA"/>
        </w:rPr>
        <w:t xml:space="preserve">студент повинен керуватися положеннями </w:t>
      </w:r>
      <w:r w:rsidR="00E71A8F" w:rsidRPr="00596CC6">
        <w:rPr>
          <w:sz w:val="28"/>
          <w:szCs w:val="28"/>
          <w:lang w:val="uk-UA"/>
        </w:rPr>
        <w:t xml:space="preserve">Закону України «Про освіту», Закону України «Про вищу освіту», положеннями навчально-методичної документації, розробленої </w:t>
      </w:r>
      <w:r w:rsidR="0081677B" w:rsidRPr="00596CC6">
        <w:rPr>
          <w:sz w:val="28"/>
          <w:szCs w:val="28"/>
          <w:lang w:val="uk-UA"/>
        </w:rPr>
        <w:t xml:space="preserve">Прикарпатським національним університетом імені Василя </w:t>
      </w:r>
      <w:r w:rsidR="00B920BB" w:rsidRPr="00596CC6">
        <w:rPr>
          <w:sz w:val="28"/>
          <w:szCs w:val="28"/>
          <w:lang w:val="uk-UA"/>
        </w:rPr>
        <w:t xml:space="preserve">Стефаника та </w:t>
      </w:r>
      <w:r w:rsidR="0081677B" w:rsidRPr="00596CC6">
        <w:rPr>
          <w:sz w:val="28"/>
          <w:szCs w:val="28"/>
          <w:lang w:val="uk-UA"/>
        </w:rPr>
        <w:t>Навчально-науко</w:t>
      </w:r>
      <w:r w:rsidR="00B920BB" w:rsidRPr="00596CC6">
        <w:rPr>
          <w:sz w:val="28"/>
          <w:szCs w:val="28"/>
          <w:lang w:val="uk-UA"/>
        </w:rPr>
        <w:t>вим юридичним інститутом, а саме,</w:t>
      </w:r>
      <w:r w:rsidR="00E84812">
        <w:rPr>
          <w:sz w:val="28"/>
          <w:szCs w:val="28"/>
          <w:lang w:val="uk-UA"/>
        </w:rPr>
        <w:t xml:space="preserve"> </w:t>
      </w:r>
      <w:r w:rsidR="00926435" w:rsidRPr="00596CC6">
        <w:rPr>
          <w:color w:val="000000"/>
          <w:sz w:val="28"/>
          <w:szCs w:val="28"/>
          <w:lang w:val="uk-UA"/>
        </w:rPr>
        <w:t>Кодекс</w:t>
      </w:r>
      <w:r w:rsidR="00B920BB" w:rsidRPr="00596CC6">
        <w:rPr>
          <w:color w:val="000000"/>
          <w:sz w:val="28"/>
          <w:szCs w:val="28"/>
          <w:lang w:val="uk-UA"/>
        </w:rPr>
        <w:t>ом</w:t>
      </w:r>
      <w:r w:rsidR="00926435" w:rsidRPr="00596CC6">
        <w:rPr>
          <w:color w:val="000000"/>
          <w:sz w:val="28"/>
          <w:szCs w:val="28"/>
          <w:lang w:val="uk-UA"/>
        </w:rPr>
        <w:t xml:space="preserve"> честі ДВНЗ «Прикарпатський національний університет імені Василя Стефаника», Положення</w:t>
      </w:r>
      <w:r w:rsidR="00B920BB" w:rsidRPr="00596CC6">
        <w:rPr>
          <w:color w:val="000000"/>
          <w:sz w:val="28"/>
          <w:szCs w:val="28"/>
          <w:lang w:val="uk-UA"/>
        </w:rPr>
        <w:t>м</w:t>
      </w:r>
      <w:r w:rsidR="00926435" w:rsidRPr="00596CC6">
        <w:rPr>
          <w:color w:val="000000"/>
          <w:sz w:val="28"/>
          <w:szCs w:val="28"/>
          <w:lang w:val="uk-UA"/>
        </w:rPr>
        <w:t xml:space="preserve"> п</w:t>
      </w:r>
      <w:r w:rsidR="00926435"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sidR="00B920BB" w:rsidRPr="00596CC6">
        <w:rPr>
          <w:rStyle w:val="af6"/>
          <w:b w:val="0"/>
          <w:sz w:val="28"/>
          <w:szCs w:val="28"/>
          <w:lang w:val="uk-UA"/>
        </w:rPr>
        <w:t xml:space="preserve">, </w:t>
      </w:r>
      <w:r w:rsidR="00E71A8F" w:rsidRPr="00596CC6">
        <w:rPr>
          <w:color w:val="000000"/>
          <w:sz w:val="28"/>
          <w:szCs w:val="28"/>
          <w:lang w:val="uk-UA"/>
        </w:rPr>
        <w:t>Методичн</w:t>
      </w:r>
      <w:r w:rsidR="00B920BB" w:rsidRPr="00596CC6">
        <w:rPr>
          <w:color w:val="000000"/>
          <w:sz w:val="28"/>
          <w:szCs w:val="28"/>
          <w:lang w:val="uk-UA"/>
        </w:rPr>
        <w:t>ими</w:t>
      </w:r>
      <w:r w:rsidR="00E71A8F" w:rsidRPr="00596CC6">
        <w:rPr>
          <w:color w:val="000000"/>
          <w:sz w:val="28"/>
          <w:szCs w:val="28"/>
          <w:lang w:val="uk-UA"/>
        </w:rPr>
        <w:t xml:space="preserve"> вказівк</w:t>
      </w:r>
      <w:r w:rsidR="00B920BB" w:rsidRPr="00596CC6">
        <w:rPr>
          <w:color w:val="000000"/>
          <w:sz w:val="28"/>
          <w:szCs w:val="28"/>
          <w:lang w:val="uk-UA"/>
        </w:rPr>
        <w:t>ами</w:t>
      </w:r>
      <w:r w:rsidR="00E71A8F" w:rsidRPr="00596CC6">
        <w:rPr>
          <w:color w:val="000000"/>
          <w:sz w:val="28"/>
          <w:szCs w:val="28"/>
          <w:lang w:val="uk-UA"/>
        </w:rPr>
        <w:t xml:space="preserve"> до виконання, оформл</w:t>
      </w:r>
      <w:r w:rsidR="00B920BB" w:rsidRPr="00596CC6">
        <w:rPr>
          <w:color w:val="000000"/>
          <w:sz w:val="28"/>
          <w:szCs w:val="28"/>
          <w:lang w:val="uk-UA"/>
        </w:rPr>
        <w:t>ення та захисту дипломних робіт.</w:t>
      </w:r>
    </w:p>
    <w:p w:rsidR="008A1A89" w:rsidRDefault="008A1A89" w:rsidP="00596CC6">
      <w:pPr>
        <w:widowControl w:val="0"/>
        <w:autoSpaceDE w:val="0"/>
        <w:autoSpaceDN w:val="0"/>
        <w:adjustRightInd w:val="0"/>
        <w:spacing w:line="276" w:lineRule="auto"/>
        <w:ind w:firstLine="709"/>
        <w:jc w:val="both"/>
        <w:rPr>
          <w:b/>
          <w:color w:val="000000"/>
          <w:sz w:val="28"/>
          <w:szCs w:val="28"/>
          <w:lang w:val="uk-UA"/>
        </w:rPr>
      </w:pPr>
    </w:p>
    <w:p w:rsidR="008A1A89" w:rsidRPr="008A1A89" w:rsidRDefault="008A1A89" w:rsidP="008A1A89">
      <w:pPr>
        <w:widowControl w:val="0"/>
        <w:autoSpaceDE w:val="0"/>
        <w:autoSpaceDN w:val="0"/>
        <w:adjustRightInd w:val="0"/>
        <w:spacing w:line="276" w:lineRule="auto"/>
        <w:ind w:firstLine="709"/>
        <w:jc w:val="center"/>
        <w:rPr>
          <w:b/>
          <w:color w:val="000000"/>
          <w:sz w:val="28"/>
          <w:szCs w:val="28"/>
          <w:lang w:val="uk-UA"/>
        </w:rPr>
      </w:pPr>
      <w:r>
        <w:rPr>
          <w:b/>
          <w:color w:val="000000"/>
          <w:sz w:val="28"/>
          <w:szCs w:val="28"/>
          <w:lang w:val="uk-UA"/>
        </w:rPr>
        <w:t>1.2.1. Перевірка на академічний плагіат</w:t>
      </w:r>
    </w:p>
    <w:p w:rsidR="008A1A89" w:rsidRDefault="00545351" w:rsidP="00596CC6">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596CC6">
        <w:rPr>
          <w:color w:val="000000"/>
          <w:sz w:val="28"/>
          <w:szCs w:val="28"/>
          <w:lang w:val="uk-UA"/>
        </w:rPr>
        <w:t>Положення п</w:t>
      </w:r>
      <w:r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Pr>
          <w:rStyle w:val="af6"/>
          <w:b w:val="0"/>
          <w:sz w:val="28"/>
          <w:szCs w:val="28"/>
          <w:lang w:val="uk-UA"/>
        </w:rPr>
        <w:t>.</w:t>
      </w:r>
    </w:p>
    <w:p w:rsidR="00D77E8C" w:rsidRPr="00596CC6" w:rsidRDefault="00D77E8C" w:rsidP="00596CC6">
      <w:pPr>
        <w:widowControl w:val="0"/>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Дипломна робота студента має виконуватися із застосуванням загальних засад та правил наукової етики та академічної доброчесності. </w:t>
      </w:r>
      <w:r w:rsidR="00EC1B12" w:rsidRPr="00596CC6">
        <w:rPr>
          <w:color w:val="000000"/>
          <w:sz w:val="28"/>
          <w:szCs w:val="28"/>
          <w:lang w:val="uk-UA"/>
        </w:rPr>
        <w:t xml:space="preserve">При виконанні дипломної роботи </w:t>
      </w:r>
      <w:r w:rsidR="00EC1B12" w:rsidRPr="00596CC6">
        <w:rPr>
          <w:b/>
          <w:color w:val="000000"/>
          <w:sz w:val="28"/>
          <w:szCs w:val="28"/>
          <w:lang w:val="uk-UA"/>
        </w:rPr>
        <w:t>студент зобов'язаний</w:t>
      </w:r>
      <w:r w:rsidR="00926DB3" w:rsidRPr="00596CC6">
        <w:rPr>
          <w:color w:val="000000"/>
          <w:sz w:val="28"/>
          <w:szCs w:val="28"/>
          <w:lang w:val="uk-UA"/>
        </w:rPr>
        <w:t>:</w:t>
      </w:r>
      <w:r w:rsidR="00545351">
        <w:rPr>
          <w:color w:val="000000"/>
          <w:sz w:val="28"/>
          <w:szCs w:val="28"/>
          <w:lang w:val="uk-UA"/>
        </w:rPr>
        <w:t xml:space="preserve"> </w:t>
      </w:r>
      <w:r w:rsidR="00926DB3" w:rsidRPr="00596CC6">
        <w:rPr>
          <w:color w:val="000000"/>
          <w:sz w:val="28"/>
          <w:szCs w:val="28"/>
          <w:lang w:val="uk-UA"/>
        </w:rPr>
        <w:t xml:space="preserve">- </w:t>
      </w:r>
      <w:r w:rsidR="00EC1B12" w:rsidRPr="00596CC6">
        <w:rPr>
          <w:color w:val="000000"/>
          <w:sz w:val="28"/>
          <w:szCs w:val="28"/>
          <w:lang w:val="uk-UA"/>
        </w:rPr>
        <w:t xml:space="preserve">з повагою ставитися до авторських прав інших осіб, </w:t>
      </w:r>
      <w:r w:rsidR="00926DB3" w:rsidRPr="00596CC6">
        <w:rPr>
          <w:color w:val="000000"/>
          <w:sz w:val="28"/>
          <w:szCs w:val="28"/>
          <w:lang w:val="uk-UA"/>
        </w:rPr>
        <w:t>дослідження яких він використовує при</w:t>
      </w:r>
      <w:r w:rsidR="00F27FA7" w:rsidRPr="00596CC6">
        <w:rPr>
          <w:color w:val="000000"/>
          <w:sz w:val="28"/>
          <w:szCs w:val="28"/>
          <w:lang w:val="uk-UA"/>
        </w:rPr>
        <w:t xml:space="preserve"> виконанні дипломної роботи; - </w:t>
      </w:r>
      <w:r w:rsidR="00926DB3" w:rsidRPr="00596CC6">
        <w:rPr>
          <w:color w:val="000000"/>
          <w:sz w:val="28"/>
          <w:szCs w:val="28"/>
          <w:lang w:val="uk-UA"/>
        </w:rPr>
        <w:t>коректно застосовувати інформацію з інших джерел шляхом здійснення належного цитування; -  не допускати проявів академічної недоброчесності, серед яких академічний плагіат, фабрикація, фальсифікація тощо.</w:t>
      </w:r>
    </w:p>
    <w:p w:rsidR="00203F71" w:rsidRDefault="00545351" w:rsidP="00203F71">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Дипломна</w:t>
      </w:r>
      <w:r w:rsidR="00A704B7" w:rsidRPr="00596CC6">
        <w:rPr>
          <w:color w:val="000000"/>
          <w:sz w:val="28"/>
          <w:szCs w:val="28"/>
          <w:lang w:val="uk-UA"/>
        </w:rPr>
        <w:t xml:space="preserve"> робота, в якій виявлено ознаки академічного плагіату або іншого виду порушення академічної доброчесно</w:t>
      </w:r>
      <w:r w:rsidR="00203F71">
        <w:rPr>
          <w:color w:val="000000"/>
          <w:sz w:val="28"/>
          <w:szCs w:val="28"/>
          <w:lang w:val="uk-UA"/>
        </w:rPr>
        <w:t>сті, не допускається до захисту</w:t>
      </w:r>
      <w:r w:rsidR="00C22445">
        <w:rPr>
          <w:color w:val="000000"/>
          <w:sz w:val="28"/>
          <w:szCs w:val="28"/>
          <w:lang w:val="uk-UA"/>
        </w:rPr>
        <w:t xml:space="preserve"> та повертається студенту на виправлення та доопрацювання.</w:t>
      </w:r>
    </w:p>
    <w:p w:rsidR="0012033F" w:rsidRPr="0012033F" w:rsidRDefault="0012033F" w:rsidP="0012033F">
      <w:pPr>
        <w:widowControl w:val="0"/>
        <w:autoSpaceDE w:val="0"/>
        <w:autoSpaceDN w:val="0"/>
        <w:adjustRightInd w:val="0"/>
        <w:spacing w:line="276" w:lineRule="auto"/>
        <w:ind w:firstLine="709"/>
        <w:jc w:val="both"/>
        <w:rPr>
          <w:sz w:val="28"/>
          <w:szCs w:val="28"/>
          <w:lang w:val="uk-UA"/>
        </w:rPr>
      </w:pPr>
      <w:r w:rsidRPr="00545351">
        <w:rPr>
          <w:rStyle w:val="af6"/>
          <w:sz w:val="28"/>
          <w:szCs w:val="28"/>
          <w:lang w:val="uk-UA"/>
        </w:rPr>
        <w:t>Види академічної відповідальності</w:t>
      </w:r>
      <w:r>
        <w:rPr>
          <w:rStyle w:val="af6"/>
          <w:b w:val="0"/>
          <w:sz w:val="28"/>
          <w:szCs w:val="28"/>
          <w:lang w:val="uk-UA"/>
        </w:rPr>
        <w:t xml:space="preserve"> (у тому числі </w:t>
      </w:r>
      <w:r w:rsidRPr="0012033F">
        <w:rPr>
          <w:sz w:val="28"/>
          <w:szCs w:val="28"/>
          <w:lang w:val="uk-UA"/>
        </w:rPr>
        <w:t xml:space="preserve">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w:t>
      </w:r>
      <w:r w:rsidRPr="0012033F">
        <w:rPr>
          <w:sz w:val="28"/>
          <w:szCs w:val="28"/>
          <w:lang w:val="uk-UA"/>
        </w:rPr>
        <w:lastRenderedPageBreak/>
        <w:t xml:space="preserve">органами самоврядування здобувачів освіти в </w:t>
      </w:r>
      <w:r>
        <w:rPr>
          <w:sz w:val="28"/>
          <w:szCs w:val="28"/>
          <w:lang w:val="uk-UA"/>
        </w:rPr>
        <w:t>частині їхньої відповідальності (п.3.3. Кодексу честі ДВНЗ «Прикарпатський національний університет імені Василя Стефаника»).</w:t>
      </w:r>
    </w:p>
    <w:p w:rsidR="00F06906" w:rsidRDefault="00203F71" w:rsidP="00F06906">
      <w:pPr>
        <w:widowControl w:val="0"/>
        <w:autoSpaceDE w:val="0"/>
        <w:autoSpaceDN w:val="0"/>
        <w:adjustRightInd w:val="0"/>
        <w:spacing w:line="276" w:lineRule="auto"/>
        <w:ind w:firstLine="709"/>
        <w:jc w:val="both"/>
        <w:rPr>
          <w:sz w:val="28"/>
          <w:szCs w:val="28"/>
          <w:lang w:val="uk-UA"/>
        </w:rPr>
      </w:pPr>
      <w:r w:rsidRPr="00545351">
        <w:rPr>
          <w:i/>
          <w:sz w:val="28"/>
          <w:szCs w:val="28"/>
          <w:lang w:val="uk-UA"/>
        </w:rPr>
        <w:t>Академічним плагіатом</w:t>
      </w:r>
      <w:r w:rsidRPr="00203F71">
        <w:rPr>
          <w:sz w:val="28"/>
          <w:szCs w:val="28"/>
          <w:lang w:val="uk-UA"/>
        </w:rPr>
        <w:t xml:space="preserve"> вважається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w:t>
      </w:r>
      <w:r w:rsidR="00F06906">
        <w:rPr>
          <w:sz w:val="28"/>
          <w:szCs w:val="28"/>
          <w:lang w:val="uk-UA"/>
        </w:rPr>
        <w:t xml:space="preserve">з зазначення авторства. </w:t>
      </w:r>
    </w:p>
    <w:p w:rsidR="00203F71" w:rsidRDefault="00203F71" w:rsidP="00F06906">
      <w:pPr>
        <w:widowControl w:val="0"/>
        <w:autoSpaceDE w:val="0"/>
        <w:autoSpaceDN w:val="0"/>
        <w:adjustRightInd w:val="0"/>
        <w:spacing w:line="276" w:lineRule="auto"/>
        <w:ind w:firstLine="709"/>
        <w:jc w:val="both"/>
        <w:rPr>
          <w:sz w:val="28"/>
          <w:szCs w:val="28"/>
          <w:lang w:val="uk-UA"/>
        </w:rPr>
      </w:pPr>
      <w:r w:rsidRPr="00F06906">
        <w:rPr>
          <w:sz w:val="28"/>
          <w:szCs w:val="28"/>
          <w:lang w:val="uk-UA"/>
        </w:rPr>
        <w:t xml:space="preserve">Серед інших видів порушень академічної доброчесності, окрім академічного </w:t>
      </w:r>
      <w:r w:rsidR="00F06906" w:rsidRPr="00F06906">
        <w:rPr>
          <w:sz w:val="28"/>
          <w:szCs w:val="28"/>
          <w:lang w:val="uk-UA"/>
        </w:rPr>
        <w:t xml:space="preserve">плагіату, є: </w:t>
      </w:r>
      <w:r w:rsidRPr="00F06906">
        <w:rPr>
          <w:sz w:val="28"/>
          <w:szCs w:val="28"/>
          <w:lang w:val="uk-UA"/>
        </w:rPr>
        <w:t xml:space="preserve">– </w:t>
      </w:r>
      <w:r w:rsidRPr="00545351">
        <w:rPr>
          <w:i/>
          <w:sz w:val="28"/>
          <w:szCs w:val="28"/>
          <w:lang w:val="uk-UA"/>
        </w:rPr>
        <w:t xml:space="preserve">самоплагіат </w:t>
      </w:r>
      <w:r w:rsidRPr="00F06906">
        <w:rPr>
          <w:sz w:val="28"/>
          <w:szCs w:val="28"/>
          <w:lang w:val="uk-UA"/>
        </w:rPr>
        <w:t>- оприлюднення (частково або повністю) власних раніше опублікованих наукових результатів як нових наукових результатів;</w:t>
      </w:r>
      <w:r w:rsidR="00545351">
        <w:rPr>
          <w:sz w:val="28"/>
          <w:szCs w:val="28"/>
          <w:lang w:val="uk-UA"/>
        </w:rPr>
        <w:t xml:space="preserve"> </w:t>
      </w:r>
      <w:r w:rsidRPr="00545351">
        <w:rPr>
          <w:i/>
          <w:sz w:val="28"/>
          <w:szCs w:val="28"/>
          <w:lang w:val="uk-UA"/>
        </w:rPr>
        <w:t>– фабрикація</w:t>
      </w:r>
      <w:r w:rsidRPr="00F06906">
        <w:rPr>
          <w:sz w:val="28"/>
          <w:szCs w:val="28"/>
          <w:lang w:val="uk-UA"/>
        </w:rPr>
        <w:t xml:space="preserve"> - вигадування даних чи фактів, що використовуються в освітньому процесі;</w:t>
      </w:r>
      <w:bookmarkStart w:id="1" w:name="n630"/>
      <w:bookmarkEnd w:id="1"/>
      <w:r w:rsidR="00545351">
        <w:rPr>
          <w:sz w:val="28"/>
          <w:szCs w:val="28"/>
          <w:lang w:val="uk-UA"/>
        </w:rPr>
        <w:t xml:space="preserve"> </w:t>
      </w:r>
      <w:r w:rsidRPr="00545351">
        <w:rPr>
          <w:i/>
          <w:sz w:val="28"/>
          <w:szCs w:val="28"/>
          <w:lang w:val="uk-UA"/>
        </w:rPr>
        <w:t>– фальсифікація</w:t>
      </w:r>
      <w:r w:rsidRPr="00F06906">
        <w:rPr>
          <w:sz w:val="28"/>
          <w:szCs w:val="28"/>
          <w:lang w:val="uk-UA"/>
        </w:rPr>
        <w:t xml:space="preserve"> - свідома зміна чи модифікація вже наявних даних, щ</w:t>
      </w:r>
      <w:r w:rsidR="00F06906" w:rsidRPr="00F06906">
        <w:rPr>
          <w:sz w:val="28"/>
          <w:szCs w:val="28"/>
          <w:lang w:val="uk-UA"/>
        </w:rPr>
        <w:t>о стосуються освітнього процесу.</w:t>
      </w:r>
    </w:p>
    <w:p w:rsidR="00553EF7" w:rsidRDefault="00545351" w:rsidP="00F06906">
      <w:pPr>
        <w:widowControl w:val="0"/>
        <w:autoSpaceDE w:val="0"/>
        <w:autoSpaceDN w:val="0"/>
        <w:adjustRightInd w:val="0"/>
        <w:spacing w:line="276" w:lineRule="auto"/>
        <w:ind w:firstLine="709"/>
        <w:jc w:val="both"/>
        <w:rPr>
          <w:sz w:val="28"/>
          <w:szCs w:val="28"/>
          <w:lang w:val="uk-UA"/>
        </w:rPr>
      </w:pPr>
      <w:r>
        <w:rPr>
          <w:sz w:val="28"/>
          <w:szCs w:val="28"/>
          <w:lang w:val="uk-UA"/>
        </w:rPr>
        <w:t>Для уникнення академічного плагіату при написанні дипломної роботи студент зобов'язаний посилатися на авторів та джерела, з яких запозичив матеріали чи окремі дані. У разі використання запозиченого матеріалу без посилання на автора та джерело</w:t>
      </w:r>
      <w:r w:rsidR="00BB5C28">
        <w:rPr>
          <w:sz w:val="28"/>
          <w:szCs w:val="28"/>
          <w:lang w:val="uk-UA"/>
        </w:rPr>
        <w:t>,</w:t>
      </w:r>
      <w:r>
        <w:rPr>
          <w:sz w:val="28"/>
          <w:szCs w:val="28"/>
          <w:lang w:val="uk-UA"/>
        </w:rPr>
        <w:t xml:space="preserve"> дипломна робота рішенням кафедри знімається з розгляду.</w:t>
      </w:r>
    </w:p>
    <w:p w:rsidR="00545351" w:rsidRDefault="00545351" w:rsidP="00F06906">
      <w:pPr>
        <w:widowControl w:val="0"/>
        <w:autoSpaceDE w:val="0"/>
        <w:autoSpaceDN w:val="0"/>
        <w:adjustRightInd w:val="0"/>
        <w:spacing w:line="276" w:lineRule="auto"/>
        <w:ind w:firstLine="709"/>
        <w:jc w:val="both"/>
        <w:rPr>
          <w:sz w:val="28"/>
          <w:szCs w:val="28"/>
          <w:lang w:val="uk-UA"/>
        </w:rPr>
      </w:pPr>
      <w:r>
        <w:rPr>
          <w:sz w:val="28"/>
          <w:szCs w:val="28"/>
          <w:lang w:val="uk-UA"/>
        </w:rPr>
        <w:t>Перевірці на плагіат підлягає основна частина роботи (без списку використаних джерел та додатків) в електронному вигляді у представлених форматах: «</w:t>
      </w:r>
      <w:r w:rsidR="00A7462E">
        <w:rPr>
          <w:sz w:val="28"/>
          <w:szCs w:val="28"/>
          <w:lang w:val="en-US"/>
        </w:rPr>
        <w:t>doc</w:t>
      </w:r>
      <w:r w:rsidR="00A7462E">
        <w:rPr>
          <w:sz w:val="28"/>
          <w:szCs w:val="28"/>
          <w:lang w:val="uk-UA"/>
        </w:rPr>
        <w:t>»,</w:t>
      </w:r>
      <w:r w:rsidR="00A7462E" w:rsidRPr="00A7462E">
        <w:rPr>
          <w:sz w:val="28"/>
          <w:szCs w:val="28"/>
        </w:rPr>
        <w:t xml:space="preserve"> </w:t>
      </w:r>
      <w:r w:rsidR="00A7462E">
        <w:rPr>
          <w:sz w:val="28"/>
          <w:szCs w:val="28"/>
          <w:lang w:val="uk-UA"/>
        </w:rPr>
        <w:t>«</w:t>
      </w:r>
      <w:r w:rsidR="00A7462E">
        <w:rPr>
          <w:sz w:val="28"/>
          <w:szCs w:val="28"/>
          <w:lang w:val="en-US"/>
        </w:rPr>
        <w:t>docx</w:t>
      </w:r>
      <w:r w:rsidR="00A7462E">
        <w:rPr>
          <w:sz w:val="28"/>
          <w:szCs w:val="28"/>
          <w:lang w:val="uk-UA"/>
        </w:rPr>
        <w:t>»,</w:t>
      </w:r>
      <w:r w:rsidR="00A7462E" w:rsidRPr="00A7462E">
        <w:rPr>
          <w:sz w:val="28"/>
          <w:szCs w:val="28"/>
        </w:rPr>
        <w:t xml:space="preserve"> </w:t>
      </w:r>
      <w:r w:rsidR="00A7462E">
        <w:rPr>
          <w:sz w:val="28"/>
          <w:szCs w:val="28"/>
          <w:lang w:val="uk-UA"/>
        </w:rPr>
        <w:t>«</w:t>
      </w:r>
      <w:r w:rsidR="00A7462E">
        <w:rPr>
          <w:sz w:val="28"/>
          <w:szCs w:val="28"/>
          <w:lang w:val="en-US"/>
        </w:rPr>
        <w:t>rtf</w:t>
      </w:r>
      <w:r w:rsidR="00A7462E">
        <w:rPr>
          <w:sz w:val="28"/>
          <w:szCs w:val="28"/>
          <w:lang w:val="uk-UA"/>
        </w:rPr>
        <w:t>».</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Кожен структурний підрозділ рішенням Вченої ради затверджує відсотки унікальності дипломної роботи.</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антиплагіат.</w:t>
      </w:r>
      <w:r w:rsidR="00BB5C28">
        <w:rPr>
          <w:sz w:val="28"/>
          <w:szCs w:val="28"/>
          <w:lang w:val="uk-UA"/>
        </w:rPr>
        <w:t xml:space="preserve"> </w:t>
      </w:r>
      <w:r>
        <w:rPr>
          <w:sz w:val="28"/>
          <w:szCs w:val="28"/>
          <w:lang w:val="uk-UA"/>
        </w:rPr>
        <w:t>Науковий керівник та студент попередньо повинні бути ознайомлені з встановленими програмою показниками щодо оригінальності тексту. Відповідальність у випадку встановлення факту академічного плагіату або іншого виду порушення академічної доброчесності лежить на авторові роботи.</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 xml:space="preserve">Результати перевірки на академічний плагіат повинні бути обговоренні на засіданні випускової кафедри. Перевірка на плагіат повинна бути здійснена не пізніше, як за </w:t>
      </w:r>
      <w:r w:rsidR="00BB5C28">
        <w:rPr>
          <w:sz w:val="28"/>
          <w:szCs w:val="28"/>
          <w:lang w:val="uk-UA"/>
        </w:rPr>
        <w:t>14</w:t>
      </w:r>
      <w:r>
        <w:rPr>
          <w:sz w:val="28"/>
          <w:szCs w:val="28"/>
          <w:lang w:val="uk-UA"/>
        </w:rPr>
        <w:t xml:space="preserve"> </w:t>
      </w:r>
      <w:r w:rsidR="00BB5C28">
        <w:rPr>
          <w:sz w:val="28"/>
          <w:szCs w:val="28"/>
          <w:lang w:val="uk-UA"/>
        </w:rPr>
        <w:t xml:space="preserve">днів </w:t>
      </w:r>
      <w:r>
        <w:rPr>
          <w:sz w:val="28"/>
          <w:szCs w:val="28"/>
          <w:lang w:val="uk-UA"/>
        </w:rPr>
        <w:t>до захисту роботи, включаючи і строк перевірки. Строк перевірки не повинен перевищувати десяти днів.</w:t>
      </w:r>
      <w:r w:rsidR="00BB5C28">
        <w:rPr>
          <w:sz w:val="28"/>
          <w:szCs w:val="28"/>
          <w:lang w:val="uk-UA"/>
        </w:rPr>
        <w:t xml:space="preserve"> Результати перевірки на академічний плагіат потрібно обговорити на засіданні випускової кафедри.</w:t>
      </w:r>
    </w:p>
    <w:p w:rsidR="00A7462E" w:rsidRDefault="00A7462E" w:rsidP="00A7462E">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Процедура перевірки на академічний плагіат та її наслідки регулюються «</w:t>
      </w:r>
      <w:r w:rsidRPr="00596CC6">
        <w:rPr>
          <w:color w:val="000000"/>
          <w:sz w:val="28"/>
          <w:szCs w:val="28"/>
          <w:lang w:val="uk-UA"/>
        </w:rPr>
        <w:t>Положення</w:t>
      </w:r>
      <w:r>
        <w:rPr>
          <w:color w:val="000000"/>
          <w:sz w:val="28"/>
          <w:szCs w:val="28"/>
          <w:lang w:val="uk-UA"/>
        </w:rPr>
        <w:t>м</w:t>
      </w:r>
      <w:r w:rsidRPr="00596CC6">
        <w:rPr>
          <w:color w:val="000000"/>
          <w:sz w:val="28"/>
          <w:szCs w:val="28"/>
          <w:lang w:val="uk-UA"/>
        </w:rPr>
        <w:t xml:space="preserve"> п</w:t>
      </w:r>
      <w:r w:rsidRPr="00596CC6">
        <w:rPr>
          <w:rStyle w:val="af6"/>
          <w:b w:val="0"/>
          <w:sz w:val="28"/>
          <w:szCs w:val="28"/>
          <w:lang w:val="uk-UA"/>
        </w:rPr>
        <w:t xml:space="preserve">ро запобігання академічному плагіату та іншим порушенням академічної доброчесності у навчальній та науково-дослідній роботі студентів </w:t>
      </w:r>
      <w:r w:rsidRPr="00596CC6">
        <w:rPr>
          <w:rStyle w:val="af6"/>
          <w:b w:val="0"/>
          <w:sz w:val="28"/>
          <w:szCs w:val="28"/>
          <w:lang w:val="uk-UA"/>
        </w:rPr>
        <w:lastRenderedPageBreak/>
        <w:t>ДВНЗ «Прикарпатський національний університет імені Василя Стефаника»</w:t>
      </w:r>
      <w:r>
        <w:rPr>
          <w:rStyle w:val="af6"/>
          <w:b w:val="0"/>
          <w:sz w:val="28"/>
          <w:szCs w:val="28"/>
          <w:lang w:val="uk-UA"/>
        </w:rPr>
        <w:t>.</w:t>
      </w:r>
    </w:p>
    <w:p w:rsidR="00BB5C28" w:rsidRDefault="00BB5C28" w:rsidP="00596CC6">
      <w:pPr>
        <w:pStyle w:val="af5"/>
        <w:spacing w:line="276" w:lineRule="auto"/>
        <w:ind w:left="0" w:firstLine="709"/>
        <w:jc w:val="center"/>
        <w:rPr>
          <w:b/>
          <w:sz w:val="28"/>
          <w:szCs w:val="28"/>
          <w:lang w:val="uk-UA"/>
        </w:rPr>
      </w:pPr>
    </w:p>
    <w:p w:rsidR="00B90263" w:rsidRPr="00596CC6" w:rsidRDefault="00B90263" w:rsidP="00596CC6">
      <w:pPr>
        <w:pStyle w:val="af5"/>
        <w:spacing w:line="276" w:lineRule="auto"/>
        <w:ind w:left="0" w:firstLine="709"/>
        <w:jc w:val="center"/>
        <w:rPr>
          <w:b/>
          <w:sz w:val="28"/>
          <w:szCs w:val="28"/>
          <w:lang w:val="uk-UA"/>
        </w:rPr>
      </w:pPr>
      <w:r w:rsidRPr="00596CC6">
        <w:rPr>
          <w:b/>
          <w:sz w:val="28"/>
          <w:szCs w:val="28"/>
          <w:lang w:val="uk-UA"/>
        </w:rPr>
        <w:t>1.3. Структура дипломної роботи</w:t>
      </w:r>
    </w:p>
    <w:p w:rsidR="00866D04" w:rsidRPr="00596CC6" w:rsidRDefault="00866D04" w:rsidP="00596CC6">
      <w:pPr>
        <w:pStyle w:val="af5"/>
        <w:spacing w:line="276" w:lineRule="auto"/>
        <w:ind w:left="0" w:firstLine="709"/>
        <w:jc w:val="center"/>
        <w:rPr>
          <w:b/>
          <w:sz w:val="28"/>
          <w:szCs w:val="28"/>
          <w:lang w:val="uk-UA"/>
        </w:rPr>
      </w:pP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Загальними вимогами до викладення матеріалу дипломної роботи є чіткість побудови, логічна послідовність, переконлива аргументація, точність у визначеннях, конкретність у викладенні результатів роботи та доведеність висновків. </w:t>
      </w:r>
    </w:p>
    <w:p w:rsidR="00577CB3" w:rsidRPr="00596CC6" w:rsidRDefault="00577CB3"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Вказані вимоги знаходять своє відображення у структурі дипломної роботи. </w:t>
      </w:r>
    </w:p>
    <w:p w:rsidR="00577CB3" w:rsidRPr="00596CC6" w:rsidRDefault="00577CB3"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Структура дипломної роботи</w:t>
      </w:r>
      <w:r w:rsidRPr="00596CC6">
        <w:rPr>
          <w:color w:val="000000"/>
          <w:sz w:val="28"/>
          <w:szCs w:val="28"/>
          <w:lang w:val="uk-UA"/>
        </w:rPr>
        <w:t xml:space="preserve"> – це чітко регламентована послідовність розміщення її основних частин, що відображає зовнішнє розміщення і внутрішній логічний зв'язок наукового дослідження та свідчить про рівень загальної методологічної підготовки дипломної роботи.</w:t>
      </w:r>
    </w:p>
    <w:p w:rsidR="00866D04" w:rsidRPr="00596CC6" w:rsidRDefault="00866D04"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Дипломна робота повинна містити:</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 xml:space="preserve">а) титульний аркуш дипломної роботи – </w:t>
      </w:r>
      <w:r w:rsidRPr="00596CC6">
        <w:rPr>
          <w:color w:val="000000"/>
          <w:sz w:val="28"/>
          <w:szCs w:val="28"/>
          <w:lang w:val="uk-UA"/>
        </w:rPr>
        <w:t>містить найменування міністерства – Міністерство освіти і науки України; найменування вищого навчального закладу, де виконана робота – ДВНЗ «Прикарпатський національний університет імені Василя Стефаника», Навчально-науковий юридичний інститут; назву кафедри, де виконана робота; шифр та найменування спеціальності; групу, прізвище, ім’я, по батькові автора; прізвище, ім’я, по батькові наукового керівника, наукового консультанта, їх науковий ступінь, вчене звання; місто і рік</w:t>
      </w:r>
      <w:r w:rsidR="0030334D">
        <w:rPr>
          <w:color w:val="000000"/>
          <w:sz w:val="28"/>
          <w:szCs w:val="28"/>
          <w:lang w:val="uk-UA"/>
        </w:rPr>
        <w:t xml:space="preserve"> захисту роботи</w:t>
      </w:r>
      <w:r w:rsidRPr="00596CC6">
        <w:rPr>
          <w:color w:val="000000"/>
          <w:sz w:val="28"/>
          <w:szCs w:val="28"/>
          <w:lang w:val="uk-UA"/>
        </w:rPr>
        <w:t xml:space="preserve"> (Додаток 3).</w:t>
      </w:r>
    </w:p>
    <w:p w:rsidR="00866D04" w:rsidRPr="00596CC6" w:rsidRDefault="00866D04" w:rsidP="00596CC6">
      <w:pPr>
        <w:shd w:val="clear" w:color="auto" w:fill="FFFFFF"/>
        <w:autoSpaceDE w:val="0"/>
        <w:autoSpaceDN w:val="0"/>
        <w:adjustRightInd w:val="0"/>
        <w:spacing w:line="276" w:lineRule="auto"/>
        <w:ind w:firstLine="709"/>
        <w:jc w:val="both"/>
        <w:rPr>
          <w:sz w:val="28"/>
          <w:szCs w:val="28"/>
          <w:lang w:val="uk-UA"/>
        </w:rPr>
      </w:pPr>
      <w:r w:rsidRPr="00596CC6">
        <w:rPr>
          <w:b/>
          <w:color w:val="000000"/>
          <w:sz w:val="28"/>
          <w:szCs w:val="28"/>
          <w:lang w:val="uk-UA"/>
        </w:rPr>
        <w:t xml:space="preserve">б) зміст – </w:t>
      </w:r>
      <w:r w:rsidRPr="00596CC6">
        <w:rPr>
          <w:color w:val="000000"/>
          <w:sz w:val="28"/>
          <w:szCs w:val="28"/>
          <w:lang w:val="uk-UA"/>
        </w:rPr>
        <w:t>подають на початку роботи. Він містить найменування та номери початкових сторінок усіх розділів, підрозділів та пунктів (якщо вони мають заголовок), а також вступу, висновків, списку використаних джерел, додатків (Додаток 4).</w:t>
      </w:r>
      <w:r w:rsidR="0030334D">
        <w:rPr>
          <w:color w:val="000000"/>
          <w:sz w:val="28"/>
          <w:szCs w:val="28"/>
          <w:lang w:val="uk-UA"/>
        </w:rPr>
        <w:t xml:space="preserve"> Зміст має відображати суть теми, її складність та логіку дослідження. Назви розділів та підрозділів повинні бути стислими, зрозумілими, літературно грамотними, тісно пов'язаними з назвою роботи, але не повторювати її</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 xml:space="preserve">в) перелік умовних скорочень (за необхідності) – </w:t>
      </w:r>
      <w:r w:rsidRPr="00596CC6">
        <w:rPr>
          <w:color w:val="000000"/>
          <w:sz w:val="28"/>
          <w:szCs w:val="28"/>
          <w:lang w:val="uk-UA"/>
        </w:rPr>
        <w:t>якщо в дипломній роботі вжито термінологію, а також використано маловідомі скорочення, то їх перелік може бути поданий в дипломній роботі у вигляді окремого списку, який розміщується перед вступом. Перелік необхі</w:t>
      </w:r>
      <w:r w:rsidR="00343351" w:rsidRPr="00596CC6">
        <w:rPr>
          <w:color w:val="000000"/>
          <w:sz w:val="28"/>
          <w:szCs w:val="28"/>
          <w:lang w:val="uk-UA"/>
        </w:rPr>
        <w:t>дно друкувати двома колонками, праворуч</w:t>
      </w:r>
      <w:r w:rsidRPr="00596CC6">
        <w:rPr>
          <w:color w:val="000000"/>
          <w:sz w:val="28"/>
          <w:szCs w:val="28"/>
          <w:lang w:val="uk-UA"/>
        </w:rPr>
        <w:t xml:space="preserve"> – їх детальне розшифрування. Якщо в роботі спеціальні терміни, скорочення повторюються менше двох разів, то вони до переліку не вносяться, а їх </w:t>
      </w:r>
      <w:r w:rsidR="00343351" w:rsidRPr="00596CC6">
        <w:rPr>
          <w:color w:val="000000"/>
          <w:sz w:val="28"/>
          <w:szCs w:val="28"/>
          <w:lang w:val="uk-UA"/>
        </w:rPr>
        <w:t>пояснення</w:t>
      </w:r>
      <w:r w:rsidRPr="00596CC6">
        <w:rPr>
          <w:color w:val="000000"/>
          <w:sz w:val="28"/>
          <w:szCs w:val="28"/>
          <w:lang w:val="uk-UA"/>
        </w:rPr>
        <w:t xml:space="preserve"> наводиться при першому їх згадуванні.</w:t>
      </w:r>
    </w:p>
    <w:p w:rsidR="00343351" w:rsidRPr="00596CC6" w:rsidRDefault="00343351" w:rsidP="00596CC6">
      <w:pPr>
        <w:shd w:val="clear" w:color="auto" w:fill="FFFFFF"/>
        <w:autoSpaceDE w:val="0"/>
        <w:autoSpaceDN w:val="0"/>
        <w:adjustRightInd w:val="0"/>
        <w:spacing w:line="276" w:lineRule="auto"/>
        <w:ind w:firstLine="709"/>
        <w:jc w:val="both"/>
        <w:rPr>
          <w:b/>
          <w:color w:val="000000"/>
          <w:sz w:val="28"/>
          <w:szCs w:val="28"/>
          <w:lang w:val="uk-UA"/>
        </w:rPr>
      </w:pPr>
      <w:r w:rsidRPr="00596CC6">
        <w:rPr>
          <w:b/>
          <w:color w:val="000000"/>
          <w:sz w:val="28"/>
          <w:szCs w:val="28"/>
          <w:lang w:val="uk-UA"/>
        </w:rPr>
        <w:t>г) вступ;</w:t>
      </w:r>
    </w:p>
    <w:p w:rsidR="00866D04" w:rsidRPr="00596CC6" w:rsidRDefault="00343351" w:rsidP="00596CC6">
      <w:pPr>
        <w:shd w:val="clear" w:color="auto" w:fill="FFFFFF"/>
        <w:autoSpaceDE w:val="0"/>
        <w:autoSpaceDN w:val="0"/>
        <w:adjustRightInd w:val="0"/>
        <w:spacing w:line="276" w:lineRule="auto"/>
        <w:ind w:firstLine="709"/>
        <w:jc w:val="both"/>
        <w:rPr>
          <w:b/>
          <w:color w:val="000000"/>
          <w:sz w:val="28"/>
          <w:szCs w:val="28"/>
          <w:lang w:val="uk-UA"/>
        </w:rPr>
      </w:pPr>
      <w:r w:rsidRPr="00596CC6">
        <w:rPr>
          <w:b/>
          <w:color w:val="000000"/>
          <w:sz w:val="28"/>
          <w:szCs w:val="28"/>
          <w:lang w:val="uk-UA"/>
        </w:rPr>
        <w:t>ґ) основна</w:t>
      </w:r>
      <w:r w:rsidR="00866D04" w:rsidRPr="00596CC6">
        <w:rPr>
          <w:b/>
          <w:color w:val="000000"/>
          <w:sz w:val="28"/>
          <w:szCs w:val="28"/>
          <w:lang w:val="uk-UA"/>
        </w:rPr>
        <w:t xml:space="preserve"> частин</w:t>
      </w:r>
      <w:r w:rsidR="00E84812">
        <w:rPr>
          <w:b/>
          <w:color w:val="000000"/>
          <w:sz w:val="28"/>
          <w:szCs w:val="28"/>
          <w:lang w:val="uk-UA"/>
        </w:rPr>
        <w:t>а</w:t>
      </w:r>
      <w:r w:rsidR="00866D04" w:rsidRPr="00596CC6">
        <w:rPr>
          <w:b/>
          <w:color w:val="000000"/>
          <w:sz w:val="28"/>
          <w:szCs w:val="28"/>
          <w:lang w:val="uk-UA"/>
        </w:rPr>
        <w:t xml:space="preserve"> (розділи дипломної роботи);</w:t>
      </w:r>
    </w:p>
    <w:p w:rsidR="00866D04" w:rsidRPr="00596CC6" w:rsidRDefault="00866D04" w:rsidP="00596CC6">
      <w:pPr>
        <w:shd w:val="clear" w:color="auto" w:fill="FFFFFF"/>
        <w:autoSpaceDE w:val="0"/>
        <w:autoSpaceDN w:val="0"/>
        <w:adjustRightInd w:val="0"/>
        <w:spacing w:line="276" w:lineRule="auto"/>
        <w:ind w:firstLine="709"/>
        <w:jc w:val="both"/>
        <w:rPr>
          <w:b/>
          <w:sz w:val="28"/>
          <w:szCs w:val="28"/>
          <w:lang w:val="uk-UA"/>
        </w:rPr>
      </w:pPr>
      <w:r w:rsidRPr="00596CC6">
        <w:rPr>
          <w:b/>
          <w:color w:val="000000"/>
          <w:sz w:val="28"/>
          <w:szCs w:val="28"/>
          <w:lang w:val="uk-UA"/>
        </w:rPr>
        <w:lastRenderedPageBreak/>
        <w:t>д) висновки;</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е) список використаних джерел;</w:t>
      </w:r>
    </w:p>
    <w:p w:rsidR="00866D04" w:rsidRPr="00596CC6" w:rsidRDefault="00866D04" w:rsidP="00596CC6">
      <w:pPr>
        <w:spacing w:line="276" w:lineRule="auto"/>
        <w:ind w:firstLine="709"/>
        <w:jc w:val="both"/>
        <w:rPr>
          <w:color w:val="000000"/>
          <w:sz w:val="28"/>
          <w:szCs w:val="28"/>
          <w:lang w:val="uk-UA"/>
        </w:rPr>
      </w:pPr>
      <w:r w:rsidRPr="00596CC6">
        <w:rPr>
          <w:b/>
          <w:color w:val="000000"/>
          <w:sz w:val="28"/>
          <w:szCs w:val="28"/>
          <w:lang w:val="uk-UA"/>
        </w:rPr>
        <w:t xml:space="preserve">є) додатки (за необхідності) – </w:t>
      </w:r>
      <w:r w:rsidRPr="00596CC6">
        <w:rPr>
          <w:color w:val="000000"/>
          <w:sz w:val="28"/>
          <w:szCs w:val="28"/>
          <w:lang w:val="uk-UA"/>
        </w:rPr>
        <w:t xml:space="preserve">включають допоміжний матеріал (розрахунки; схеми; порівняльні таблиці, інструкції та методики тощо). </w:t>
      </w:r>
    </w:p>
    <w:p w:rsidR="00382C1C" w:rsidRDefault="009D68FC" w:rsidP="00596CC6">
      <w:pPr>
        <w:spacing w:line="276" w:lineRule="auto"/>
        <w:ind w:firstLine="709"/>
        <w:jc w:val="both"/>
        <w:rPr>
          <w:color w:val="000000"/>
          <w:sz w:val="28"/>
          <w:szCs w:val="28"/>
          <w:lang w:val="uk-UA"/>
        </w:rPr>
      </w:pPr>
      <w:r w:rsidRPr="00596CC6">
        <w:rPr>
          <w:color w:val="000000"/>
          <w:sz w:val="28"/>
          <w:szCs w:val="28"/>
          <w:lang w:val="uk-UA"/>
        </w:rPr>
        <w:t>Вибір структури дипломної роботи залежить від теми, мети та завдань, які в ній вирішуються. Чітко продумана структура дає змогу дотримуватися оптимального обсягу роботи, уникати повторень та занадто описового характеру викладення отриманих результатів.</w:t>
      </w:r>
    </w:p>
    <w:p w:rsidR="00E84812" w:rsidRPr="00596CC6" w:rsidRDefault="00E84812" w:rsidP="00596CC6">
      <w:pPr>
        <w:spacing w:line="276" w:lineRule="auto"/>
        <w:ind w:firstLine="709"/>
        <w:jc w:val="both"/>
        <w:rPr>
          <w:sz w:val="28"/>
          <w:szCs w:val="28"/>
          <w:lang w:val="uk-UA"/>
        </w:rPr>
      </w:pPr>
      <w:r>
        <w:rPr>
          <w:color w:val="000000"/>
          <w:sz w:val="28"/>
          <w:szCs w:val="28"/>
          <w:lang w:val="uk-UA"/>
        </w:rPr>
        <w:t>До дипломної роботи додаються індивідуальне завдання, відгук наукового керівника</w:t>
      </w:r>
      <w:r w:rsidR="006E0546">
        <w:rPr>
          <w:color w:val="000000"/>
          <w:sz w:val="28"/>
          <w:szCs w:val="28"/>
          <w:lang w:val="uk-UA"/>
        </w:rPr>
        <w:t xml:space="preserve">, </w:t>
      </w:r>
      <w:r w:rsidR="009C17C2">
        <w:rPr>
          <w:color w:val="000000"/>
          <w:sz w:val="28"/>
          <w:szCs w:val="28"/>
          <w:lang w:val="uk-UA"/>
        </w:rPr>
        <w:t>рецензія</w:t>
      </w:r>
      <w:r w:rsidR="006E0546">
        <w:rPr>
          <w:color w:val="000000"/>
          <w:sz w:val="28"/>
          <w:szCs w:val="28"/>
          <w:lang w:val="uk-UA"/>
        </w:rPr>
        <w:t xml:space="preserve"> фахівців з досліджуваної проблеми, результати апробації (наукова публікація, участь у наукових конференціях тощо).</w:t>
      </w:r>
    </w:p>
    <w:p w:rsidR="000D67CE" w:rsidRPr="00596CC6" w:rsidRDefault="000D67CE" w:rsidP="00596CC6">
      <w:pPr>
        <w:spacing w:line="276" w:lineRule="auto"/>
        <w:ind w:firstLine="709"/>
        <w:jc w:val="center"/>
        <w:rPr>
          <w:b/>
          <w:sz w:val="28"/>
          <w:szCs w:val="28"/>
          <w:lang w:val="uk-UA"/>
        </w:rPr>
      </w:pPr>
    </w:p>
    <w:p w:rsidR="007A3D3E" w:rsidRPr="00596CC6" w:rsidRDefault="007A3D3E"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Default="001E4424"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7A3D3E" w:rsidRPr="00596CC6" w:rsidRDefault="007A3D3E" w:rsidP="00596CC6">
      <w:pPr>
        <w:spacing w:line="276" w:lineRule="auto"/>
        <w:ind w:firstLine="709"/>
        <w:jc w:val="center"/>
        <w:rPr>
          <w:b/>
          <w:sz w:val="28"/>
          <w:szCs w:val="28"/>
          <w:lang w:val="uk-UA"/>
        </w:rPr>
      </w:pPr>
      <w:r w:rsidRPr="00596CC6">
        <w:rPr>
          <w:b/>
          <w:sz w:val="28"/>
          <w:szCs w:val="28"/>
          <w:lang w:val="uk-UA"/>
        </w:rPr>
        <w:lastRenderedPageBreak/>
        <w:t>РОЗДІЛ 2. ЕТАПИ ВИКОНАННЯ ДИПЛОМНОЇ РОБОТИ</w:t>
      </w: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Процес написання дипломної роботи включає три основні етапи:</w:t>
      </w:r>
    </w:p>
    <w:p w:rsidR="008D562F" w:rsidRPr="00596CC6" w:rsidRDefault="008D562F" w:rsidP="00596CC6">
      <w:pPr>
        <w:spacing w:line="276" w:lineRule="auto"/>
        <w:ind w:firstLine="709"/>
        <w:jc w:val="both"/>
        <w:rPr>
          <w:sz w:val="28"/>
          <w:szCs w:val="28"/>
          <w:lang w:val="uk-UA"/>
        </w:rPr>
      </w:pPr>
      <w:r w:rsidRPr="00596CC6">
        <w:rPr>
          <w:sz w:val="28"/>
          <w:szCs w:val="28"/>
          <w:lang w:val="uk-UA"/>
        </w:rPr>
        <w:t>1) підготовчий етап (вибір теми дипломної роботи, визначення об’єкта, предмета, мети і завдань наукового дослідження, визначення попередньої структури дипломної роботи, отримання завдання на дипломну роботу та складання календарного плану виконання дипломної роботи, пошук та підбір літератури по темі);</w:t>
      </w:r>
    </w:p>
    <w:p w:rsidR="008D562F" w:rsidRPr="00596CC6" w:rsidRDefault="008D562F" w:rsidP="00596CC6">
      <w:pPr>
        <w:spacing w:line="276" w:lineRule="auto"/>
        <w:ind w:firstLine="709"/>
        <w:jc w:val="both"/>
        <w:rPr>
          <w:sz w:val="28"/>
          <w:szCs w:val="28"/>
          <w:lang w:val="uk-UA"/>
        </w:rPr>
      </w:pPr>
      <w:r w:rsidRPr="00596CC6">
        <w:rPr>
          <w:sz w:val="28"/>
          <w:szCs w:val="28"/>
          <w:lang w:val="uk-UA"/>
        </w:rPr>
        <w:t>2) етап роботи над змістом дослідження та відповідного його текстуального оформлення (вивчення та аналіз літератури, уточнення структури дипломної роботи, вивчення матеріалів судової практики, статистичних даних, аналіз методологічного інструментарію правового дослідження, виклад основного тексту дипломної роботи);</w:t>
      </w:r>
    </w:p>
    <w:p w:rsidR="008D562F" w:rsidRPr="00596CC6" w:rsidRDefault="008D562F" w:rsidP="00596CC6">
      <w:pPr>
        <w:spacing w:line="276" w:lineRule="auto"/>
        <w:ind w:firstLine="709"/>
        <w:jc w:val="both"/>
        <w:rPr>
          <w:sz w:val="28"/>
          <w:szCs w:val="28"/>
          <w:lang w:val="uk-UA"/>
        </w:rPr>
      </w:pPr>
      <w:r w:rsidRPr="00596CC6">
        <w:rPr>
          <w:sz w:val="28"/>
          <w:szCs w:val="28"/>
          <w:lang w:val="uk-UA"/>
        </w:rPr>
        <w:t>3) заключний етап виконання дипломної роботи (написання вступу і висновків до дипломної роботи, оформлення списку використаних джерел, редагування тексту роботи, а також доопрацювання з урахуванням зауважень наукового керівника (наукового консультанта).</w:t>
      </w:r>
    </w:p>
    <w:p w:rsidR="001E4424" w:rsidRPr="00596CC6" w:rsidRDefault="001E4424" w:rsidP="00596CC6">
      <w:pPr>
        <w:spacing w:line="276" w:lineRule="auto"/>
        <w:ind w:firstLine="709"/>
        <w:jc w:val="both"/>
        <w:rPr>
          <w:sz w:val="28"/>
          <w:szCs w:val="28"/>
          <w:lang w:val="uk-UA"/>
        </w:rPr>
      </w:pPr>
    </w:p>
    <w:p w:rsidR="001E4424" w:rsidRPr="00596CC6" w:rsidRDefault="001E4424" w:rsidP="00596CC6">
      <w:pPr>
        <w:spacing w:line="276" w:lineRule="auto"/>
        <w:ind w:firstLine="709"/>
        <w:jc w:val="center"/>
        <w:rPr>
          <w:b/>
          <w:sz w:val="28"/>
          <w:szCs w:val="28"/>
          <w:lang w:val="uk-UA"/>
        </w:rPr>
      </w:pPr>
      <w:r w:rsidRPr="00596CC6">
        <w:rPr>
          <w:b/>
          <w:sz w:val="28"/>
          <w:szCs w:val="28"/>
          <w:lang w:val="uk-UA"/>
        </w:rPr>
        <w:t>2.1. Підготовчий етап у виконанні дипломної роботи</w:t>
      </w: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both"/>
        <w:rPr>
          <w:b/>
          <w:i/>
          <w:color w:val="000000"/>
          <w:sz w:val="28"/>
          <w:szCs w:val="28"/>
          <w:lang w:val="uk-UA"/>
        </w:rPr>
      </w:pPr>
      <w:r w:rsidRPr="00596CC6">
        <w:rPr>
          <w:b/>
          <w:i/>
          <w:sz w:val="28"/>
          <w:szCs w:val="28"/>
          <w:lang w:val="uk-UA"/>
        </w:rPr>
        <w:t>2.1.1. Визначення напряму дослідження, затвердження теми та плану дипломної роботи</w:t>
      </w:r>
    </w:p>
    <w:p w:rsidR="00442D29" w:rsidRPr="00596CC6" w:rsidRDefault="00442D29" w:rsidP="00596CC6">
      <w:pPr>
        <w:spacing w:line="276" w:lineRule="auto"/>
        <w:ind w:firstLine="709"/>
        <w:jc w:val="both"/>
        <w:rPr>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Підготовчий етап виконання дипломної роботи розпочинається з ознайомлення студентів із основними вимогами, що ставляться до виконання дипломної роботи, вибору </w:t>
      </w:r>
      <w:r w:rsidR="00442D29" w:rsidRPr="00596CC6">
        <w:rPr>
          <w:sz w:val="28"/>
          <w:szCs w:val="28"/>
          <w:lang w:val="uk-UA"/>
        </w:rPr>
        <w:t xml:space="preserve">напряму дослідження та </w:t>
      </w:r>
      <w:r w:rsidRPr="00596CC6">
        <w:rPr>
          <w:sz w:val="28"/>
          <w:szCs w:val="28"/>
          <w:lang w:val="uk-UA"/>
        </w:rPr>
        <w:t xml:space="preserve">теми </w:t>
      </w:r>
      <w:r w:rsidR="00442D29" w:rsidRPr="00596CC6">
        <w:rPr>
          <w:sz w:val="28"/>
          <w:szCs w:val="28"/>
          <w:lang w:val="uk-UA"/>
        </w:rPr>
        <w:t xml:space="preserve">дипломної роботи, а </w:t>
      </w:r>
      <w:r w:rsidRPr="00596CC6">
        <w:rPr>
          <w:sz w:val="28"/>
          <w:szCs w:val="28"/>
          <w:lang w:val="uk-UA"/>
        </w:rPr>
        <w:t>та</w:t>
      </w:r>
      <w:r w:rsidR="00442D29" w:rsidRPr="00596CC6">
        <w:rPr>
          <w:sz w:val="28"/>
          <w:szCs w:val="28"/>
          <w:lang w:val="uk-UA"/>
        </w:rPr>
        <w:t>кож</w:t>
      </w:r>
      <w:r w:rsidRPr="00596CC6">
        <w:rPr>
          <w:sz w:val="28"/>
          <w:szCs w:val="28"/>
          <w:lang w:val="uk-UA"/>
        </w:rPr>
        <w:t xml:space="preserve"> визначення меж дипломного дослідження. </w:t>
      </w:r>
    </w:p>
    <w:p w:rsidR="008D562F" w:rsidRPr="00596CC6" w:rsidRDefault="008D562F" w:rsidP="00596CC6">
      <w:pPr>
        <w:spacing w:line="276" w:lineRule="auto"/>
        <w:ind w:firstLine="709"/>
        <w:jc w:val="both"/>
        <w:rPr>
          <w:sz w:val="28"/>
          <w:szCs w:val="28"/>
          <w:lang w:val="uk-UA"/>
        </w:rPr>
      </w:pPr>
      <w:r w:rsidRPr="00596CC6">
        <w:rPr>
          <w:sz w:val="28"/>
          <w:szCs w:val="28"/>
          <w:lang w:val="uk-UA"/>
        </w:rPr>
        <w:t>Тематика дипломних робіт повинна відповідати завданням кафедр, на яких виконуються дипломні роботи. Вона щорічно коригується з урахуванням набутого кафедрами досвіду, побажань спеціалістів, які беруть участь у ре</w:t>
      </w:r>
      <w:r w:rsidR="008F6983" w:rsidRPr="00596CC6">
        <w:rPr>
          <w:sz w:val="28"/>
          <w:szCs w:val="28"/>
          <w:lang w:val="uk-UA"/>
        </w:rPr>
        <w:t>цензуванні робіт, рекомендацій Е</w:t>
      </w:r>
      <w:r w:rsidRPr="00596CC6">
        <w:rPr>
          <w:sz w:val="28"/>
          <w:szCs w:val="28"/>
          <w:lang w:val="uk-UA"/>
        </w:rPr>
        <w:t>кзаменаційних комісій, Науково-методичної ради та Вченої ради Навчально-наукового юридичного інституту ДВНЗ «Прикарпатський національний університет імені Василя Стефаника».</w:t>
      </w: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Студенту надається право обрати тему дипломної роботи, визначену кафедрою або запропонувати власну </w:t>
      </w:r>
      <w:r w:rsidR="008F6983" w:rsidRPr="00596CC6">
        <w:rPr>
          <w:sz w:val="28"/>
          <w:szCs w:val="28"/>
          <w:lang w:val="uk-UA"/>
        </w:rPr>
        <w:t xml:space="preserve">тему </w:t>
      </w:r>
      <w:r w:rsidRPr="00596CC6">
        <w:rPr>
          <w:sz w:val="28"/>
          <w:szCs w:val="28"/>
          <w:lang w:val="uk-UA"/>
        </w:rPr>
        <w:t>з обґрунтуванням доцільності її розробки. Завідувачі профільних кафедр подають заступнику директора Навчально-наукового юридичного інституту з навчальної роботи списки обраних студентами тем дипломних робіт. У випадку не обрання студентом теми для написання дипломної роботи, заступник директора Навчально-</w:t>
      </w:r>
      <w:r w:rsidRPr="00596CC6">
        <w:rPr>
          <w:sz w:val="28"/>
          <w:szCs w:val="28"/>
          <w:lang w:val="uk-UA"/>
        </w:rPr>
        <w:lastRenderedPageBreak/>
        <w:t xml:space="preserve">наукового юридичного інституту подає на кафедри </w:t>
      </w:r>
      <w:r w:rsidR="008F6983" w:rsidRPr="00596CC6">
        <w:rPr>
          <w:sz w:val="28"/>
          <w:szCs w:val="28"/>
          <w:lang w:val="uk-UA"/>
        </w:rPr>
        <w:t xml:space="preserve">інституту </w:t>
      </w:r>
      <w:r w:rsidRPr="00596CC6">
        <w:rPr>
          <w:sz w:val="28"/>
          <w:szCs w:val="28"/>
          <w:lang w:val="uk-UA"/>
        </w:rPr>
        <w:t xml:space="preserve">списки </w:t>
      </w:r>
      <w:r w:rsidR="00B77931" w:rsidRPr="00596CC6">
        <w:rPr>
          <w:sz w:val="28"/>
          <w:szCs w:val="28"/>
          <w:lang w:val="uk-UA"/>
        </w:rPr>
        <w:t>таких студентів з метою призначення їм</w:t>
      </w:r>
      <w:r w:rsidRPr="00596CC6">
        <w:rPr>
          <w:sz w:val="28"/>
          <w:szCs w:val="28"/>
          <w:lang w:val="uk-UA"/>
        </w:rPr>
        <w:t xml:space="preserve"> на засіданні відповідної кафедри тем дипломних робіт. </w:t>
      </w:r>
    </w:p>
    <w:p w:rsidR="008D562F" w:rsidRPr="00596CC6" w:rsidRDefault="008D562F" w:rsidP="00596CC6">
      <w:pPr>
        <w:spacing w:line="276" w:lineRule="auto"/>
        <w:ind w:firstLine="709"/>
        <w:jc w:val="both"/>
        <w:rPr>
          <w:sz w:val="28"/>
          <w:szCs w:val="28"/>
          <w:lang w:val="uk-UA"/>
        </w:rPr>
      </w:pPr>
      <w:r w:rsidRPr="00596CC6">
        <w:rPr>
          <w:sz w:val="28"/>
          <w:szCs w:val="28"/>
          <w:lang w:val="uk-UA"/>
        </w:rPr>
        <w:t>Вибравши тему дипломної роботи, студент подає заяву на ім’я завідувача кафедри, в якій вказує тему роботи та може зазначити прізвище наукового керівника, його науковий ступінь, вчене звання. Обрання теми дипломної роботи оформляється написанням заяви визначеного зразка (Додаток 1). Тема дипломної роботи і науковий керівник закріплюються за студентом рішенням кафедри і</w:t>
      </w:r>
      <w:r w:rsidR="00FC3DE1">
        <w:rPr>
          <w:sz w:val="28"/>
          <w:szCs w:val="28"/>
          <w:lang w:val="uk-UA"/>
        </w:rPr>
        <w:t>,</w:t>
      </w:r>
      <w:r w:rsidRPr="00596CC6">
        <w:rPr>
          <w:sz w:val="28"/>
          <w:szCs w:val="28"/>
          <w:lang w:val="uk-UA"/>
        </w:rPr>
        <w:t xml:space="preserve"> в подальшому</w:t>
      </w:r>
      <w:r w:rsidR="00FC3DE1">
        <w:rPr>
          <w:sz w:val="28"/>
          <w:szCs w:val="28"/>
          <w:lang w:val="uk-UA"/>
        </w:rPr>
        <w:t>,</w:t>
      </w:r>
      <w:r w:rsidRPr="00596CC6">
        <w:rPr>
          <w:sz w:val="28"/>
          <w:szCs w:val="28"/>
          <w:lang w:val="uk-UA"/>
        </w:rPr>
        <w:t xml:space="preserve"> затверджуються розпорядженням директора </w:t>
      </w:r>
      <w:r w:rsidR="003149DC" w:rsidRPr="00596CC6">
        <w:rPr>
          <w:sz w:val="28"/>
          <w:szCs w:val="28"/>
          <w:lang w:val="uk-UA"/>
        </w:rPr>
        <w:t>Н</w:t>
      </w:r>
      <w:r w:rsidRPr="00596CC6">
        <w:rPr>
          <w:sz w:val="28"/>
          <w:szCs w:val="28"/>
          <w:lang w:val="uk-UA"/>
        </w:rPr>
        <w:t xml:space="preserve">авчально-наукового юридичного інституту. </w:t>
      </w:r>
    </w:p>
    <w:p w:rsidR="008D562F" w:rsidRPr="00596CC6" w:rsidRDefault="008D562F" w:rsidP="00596CC6">
      <w:pPr>
        <w:spacing w:line="276" w:lineRule="auto"/>
        <w:ind w:firstLine="709"/>
        <w:jc w:val="both"/>
        <w:rPr>
          <w:sz w:val="28"/>
          <w:szCs w:val="28"/>
          <w:lang w:val="uk-UA"/>
        </w:rPr>
      </w:pPr>
      <w:r w:rsidRPr="00596CC6">
        <w:rPr>
          <w:sz w:val="28"/>
          <w:szCs w:val="28"/>
          <w:lang w:val="uk-UA"/>
        </w:rPr>
        <w:t>Зміна або уточнення затвердженої теми дипломної роботи допускається не пізніше 2</w:t>
      </w:r>
      <w:r w:rsidR="003149DC" w:rsidRPr="00596CC6">
        <w:rPr>
          <w:sz w:val="28"/>
          <w:szCs w:val="28"/>
          <w:lang w:val="uk-UA"/>
        </w:rPr>
        <w:t>-х</w:t>
      </w:r>
      <w:r w:rsidRPr="00596CC6">
        <w:rPr>
          <w:sz w:val="28"/>
          <w:szCs w:val="28"/>
          <w:lang w:val="uk-UA"/>
        </w:rPr>
        <w:t xml:space="preserve"> місяців до здачі дипломної роботи на кафедру і лише, як виняток, за наявності поважних причин за заявою студента та належного обґрунтування наукового керівника (наукового консультанта).</w:t>
      </w:r>
    </w:p>
    <w:p w:rsidR="008D562F"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Керівництво дипломними роботами здійснюють провідні викладачі кафедр, які мають науковий ступінь кандидата або доктора юридичних наук та успішно ведуть науково-дослідну роботу. У випадку, якщо науковим керівником дипломної роботи призначено кандидата наук, в якості наукового консультанта призначають доктора наук з спеціальності.</w:t>
      </w:r>
    </w:p>
    <w:p w:rsidR="0013601C" w:rsidRPr="00596CC6" w:rsidRDefault="008D562F" w:rsidP="00596CC6">
      <w:pPr>
        <w:spacing w:line="276" w:lineRule="auto"/>
        <w:ind w:firstLine="709"/>
        <w:jc w:val="both"/>
        <w:rPr>
          <w:sz w:val="28"/>
          <w:szCs w:val="28"/>
          <w:lang w:val="uk-UA"/>
        </w:rPr>
      </w:pPr>
      <w:r w:rsidRPr="00596CC6">
        <w:rPr>
          <w:sz w:val="28"/>
          <w:szCs w:val="28"/>
          <w:lang w:val="uk-UA"/>
        </w:rPr>
        <w:t xml:space="preserve">Науковим керівником (науковим консультантом) дипломної роботи, після видання наказу (розпорядження) директора Навчально-наукового юридичного інституту </w:t>
      </w:r>
      <w:r w:rsidR="003149DC" w:rsidRPr="00596CC6">
        <w:rPr>
          <w:sz w:val="28"/>
          <w:szCs w:val="28"/>
          <w:lang w:val="uk-UA"/>
        </w:rPr>
        <w:t>про</w:t>
      </w:r>
      <w:r w:rsidRPr="00596CC6">
        <w:rPr>
          <w:sz w:val="28"/>
          <w:szCs w:val="28"/>
          <w:lang w:val="uk-UA"/>
        </w:rPr>
        <w:t xml:space="preserve"> затвердження тем дипломних робіт на поточний навчальний рік, розробляється завдання кожному студенту на конкретну дипломну роботу за в</w:t>
      </w:r>
      <w:r w:rsidR="0013601C" w:rsidRPr="00596CC6">
        <w:rPr>
          <w:sz w:val="28"/>
          <w:szCs w:val="28"/>
          <w:lang w:val="uk-UA"/>
        </w:rPr>
        <w:t xml:space="preserve">становленим зразком (Додаток 2) з визначенням календарного плану виконання дипломної роботи. </w:t>
      </w:r>
      <w:r w:rsidR="003149DC" w:rsidRPr="00596CC6">
        <w:rPr>
          <w:sz w:val="28"/>
          <w:szCs w:val="28"/>
          <w:lang w:val="uk-UA"/>
        </w:rPr>
        <w:t xml:space="preserve">Після попереднього вивчення літературних джерел з теми дослідження, студент самостійно визначає структуру дипломної роботи, яку </w:t>
      </w:r>
      <w:r w:rsidR="003149DC" w:rsidRPr="00596CC6">
        <w:rPr>
          <w:b/>
          <w:sz w:val="28"/>
          <w:szCs w:val="28"/>
          <w:u w:val="single"/>
          <w:lang w:val="uk-UA"/>
        </w:rPr>
        <w:t xml:space="preserve">обов’язково </w:t>
      </w:r>
      <w:r w:rsidR="003149DC" w:rsidRPr="00596CC6">
        <w:rPr>
          <w:sz w:val="28"/>
          <w:szCs w:val="28"/>
          <w:lang w:val="uk-UA"/>
        </w:rPr>
        <w:t xml:space="preserve">погоджує з науковим керівником (науковим консультантом). </w:t>
      </w:r>
    </w:p>
    <w:p w:rsidR="0013601C" w:rsidRPr="00596CC6" w:rsidRDefault="0013601C" w:rsidP="00596CC6">
      <w:pPr>
        <w:spacing w:line="276" w:lineRule="auto"/>
        <w:ind w:firstLine="709"/>
        <w:jc w:val="both"/>
        <w:rPr>
          <w:sz w:val="28"/>
          <w:szCs w:val="28"/>
          <w:lang w:val="uk-UA"/>
        </w:rPr>
      </w:pPr>
    </w:p>
    <w:p w:rsidR="008D562F" w:rsidRPr="00596CC6" w:rsidRDefault="00295911" w:rsidP="00596CC6">
      <w:pPr>
        <w:spacing w:line="276" w:lineRule="auto"/>
        <w:ind w:firstLine="709"/>
        <w:jc w:val="center"/>
        <w:rPr>
          <w:b/>
          <w:color w:val="000000"/>
          <w:sz w:val="28"/>
          <w:szCs w:val="28"/>
          <w:lang w:val="uk-UA"/>
        </w:rPr>
      </w:pPr>
      <w:r w:rsidRPr="00596CC6">
        <w:rPr>
          <w:b/>
          <w:color w:val="000000"/>
          <w:sz w:val="28"/>
          <w:szCs w:val="28"/>
          <w:lang w:val="uk-UA"/>
        </w:rPr>
        <w:t>2</w:t>
      </w:r>
      <w:r w:rsidR="008D562F" w:rsidRPr="00596CC6">
        <w:rPr>
          <w:b/>
          <w:color w:val="000000"/>
          <w:sz w:val="28"/>
          <w:szCs w:val="28"/>
          <w:lang w:val="uk-UA"/>
        </w:rPr>
        <w:t xml:space="preserve">.1.2. Основні </w:t>
      </w:r>
      <w:r w:rsidRPr="00596CC6">
        <w:rPr>
          <w:b/>
          <w:color w:val="000000"/>
          <w:sz w:val="28"/>
          <w:szCs w:val="28"/>
          <w:lang w:val="uk-UA"/>
        </w:rPr>
        <w:t xml:space="preserve">права та </w:t>
      </w:r>
      <w:r w:rsidR="008D562F" w:rsidRPr="00596CC6">
        <w:rPr>
          <w:b/>
          <w:color w:val="000000"/>
          <w:sz w:val="28"/>
          <w:szCs w:val="28"/>
          <w:lang w:val="uk-UA"/>
        </w:rPr>
        <w:t xml:space="preserve">обов’язки </w:t>
      </w:r>
      <w:r w:rsidRPr="00596CC6">
        <w:rPr>
          <w:b/>
          <w:color w:val="000000"/>
          <w:sz w:val="28"/>
          <w:szCs w:val="28"/>
          <w:lang w:val="uk-UA"/>
        </w:rPr>
        <w:t xml:space="preserve">студента і </w:t>
      </w:r>
      <w:r w:rsidR="008D562F" w:rsidRPr="00596CC6">
        <w:rPr>
          <w:b/>
          <w:color w:val="000000"/>
          <w:sz w:val="28"/>
          <w:szCs w:val="28"/>
          <w:lang w:val="uk-UA"/>
        </w:rPr>
        <w:t>наукового керівника (наук</w:t>
      </w:r>
      <w:r w:rsidRPr="00596CC6">
        <w:rPr>
          <w:b/>
          <w:color w:val="000000"/>
          <w:sz w:val="28"/>
          <w:szCs w:val="28"/>
          <w:lang w:val="uk-UA"/>
        </w:rPr>
        <w:t>ового консультанта) при написанні дипломної роботи</w:t>
      </w:r>
    </w:p>
    <w:p w:rsidR="00295911" w:rsidRPr="00596CC6" w:rsidRDefault="00295911" w:rsidP="00596CC6">
      <w:pPr>
        <w:spacing w:line="276" w:lineRule="auto"/>
        <w:ind w:firstLine="709"/>
        <w:jc w:val="both"/>
        <w:rPr>
          <w:color w:val="000000"/>
          <w:sz w:val="28"/>
          <w:szCs w:val="28"/>
          <w:lang w:val="uk-UA"/>
        </w:rPr>
      </w:pPr>
    </w:p>
    <w:p w:rsidR="008D562F"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Виконання дипломної роботи повинно здійснюватися у тісній співпраці між науковим керівником та студентом-магістрантом відповідно до затвердженого плану виконання завдань дипломної роботи.</w:t>
      </w:r>
    </w:p>
    <w:p w:rsidR="00F54E30" w:rsidRPr="00596CC6" w:rsidRDefault="008D562F" w:rsidP="00596CC6">
      <w:pPr>
        <w:spacing w:line="276" w:lineRule="auto"/>
        <w:ind w:firstLine="709"/>
        <w:jc w:val="both"/>
        <w:rPr>
          <w:color w:val="000000"/>
          <w:sz w:val="28"/>
          <w:szCs w:val="28"/>
          <w:lang w:val="uk-UA"/>
        </w:rPr>
      </w:pPr>
      <w:r w:rsidRPr="00596CC6">
        <w:rPr>
          <w:b/>
          <w:i/>
          <w:color w:val="000000"/>
          <w:sz w:val="28"/>
          <w:szCs w:val="28"/>
          <w:lang w:val="uk-UA"/>
        </w:rPr>
        <w:t>Основні обов’язки наукового керівника (наукового консультанта) дипломної роботи</w:t>
      </w:r>
      <w:r w:rsidRPr="00596CC6">
        <w:rPr>
          <w:b/>
          <w:color w:val="000000"/>
          <w:sz w:val="28"/>
          <w:szCs w:val="28"/>
          <w:lang w:val="uk-UA"/>
        </w:rPr>
        <w:t>:</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1) допомога студентові у виборі теми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lastRenderedPageBreak/>
        <w:t xml:space="preserve">2) погодження завдань на дипломну роботу, календарного плану її виконання, систематична перевірка виконання календарного плану студентом;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3) допомога студентові при розробленні плану (змісту)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4) надання систематичних консультацій з питань порядку, послідовності виконання дипломної роботи, визначення змісту та обсягу відповідних частин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5) надання допомоги студенту в доборі наукових джерел, матеріалів судової практики, статистичних даних, які доцільно використовувати при виконанні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6) надання консультацій з питань виконання дипломної роботи та залучення консультантів щодо відповідних розділів дипломної роботи (при необхідності);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7)</w:t>
      </w:r>
      <w:r w:rsidR="00FC3DE1">
        <w:rPr>
          <w:color w:val="000000"/>
          <w:sz w:val="28"/>
          <w:szCs w:val="28"/>
          <w:lang w:val="uk-UA"/>
        </w:rPr>
        <w:t xml:space="preserve"> </w:t>
      </w:r>
      <w:r w:rsidRPr="00596CC6">
        <w:rPr>
          <w:color w:val="000000"/>
          <w:sz w:val="28"/>
          <w:szCs w:val="28"/>
          <w:lang w:val="uk-UA"/>
        </w:rPr>
        <w:t xml:space="preserve">перевірка виконання студентом проміжних етапів підготовки дипломної роботи й надання допомоги в її науковому редагуванні; </w:t>
      </w:r>
    </w:p>
    <w:p w:rsidR="005D6189"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8) систематичний контроль щодо якості виконання дипломної роботи;</w:t>
      </w:r>
    </w:p>
    <w:p w:rsidR="00F54E30"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9</w:t>
      </w:r>
      <w:r w:rsidR="008D562F" w:rsidRPr="00596CC6">
        <w:rPr>
          <w:color w:val="000000"/>
          <w:sz w:val="28"/>
          <w:szCs w:val="28"/>
          <w:lang w:val="uk-UA"/>
        </w:rPr>
        <w:t xml:space="preserve">) спрямування студента у питаннях апробації дипломної роботи; </w:t>
      </w:r>
    </w:p>
    <w:p w:rsidR="00F54E30"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10</w:t>
      </w:r>
      <w:r w:rsidR="008D562F" w:rsidRPr="00596CC6">
        <w:rPr>
          <w:color w:val="000000"/>
          <w:sz w:val="28"/>
          <w:szCs w:val="28"/>
          <w:lang w:val="uk-UA"/>
        </w:rPr>
        <w:t>) підготовка висновку на засідання кафедри про допуск дипломн</w:t>
      </w:r>
      <w:r w:rsidR="00F54E30" w:rsidRPr="00596CC6">
        <w:rPr>
          <w:color w:val="000000"/>
          <w:sz w:val="28"/>
          <w:szCs w:val="28"/>
          <w:lang w:val="uk-UA"/>
        </w:rPr>
        <w:t>ої роботи до захисту в Е</w:t>
      </w:r>
      <w:r w:rsidR="008D562F" w:rsidRPr="00596CC6">
        <w:rPr>
          <w:color w:val="000000"/>
          <w:sz w:val="28"/>
          <w:szCs w:val="28"/>
          <w:lang w:val="uk-UA"/>
        </w:rPr>
        <w:t xml:space="preserve">кзаменаційній комісії; </w:t>
      </w:r>
    </w:p>
    <w:p w:rsidR="008D562F"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11</w:t>
      </w:r>
      <w:r w:rsidR="008D562F" w:rsidRPr="00596CC6">
        <w:rPr>
          <w:color w:val="000000"/>
          <w:sz w:val="28"/>
          <w:szCs w:val="28"/>
          <w:lang w:val="uk-UA"/>
        </w:rPr>
        <w:t>) підготовка письмового відгуку на дипломну роботу.</w:t>
      </w:r>
    </w:p>
    <w:p w:rsidR="005D6189" w:rsidRPr="00596CC6" w:rsidRDefault="001C4657" w:rsidP="00596CC6">
      <w:pPr>
        <w:spacing w:line="276" w:lineRule="auto"/>
        <w:ind w:firstLine="709"/>
        <w:jc w:val="both"/>
        <w:rPr>
          <w:b/>
          <w:i/>
          <w:color w:val="000000"/>
          <w:sz w:val="28"/>
          <w:szCs w:val="28"/>
          <w:lang w:val="uk-UA"/>
        </w:rPr>
      </w:pPr>
      <w:r w:rsidRPr="00596CC6">
        <w:rPr>
          <w:b/>
          <w:i/>
          <w:color w:val="000000"/>
          <w:sz w:val="28"/>
          <w:szCs w:val="28"/>
          <w:lang w:val="uk-UA"/>
        </w:rPr>
        <w:t>Основні права наукового керівника (наукового консультанта):</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1) вимагати від студента дотримання встановленого графіку виконання дипломної роботи;</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2) висловлювати зауваження по дипломній роботі загалом або окремих її частинах та повернення дипломної роботи студенту на додаткове опрацювання;</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3) вимагати виправлення помилок змістового чи граматичного характеру;</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4) приймати рішення про невідповідність диплом</w:t>
      </w:r>
      <w:r w:rsidR="00442810" w:rsidRPr="00596CC6">
        <w:rPr>
          <w:color w:val="000000"/>
          <w:sz w:val="28"/>
          <w:szCs w:val="28"/>
          <w:lang w:val="uk-UA"/>
        </w:rPr>
        <w:t xml:space="preserve">ної роботи встановленим вимогам </w:t>
      </w:r>
      <w:r w:rsidRPr="00596CC6">
        <w:rPr>
          <w:color w:val="000000"/>
          <w:sz w:val="28"/>
          <w:szCs w:val="28"/>
          <w:lang w:val="uk-UA"/>
        </w:rPr>
        <w:t>з інформуванням про це</w:t>
      </w:r>
      <w:r w:rsidR="00442810" w:rsidRPr="00596CC6">
        <w:rPr>
          <w:color w:val="000000"/>
          <w:sz w:val="28"/>
          <w:szCs w:val="28"/>
          <w:lang w:val="uk-UA"/>
        </w:rPr>
        <w:t xml:space="preserve"> студента та завідувача кафедри,</w:t>
      </w:r>
      <w:r w:rsidRPr="00596CC6">
        <w:rPr>
          <w:color w:val="000000"/>
          <w:sz w:val="28"/>
          <w:szCs w:val="28"/>
          <w:lang w:val="uk-UA"/>
        </w:rPr>
        <w:t xml:space="preserve"> на якій виконується робота</w:t>
      </w:r>
      <w:r w:rsidR="001879ED" w:rsidRPr="00596CC6">
        <w:rPr>
          <w:color w:val="000000"/>
          <w:sz w:val="28"/>
          <w:szCs w:val="28"/>
          <w:lang w:val="uk-UA"/>
        </w:rPr>
        <w:t>.</w:t>
      </w:r>
    </w:p>
    <w:p w:rsidR="001879ED" w:rsidRPr="00596CC6" w:rsidRDefault="00705D0B" w:rsidP="00596CC6">
      <w:pPr>
        <w:spacing w:line="276" w:lineRule="auto"/>
        <w:ind w:firstLine="709"/>
        <w:jc w:val="both"/>
        <w:rPr>
          <w:color w:val="000000"/>
          <w:sz w:val="28"/>
          <w:szCs w:val="28"/>
          <w:lang w:val="uk-UA"/>
        </w:rPr>
      </w:pPr>
      <w:r w:rsidRPr="00596CC6">
        <w:rPr>
          <w:b/>
          <w:i/>
          <w:color w:val="000000"/>
          <w:sz w:val="28"/>
          <w:szCs w:val="28"/>
          <w:lang w:val="uk-UA"/>
        </w:rPr>
        <w:t>Основні о</w:t>
      </w:r>
      <w:r w:rsidR="008D562F" w:rsidRPr="00596CC6">
        <w:rPr>
          <w:b/>
          <w:i/>
          <w:color w:val="000000"/>
          <w:sz w:val="28"/>
          <w:szCs w:val="28"/>
          <w:lang w:val="uk-UA"/>
        </w:rPr>
        <w:t>бов’язки студента</w:t>
      </w:r>
      <w:r w:rsidR="001879ED" w:rsidRPr="00596CC6">
        <w:rPr>
          <w:b/>
          <w:i/>
          <w:color w:val="000000"/>
          <w:sz w:val="28"/>
          <w:szCs w:val="28"/>
          <w:lang w:val="uk-UA"/>
        </w:rPr>
        <w:t xml:space="preserve"> при виконанні дипломної роботи</w:t>
      </w:r>
      <w:r w:rsidR="008D562F" w:rsidRPr="00596CC6">
        <w:rPr>
          <w:b/>
          <w:i/>
          <w:color w:val="000000"/>
          <w:sz w:val="28"/>
          <w:szCs w:val="28"/>
          <w:lang w:val="uk-UA"/>
        </w:rPr>
        <w:t>:</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1) обрати тему дипломної роботи в строки, які щорічно визначаються розпорядженням дирекції Навчально-наукового юридичного інституту;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2) погодити завдання на дипломну роботу;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3) якісно і вчасно виконувати завдання наукового керівника (наукового консультанта)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4) дотримуватися календарного плану виконання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5) самостійно або за допомогою наукового керівника (наукового консультанта) формувати перелік питань і практичних матеріалів, які належить зібрати і дослідити при виконанні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lastRenderedPageBreak/>
        <w:t xml:space="preserve">6) зібрати й систематизувати наукові джерела, які доцільно використати при виконанні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7) виконати дипломну роботу відповідно до календарного плану та даних методичних вказівок; </w:t>
      </w:r>
    </w:p>
    <w:p w:rsidR="00705D0B"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8) виконувати дипломну роботу із врахуванням зауважень наукового керівника, вчасно усувати недоліки, виявлені науковим керівником;</w:t>
      </w:r>
    </w:p>
    <w:p w:rsidR="00705D0B"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9</w:t>
      </w:r>
      <w:r w:rsidR="008D562F" w:rsidRPr="00596CC6">
        <w:rPr>
          <w:color w:val="000000"/>
          <w:sz w:val="28"/>
          <w:szCs w:val="28"/>
          <w:lang w:val="uk-UA"/>
        </w:rPr>
        <w:t xml:space="preserve">) своєчасно подати дипломну роботу на відповідну кафедру; </w:t>
      </w:r>
    </w:p>
    <w:p w:rsidR="008D562F"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10</w:t>
      </w:r>
      <w:r w:rsidR="008D562F" w:rsidRPr="00596CC6">
        <w:rPr>
          <w:color w:val="000000"/>
          <w:sz w:val="28"/>
          <w:szCs w:val="28"/>
          <w:lang w:val="uk-UA"/>
        </w:rPr>
        <w:t xml:space="preserve">) захистити дипломну роботу перед </w:t>
      </w:r>
      <w:r w:rsidRPr="00596CC6">
        <w:rPr>
          <w:color w:val="000000"/>
          <w:sz w:val="28"/>
          <w:szCs w:val="28"/>
          <w:lang w:val="uk-UA"/>
        </w:rPr>
        <w:t>Е</w:t>
      </w:r>
      <w:r w:rsidR="008D562F" w:rsidRPr="00596CC6">
        <w:rPr>
          <w:color w:val="000000"/>
          <w:sz w:val="28"/>
          <w:szCs w:val="28"/>
          <w:lang w:val="uk-UA"/>
        </w:rPr>
        <w:t>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705D0B" w:rsidRPr="00596CC6" w:rsidRDefault="00705D0B" w:rsidP="00596CC6">
      <w:pPr>
        <w:spacing w:line="276" w:lineRule="auto"/>
        <w:ind w:firstLine="709"/>
        <w:jc w:val="both"/>
        <w:rPr>
          <w:color w:val="000000"/>
          <w:sz w:val="28"/>
          <w:szCs w:val="28"/>
          <w:lang w:val="uk-UA"/>
        </w:rPr>
      </w:pPr>
      <w:r w:rsidRPr="00596CC6">
        <w:rPr>
          <w:b/>
          <w:i/>
          <w:color w:val="000000"/>
          <w:sz w:val="28"/>
          <w:szCs w:val="28"/>
          <w:lang w:val="uk-UA"/>
        </w:rPr>
        <w:t xml:space="preserve">Основні </w:t>
      </w:r>
      <w:r w:rsidR="00E02B61" w:rsidRPr="00596CC6">
        <w:rPr>
          <w:b/>
          <w:i/>
          <w:color w:val="000000"/>
          <w:sz w:val="28"/>
          <w:szCs w:val="28"/>
          <w:lang w:val="uk-UA"/>
        </w:rPr>
        <w:t>права</w:t>
      </w:r>
      <w:r w:rsidRPr="00596CC6">
        <w:rPr>
          <w:b/>
          <w:i/>
          <w:color w:val="000000"/>
          <w:sz w:val="28"/>
          <w:szCs w:val="28"/>
          <w:lang w:val="uk-UA"/>
        </w:rPr>
        <w:t xml:space="preserve"> студента при виконанні дипломної роботи:</w:t>
      </w:r>
    </w:p>
    <w:p w:rsidR="004468BD" w:rsidRPr="00596CC6" w:rsidRDefault="004468BD" w:rsidP="00596CC6">
      <w:pPr>
        <w:spacing w:line="276" w:lineRule="auto"/>
        <w:ind w:firstLine="709"/>
        <w:jc w:val="both"/>
        <w:rPr>
          <w:color w:val="000000"/>
          <w:sz w:val="28"/>
          <w:szCs w:val="28"/>
          <w:lang w:val="uk-UA"/>
        </w:rPr>
      </w:pPr>
      <w:r w:rsidRPr="00596CC6">
        <w:rPr>
          <w:color w:val="000000"/>
          <w:sz w:val="28"/>
          <w:szCs w:val="28"/>
          <w:lang w:val="uk-UA"/>
        </w:rPr>
        <w:t xml:space="preserve">1) </w:t>
      </w:r>
      <w:r w:rsidR="00E02B61" w:rsidRPr="00596CC6">
        <w:rPr>
          <w:color w:val="000000"/>
          <w:sz w:val="28"/>
          <w:szCs w:val="28"/>
          <w:lang w:val="uk-UA"/>
        </w:rPr>
        <w:t>одержувати від наукового керівника (наукового консультанта)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2) звертатися до наукового керівника (наукового консультанта) із поточними питаннями, які виникають при виконанні дипломної роботи;</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3) бути проінформованим про недоліки дипломної роботи, а також терміни їх усунення;</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4) за згодою наукового керівника (наукового консультанта) брати участь у наукових конференц</w:t>
      </w:r>
      <w:r w:rsidR="00FC3DE1">
        <w:rPr>
          <w:color w:val="000000"/>
          <w:sz w:val="28"/>
          <w:szCs w:val="28"/>
          <w:lang w:val="uk-UA"/>
        </w:rPr>
        <w:t>іях за результатами дослідження та публікувати їх у фахових виданнях.</w:t>
      </w:r>
    </w:p>
    <w:p w:rsidR="008D562F" w:rsidRPr="00596CC6" w:rsidRDefault="008D562F" w:rsidP="00596CC6">
      <w:pPr>
        <w:spacing w:line="276" w:lineRule="auto"/>
        <w:ind w:firstLine="709"/>
        <w:jc w:val="both"/>
        <w:rPr>
          <w:b/>
          <w:sz w:val="28"/>
          <w:szCs w:val="28"/>
          <w:lang w:val="uk-UA"/>
        </w:rPr>
      </w:pPr>
    </w:p>
    <w:p w:rsidR="00F13A0E" w:rsidRPr="00596CC6" w:rsidRDefault="00F13A0E" w:rsidP="00596CC6">
      <w:pPr>
        <w:spacing w:line="276" w:lineRule="auto"/>
        <w:ind w:firstLine="709"/>
        <w:jc w:val="center"/>
        <w:rPr>
          <w:b/>
          <w:sz w:val="28"/>
          <w:szCs w:val="28"/>
          <w:lang w:val="uk-UA"/>
        </w:rPr>
      </w:pPr>
      <w:r w:rsidRPr="00596CC6">
        <w:rPr>
          <w:b/>
          <w:sz w:val="28"/>
          <w:szCs w:val="28"/>
          <w:lang w:val="uk-UA"/>
        </w:rPr>
        <w:t>2.2. Робота над змістом дослідження та його текстуальне оформлення</w:t>
      </w:r>
    </w:p>
    <w:p w:rsidR="00AC6428" w:rsidRPr="00596CC6" w:rsidRDefault="00AC6428" w:rsidP="00596CC6">
      <w:pPr>
        <w:spacing w:line="276" w:lineRule="auto"/>
        <w:ind w:firstLine="709"/>
        <w:jc w:val="center"/>
        <w:rPr>
          <w:b/>
          <w:sz w:val="28"/>
          <w:szCs w:val="28"/>
          <w:lang w:val="uk-UA"/>
        </w:rPr>
      </w:pPr>
    </w:p>
    <w:p w:rsidR="00BC0BEB"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Дипломна робота відзначається певною структурою – чітко регламентованою послідовністю розташування її основних частин та відображає зовнішнє розміщення і внутрішній логічний зв'язок наукового дослідження. Структура дипломної роботи свідчить про рівень її загальної методологічної підготовки, а </w:t>
      </w:r>
      <w:r w:rsidRPr="00596CC6">
        <w:rPr>
          <w:color w:val="000000"/>
          <w:sz w:val="28"/>
          <w:szCs w:val="28"/>
          <w:lang w:val="uk-UA"/>
        </w:rPr>
        <w:t>структурні елементи роботи мають бути пов'язані системними логічними зв'язками.</w:t>
      </w:r>
      <w:r w:rsidR="00FC3DE1">
        <w:rPr>
          <w:color w:val="000000"/>
          <w:sz w:val="28"/>
          <w:szCs w:val="28"/>
          <w:lang w:val="uk-UA"/>
        </w:rPr>
        <w:t xml:space="preserve"> </w:t>
      </w:r>
      <w:r w:rsidRPr="00596CC6">
        <w:rPr>
          <w:color w:val="000000"/>
          <w:sz w:val="28"/>
          <w:szCs w:val="28"/>
          <w:lang w:val="uk-UA"/>
        </w:rPr>
        <w:t>Дипломна робота складається з таких структурних частин: вступ, основна частина, висновки. На початку роботи подають її зміст, що містить найменування та початкові сторінки усіх розділів, підрозділів, пунктів, підпунктів та і</w:t>
      </w:r>
      <w:r w:rsidR="00BC0BEB" w:rsidRPr="00596CC6">
        <w:rPr>
          <w:color w:val="000000"/>
          <w:sz w:val="28"/>
          <w:szCs w:val="28"/>
          <w:lang w:val="uk-UA"/>
        </w:rPr>
        <w:t>нших елементів дипломної робот.</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color w:val="000000"/>
          <w:sz w:val="28"/>
          <w:szCs w:val="28"/>
          <w:lang w:val="uk-UA"/>
        </w:rPr>
        <w:t>Вступ.</w:t>
      </w:r>
      <w:r w:rsidR="00FC3DE1">
        <w:rPr>
          <w:b/>
          <w:color w:val="000000"/>
          <w:sz w:val="28"/>
          <w:szCs w:val="28"/>
          <w:lang w:val="uk-UA"/>
        </w:rPr>
        <w:t xml:space="preserve"> </w:t>
      </w:r>
      <w:r w:rsidR="008F7C29" w:rsidRPr="00596CC6">
        <w:rPr>
          <w:color w:val="000000"/>
          <w:sz w:val="28"/>
          <w:szCs w:val="28"/>
          <w:lang w:val="uk-UA"/>
        </w:rPr>
        <w:t>У вступі автор дипломної роботи р</w:t>
      </w:r>
      <w:r w:rsidRPr="00596CC6">
        <w:rPr>
          <w:color w:val="000000"/>
          <w:sz w:val="28"/>
          <w:szCs w:val="28"/>
          <w:lang w:val="uk-UA"/>
        </w:rPr>
        <w:t xml:space="preserve">озкриває сутність і стан наукової проблеми (задачі), її значущість, підстави і вихідні дані для розробки теми, обґрунтування необхідності проведення </w:t>
      </w:r>
      <w:r w:rsidR="00ED2273">
        <w:rPr>
          <w:color w:val="000000"/>
          <w:sz w:val="28"/>
          <w:szCs w:val="28"/>
          <w:lang w:val="uk-UA"/>
        </w:rPr>
        <w:t xml:space="preserve">наукового </w:t>
      </w:r>
      <w:r w:rsidRPr="00596CC6">
        <w:rPr>
          <w:color w:val="000000"/>
          <w:sz w:val="28"/>
          <w:szCs w:val="28"/>
          <w:lang w:val="uk-UA"/>
        </w:rPr>
        <w:t>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У вступі подається загальна характеристика дипломної роботи в такій послідовності:</w:t>
      </w:r>
      <w:r w:rsidR="00537679">
        <w:rPr>
          <w:color w:val="000000"/>
          <w:sz w:val="28"/>
          <w:szCs w:val="28"/>
          <w:lang w:val="uk-UA"/>
        </w:rPr>
        <w:t xml:space="preserve">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lastRenderedPageBreak/>
        <w:t>- актуальність теми дипломної роботи;</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 мета і задачі </w:t>
      </w:r>
      <w:r w:rsidR="008F7C29" w:rsidRPr="00596CC6">
        <w:rPr>
          <w:color w:val="000000"/>
          <w:sz w:val="28"/>
          <w:szCs w:val="28"/>
          <w:lang w:val="uk-UA"/>
        </w:rPr>
        <w:t xml:space="preserve">(завдання) </w:t>
      </w:r>
      <w:r w:rsidRPr="00596CC6">
        <w:rPr>
          <w:color w:val="000000"/>
          <w:sz w:val="28"/>
          <w:szCs w:val="28"/>
          <w:lang w:val="uk-UA"/>
        </w:rPr>
        <w:t>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методи 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наукова новизна одержаних результатів;</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практичне значення одержаних результатів;</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публікації (за наявності).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Актуальність теми. </w:t>
      </w:r>
      <w:r w:rsidRPr="00596CC6">
        <w:rPr>
          <w:sz w:val="28"/>
          <w:szCs w:val="28"/>
          <w:lang w:val="uk-UA"/>
        </w:rPr>
        <w:t xml:space="preserve">Шляхом критичного аналізу та порівняння з відомими вирішеннями проблеми </w:t>
      </w:r>
      <w:r w:rsidR="008F7C29" w:rsidRPr="00596CC6">
        <w:rPr>
          <w:sz w:val="28"/>
          <w:szCs w:val="28"/>
          <w:lang w:val="uk-UA"/>
        </w:rPr>
        <w:t xml:space="preserve">автор </w:t>
      </w:r>
      <w:r w:rsidRPr="00596CC6">
        <w:rPr>
          <w:sz w:val="28"/>
          <w:szCs w:val="28"/>
          <w:lang w:val="uk-UA"/>
        </w:rPr>
        <w:t>обґрунтову</w:t>
      </w:r>
      <w:r w:rsidR="008F7C29" w:rsidRPr="00596CC6">
        <w:rPr>
          <w:sz w:val="28"/>
          <w:szCs w:val="28"/>
          <w:lang w:val="uk-UA"/>
        </w:rPr>
        <w:t>є</w:t>
      </w:r>
      <w:r w:rsidRPr="00596CC6">
        <w:rPr>
          <w:sz w:val="28"/>
          <w:szCs w:val="28"/>
          <w:lang w:val="uk-UA"/>
        </w:rPr>
        <w:t xml:space="preserve"> актуальність та доцільність роботи для розвитку відповідної галузі науки. Висвітлення актуальності повинно бути небагатослівним</w:t>
      </w:r>
      <w:r w:rsidR="00ED2273">
        <w:rPr>
          <w:sz w:val="28"/>
          <w:szCs w:val="28"/>
          <w:lang w:val="uk-UA"/>
        </w:rPr>
        <w:t>,</w:t>
      </w:r>
      <w:r w:rsidRPr="00596CC6">
        <w:rPr>
          <w:sz w:val="28"/>
          <w:szCs w:val="28"/>
          <w:lang w:val="uk-UA"/>
        </w:rPr>
        <w:t xml:space="preserve"> містити об'єктивну оцінку сучасного стану об'єкта дослідження, а саме: стан наукової розробленості обраної проблеми і нормативно-правового забезпечення та акцентування уваги на існуючі проблеми, прогалини чи колізії правового регулювання об'єкта дослідження, що зумовили вибір теми дипломної роботи.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Мета і задачі </w:t>
      </w:r>
      <w:r w:rsidR="00ED2273">
        <w:rPr>
          <w:b/>
          <w:sz w:val="28"/>
          <w:szCs w:val="28"/>
          <w:lang w:val="uk-UA"/>
        </w:rPr>
        <w:t xml:space="preserve">(завдання) </w:t>
      </w:r>
      <w:r w:rsidRPr="00596CC6">
        <w:rPr>
          <w:b/>
          <w:sz w:val="28"/>
          <w:szCs w:val="28"/>
          <w:lang w:val="uk-UA"/>
        </w:rPr>
        <w:t>дослідження.</w:t>
      </w:r>
      <w:r w:rsidR="00ED2273">
        <w:rPr>
          <w:b/>
          <w:sz w:val="28"/>
          <w:szCs w:val="28"/>
          <w:lang w:val="uk-UA"/>
        </w:rPr>
        <w:t xml:space="preserve"> </w:t>
      </w:r>
      <w:r w:rsidR="008F7C29" w:rsidRPr="00596CC6">
        <w:rPr>
          <w:sz w:val="28"/>
          <w:szCs w:val="28"/>
          <w:lang w:val="uk-UA"/>
        </w:rPr>
        <w:t>У дипломній роботі автор формулює</w:t>
      </w:r>
      <w:r w:rsidRPr="00596CC6">
        <w:rPr>
          <w:sz w:val="28"/>
          <w:szCs w:val="28"/>
          <w:lang w:val="uk-UA"/>
        </w:rPr>
        <w:t xml:space="preserve"> мету роботи та завдання, які необхідно вирішити для досягнення поставленої мети. Мета повинна бути сформульована таким чином, щоб указувати на об’єкт і предмет дослідження.</w:t>
      </w:r>
      <w:r w:rsidR="00ED2273">
        <w:rPr>
          <w:sz w:val="28"/>
          <w:szCs w:val="28"/>
          <w:lang w:val="uk-UA"/>
        </w:rPr>
        <w:t xml:space="preserve"> </w:t>
      </w:r>
    </w:p>
    <w:p w:rsidR="008D562F"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i/>
          <w:color w:val="000000"/>
          <w:sz w:val="28"/>
          <w:szCs w:val="28"/>
          <w:lang w:val="uk-UA"/>
        </w:rPr>
        <w:t>Об’єкт дослідження</w:t>
      </w:r>
      <w:r w:rsidRPr="00596CC6">
        <w:rPr>
          <w:color w:val="000000"/>
          <w:sz w:val="28"/>
          <w:szCs w:val="28"/>
          <w:lang w:val="uk-UA"/>
        </w:rPr>
        <w:t xml:space="preserve"> – це процес або явище, що породжує проблемну ситуацію та обране для дослідження. </w:t>
      </w:r>
      <w:r w:rsidRPr="00596CC6">
        <w:rPr>
          <w:b/>
          <w:i/>
          <w:color w:val="000000"/>
          <w:sz w:val="28"/>
          <w:szCs w:val="28"/>
          <w:lang w:val="uk-UA"/>
        </w:rPr>
        <w:t>Предмет дослідження</w:t>
      </w:r>
      <w:r w:rsidRPr="00596CC6">
        <w:rPr>
          <w:color w:val="000000"/>
          <w:sz w:val="28"/>
          <w:szCs w:val="28"/>
          <w:lang w:val="uk-UA"/>
        </w:rPr>
        <w:t xml:space="preserve"> міститься в межах об’єкта. В об’єкті виділяється та його частина, яка є предметом дослідження. Саме на нього спрямована основна увага автора, оскільки предмет дослідження визначає тему (назву) дипломної роботи.</w:t>
      </w:r>
    </w:p>
    <w:p w:rsidR="00826D7C" w:rsidRDefault="00ED2273"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uk-UA"/>
        </w:rPr>
        <w:t>Від чіткості поставлених завдань багато в чому залежать структура дипломної роботи, логіка, системність, можливість досягнення мети дослідження та формулювання обґрунтованих висновків.</w:t>
      </w:r>
      <w:r w:rsidR="00826D7C">
        <w:rPr>
          <w:color w:val="000000"/>
          <w:sz w:val="28"/>
          <w:szCs w:val="28"/>
          <w:lang w:val="uk-UA"/>
        </w:rPr>
        <w:t xml:space="preserve"> Тому слід дотримуватися логічної послідовності дієслів при формулюванні завдань. Орієнтовно, їх можна згрупувати так: розглянути; дослідити; дати характеристику; провести; здійснити; розкрити; критично проаналізувати; оцінити; виявити; визначити, систематизувати; класифікувати; узагальнити; обґрунтувати; довести; запропонувати; внести пропозиції; рекомендувати тощо.</w:t>
      </w:r>
    </w:p>
    <w:p w:rsidR="008D562F" w:rsidRPr="00596CC6" w:rsidRDefault="008D562F" w:rsidP="00596CC6">
      <w:pPr>
        <w:spacing w:line="276" w:lineRule="auto"/>
        <w:ind w:firstLine="709"/>
        <w:jc w:val="both"/>
        <w:rPr>
          <w:sz w:val="28"/>
          <w:szCs w:val="28"/>
          <w:lang w:val="uk-UA"/>
        </w:rPr>
      </w:pPr>
      <w:r w:rsidRPr="00596CC6">
        <w:rPr>
          <w:b/>
          <w:sz w:val="28"/>
          <w:szCs w:val="28"/>
          <w:lang w:val="uk-UA"/>
        </w:rPr>
        <w:t>Методи дослідження.</w:t>
      </w:r>
      <w:r w:rsidR="006E0546">
        <w:rPr>
          <w:b/>
          <w:sz w:val="28"/>
          <w:szCs w:val="28"/>
          <w:lang w:val="uk-UA"/>
        </w:rPr>
        <w:t xml:space="preserve"> </w:t>
      </w:r>
      <w:r w:rsidRPr="00596CC6">
        <w:rPr>
          <w:sz w:val="28"/>
          <w:szCs w:val="28"/>
          <w:lang w:val="uk-UA"/>
        </w:rPr>
        <w:t xml:space="preserve">Вибір методів дослідження повинен забезпечити достовірність отриманих результатів і висновків. Виконання основної мети і завдань дипломної роботи – виявлення об’єктивних законів функціонування суспільних і правових відносин, що підлягають регулюванню та охороні галузевими нормами законодавства, може бути досягнуте лише у разі використання науково обґрунтованих методів дослідження, тобто системи способів дослідження проблем, які виникають у сфері суспільних відносин, кінцевою метою застосування яких є досягнення істини. Представники сучасної </w:t>
      </w:r>
      <w:r w:rsidRPr="00596CC6">
        <w:rPr>
          <w:sz w:val="28"/>
          <w:szCs w:val="28"/>
          <w:lang w:val="uk-UA"/>
        </w:rPr>
        <w:lastRenderedPageBreak/>
        <w:t xml:space="preserve">юридичної науки найчастіше рекомендують використовувати такі методи: системно-структурний, догматичний, порівняльно-правовий, історичний, діалектичний, соціологічний, статистичний. </w:t>
      </w:r>
    </w:p>
    <w:p w:rsidR="008D562F" w:rsidRPr="00596CC6" w:rsidRDefault="008D562F" w:rsidP="00596CC6">
      <w:pPr>
        <w:spacing w:line="276" w:lineRule="auto"/>
        <w:ind w:firstLine="709"/>
        <w:jc w:val="both"/>
        <w:rPr>
          <w:sz w:val="28"/>
          <w:szCs w:val="28"/>
          <w:lang w:val="uk-UA" w:eastAsia="en-US"/>
        </w:rPr>
      </w:pPr>
      <w:r w:rsidRPr="00596CC6">
        <w:rPr>
          <w:b/>
          <w:i/>
          <w:sz w:val="28"/>
          <w:szCs w:val="28"/>
          <w:lang w:val="uk-UA"/>
        </w:rPr>
        <w:t>Системно-структурний метод.</w:t>
      </w:r>
      <w:r w:rsidR="006E0546">
        <w:rPr>
          <w:b/>
          <w:i/>
          <w:sz w:val="28"/>
          <w:szCs w:val="28"/>
          <w:lang w:val="uk-UA"/>
        </w:rPr>
        <w:t xml:space="preserve"> </w:t>
      </w:r>
      <w:r w:rsidRPr="00596CC6">
        <w:rPr>
          <w:sz w:val="28"/>
          <w:szCs w:val="28"/>
          <w:lang w:val="uk-UA"/>
        </w:rPr>
        <w:t>За допомогою даного методу проводиться комплексне дослідження правових проблем як явищ, що стосуються і впливають па цілісну систему конкретної галузі права (вивчення цивільного, кримінального, цивільного процесуального, кримінального процесуального законодавства як галузі, що має спільні ознаки з іншими галузями права, а також ті, що його відрізняють від них; вивчення проблем галузі крізь призму її інститутів, виявляючи їх взаємні зв’язки, взаємовплив норм; кожна з вказаних частин складається з розділів, які мають власну ієрархію і впливають одна на одну; наявність взаємозв’язків окремих норм у межах одного розділу так і тих, що розташовані у різних розділах і навіть у різних нормах одного розділу.</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Догматичний метод</w:t>
      </w:r>
      <w:r w:rsidRPr="00596CC6">
        <w:rPr>
          <w:sz w:val="28"/>
          <w:szCs w:val="28"/>
          <w:lang w:val="uk-UA"/>
        </w:rPr>
        <w:t xml:space="preserve"> (або юридичний, формально-логічний, граматичний, синтаксичний, герменевтичний, логічно-структурний, логіко-семантичний, логіко-юридичний). В основу методу покладено правила формальної логіки і граматики, що застосовуються під час систематизації законів, визначення змісту певних юридичних термінів, тлумачення правових норм та практики їх застосування.</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Порівняльно-правовий метод</w:t>
      </w:r>
      <w:r w:rsidRPr="00596CC6">
        <w:rPr>
          <w:sz w:val="28"/>
          <w:szCs w:val="28"/>
          <w:lang w:val="uk-UA"/>
        </w:rPr>
        <w:t xml:space="preserve"> (порівняльного правознавства, компаративістський) використовується, як правило, для порівняння національного законодавства з нормами та інститутами подібної галузі права зарубіжних країн. </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Історичний метод</w:t>
      </w:r>
      <w:r w:rsidR="00826D7C">
        <w:rPr>
          <w:b/>
          <w:i/>
          <w:sz w:val="28"/>
          <w:szCs w:val="28"/>
          <w:lang w:val="uk-UA"/>
        </w:rPr>
        <w:t xml:space="preserve"> </w:t>
      </w:r>
      <w:r w:rsidRPr="00596CC6">
        <w:rPr>
          <w:sz w:val="28"/>
          <w:szCs w:val="28"/>
          <w:lang w:val="uk-UA"/>
        </w:rPr>
        <w:t>(історико-правовий). Призначений для вивчення проблем тієї чи іншої галузі права в історичному розвитку. Оскільки неможливо досконало пізнати сутність правових явищ, а, тим паче, передбачити їх розвиток на майбутнє, не знаючи їх минулого, у тому числі щодо можливих зв’язків з іншими галузями національного права або правом інших народів.</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Діалектичний метод.</w:t>
      </w:r>
      <w:r w:rsidR="00826D7C">
        <w:rPr>
          <w:b/>
          <w:i/>
          <w:sz w:val="28"/>
          <w:szCs w:val="28"/>
          <w:lang w:val="uk-UA"/>
        </w:rPr>
        <w:t xml:space="preserve"> </w:t>
      </w:r>
      <w:r w:rsidRPr="00596CC6">
        <w:rPr>
          <w:sz w:val="28"/>
          <w:szCs w:val="28"/>
          <w:lang w:val="uk-UA"/>
        </w:rPr>
        <w:t xml:space="preserve">Діалектичний закон про загальний, універсальний зв’язок усіх явищ, на якому ґрунтується названий метод, дає можливість розглядати ту чи іншу галузь права не як явище, що ні з чим не пов’язане, а простежити його численні зв’язки з соціальними процесами, сутністю держави, співвідношенням з іншими галузями права тощо. Діалектичний закон дає можливість побачити в явищі, що існує, як нові, так і старі елементи, які у ньому залишилися, і в інших умовах постають у новій якості (наприклад, у новій кодифікації містяться положення законів, що існували у попередньому акті, але виступають вони у новій якості). Широко застосовуються основні </w:t>
      </w:r>
      <w:r w:rsidRPr="00596CC6">
        <w:rPr>
          <w:sz w:val="28"/>
          <w:szCs w:val="28"/>
          <w:lang w:val="uk-UA"/>
        </w:rPr>
        <w:lastRenderedPageBreak/>
        <w:t>категорії діалектики: причина і наслідок, необхідність і випадковість, можливість і дійсність, сутність і явище, зміст і форма і т.п.</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 xml:space="preserve">Соціологічний метод </w:t>
      </w:r>
      <w:r w:rsidRPr="00596CC6">
        <w:rPr>
          <w:sz w:val="28"/>
          <w:szCs w:val="28"/>
          <w:lang w:val="uk-UA"/>
        </w:rPr>
        <w:t>(конкретно-соціологічний). Спрямований на дослідження соціальних умов функціонування закону в суспільстві, обґрунтованості змін, що вносилися до нього, ефективності правових норм під час охорони суспільних і правових відносин тощо. Цей метод реалізується через такі конкретно-соціологічні прийоми дослідження, як спостереження, опитування, анкетування, аналіз отриманої інформації. Дані соціологічного дослідження, як правило, дають обґрунтовані підстави для прийняття законодавчих, правозастосовчих та правоохоронних рішень.</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Статистичний метод</w:t>
      </w:r>
      <w:r w:rsidRPr="00596CC6">
        <w:rPr>
          <w:i/>
          <w:sz w:val="28"/>
          <w:szCs w:val="28"/>
          <w:lang w:val="uk-UA"/>
        </w:rPr>
        <w:t xml:space="preserve">. </w:t>
      </w:r>
      <w:r w:rsidRPr="00596CC6">
        <w:rPr>
          <w:sz w:val="28"/>
          <w:szCs w:val="28"/>
          <w:lang w:val="uk-UA"/>
        </w:rPr>
        <w:t>Застосовується при дослідженні правових проблем і передбачає використання узагальнених за правилами науково обґрунтованої класифікації числових даних, які характеризують правові явища. Статистичні дані слугують надійною емпіричною базою для наукових досліджень і вироблення практичних рішень, а це в свою чергу, створює можливість для будь-якого спеціаліста, зіставивши відповідні дані, своєчасно виявляти дисфункції тих чи інших суспільних відносин і виробити науково обґрунтовані шляхи їх усунення.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Наукова новизна одержаних результатів</w:t>
      </w:r>
      <w:r w:rsidR="00826D7C">
        <w:rPr>
          <w:b/>
          <w:bCs/>
          <w:color w:val="000000"/>
          <w:sz w:val="28"/>
          <w:szCs w:val="28"/>
          <w:lang w:val="uk-UA"/>
        </w:rPr>
        <w:t xml:space="preserve"> </w:t>
      </w:r>
      <w:r w:rsidR="00826D7C">
        <w:rPr>
          <w:bCs/>
          <w:color w:val="000000"/>
          <w:sz w:val="28"/>
          <w:szCs w:val="28"/>
          <w:lang w:val="uk-UA"/>
        </w:rPr>
        <w:t>характеризує особистий внесок автора у вирішенні досліджуваної проблеми</w:t>
      </w:r>
      <w:r w:rsidR="00826D7C" w:rsidRPr="00826D7C">
        <w:rPr>
          <w:bCs/>
          <w:color w:val="000000"/>
          <w:sz w:val="28"/>
          <w:szCs w:val="28"/>
          <w:lang w:val="uk-UA"/>
        </w:rPr>
        <w:t xml:space="preserve">. </w:t>
      </w:r>
      <w:r w:rsidRPr="00826D7C">
        <w:rPr>
          <w:color w:val="000000"/>
          <w:sz w:val="28"/>
          <w:szCs w:val="28"/>
          <w:lang w:val="uk-UA"/>
        </w:rPr>
        <w:t>Кожне наукове положення чітко формулюють, виокремлюючи його основн</w:t>
      </w:r>
      <w:r w:rsidRPr="00596CC6">
        <w:rPr>
          <w:color w:val="000000"/>
          <w:sz w:val="28"/>
          <w:szCs w:val="28"/>
          <w:lang w:val="uk-UA"/>
        </w:rPr>
        <w:t>у сутність і зосереджуючи особливу увагу на рівні досягнутої при цьому новизни. Сформульоване наукове положення повинно читатися і сприйматися легко і однозначно (без нагромадження дрібних і таких, що ускладнюють його сутність, деталей та уточнень). Не рекомендується вдаватися до викладу наукового положення у вигляді анотації, коли просто констатують, що в роботі зроблено те й те, а сутності та новизни положення із написаного виявити неможливо.</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Наукова значущість одержаних результатів по темі дипломної роботи визначається тим, наскільки вони розвивають наукові уявлення про відповідне явище або процес</w:t>
      </w:r>
      <w:r w:rsidR="004466A5" w:rsidRPr="00596CC6">
        <w:rPr>
          <w:color w:val="000000"/>
          <w:sz w:val="28"/>
          <w:szCs w:val="28"/>
          <w:lang w:val="uk-UA"/>
        </w:rPr>
        <w:t>, розкривають суть та механізми</w:t>
      </w:r>
      <w:r w:rsidRPr="00596CC6">
        <w:rPr>
          <w:color w:val="000000"/>
          <w:sz w:val="28"/>
          <w:szCs w:val="28"/>
          <w:lang w:val="uk-UA"/>
        </w:rPr>
        <w:t xml:space="preserve"> їх протікання, в якій мірі сприяють розвитку науки і практики </w:t>
      </w:r>
      <w:r w:rsidR="004466A5" w:rsidRPr="00596CC6">
        <w:rPr>
          <w:color w:val="000000"/>
          <w:sz w:val="28"/>
          <w:szCs w:val="28"/>
          <w:lang w:val="uk-UA"/>
        </w:rPr>
        <w:t>та</w:t>
      </w:r>
      <w:r w:rsidRPr="00596CC6">
        <w:rPr>
          <w:color w:val="000000"/>
          <w:sz w:val="28"/>
          <w:szCs w:val="28"/>
          <w:lang w:val="uk-UA"/>
        </w:rPr>
        <w:t xml:space="preserve"> служать підгрунттям для подальших досліджень з обраної тематики.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Складність розкриття наукової новизни по темі дипломної роботи полягає в тому, що необхідно використовувати оціночні слова і характеристики, які свідчать про власний пріоритет студента і одночасно показують критичне відношення до наукових робіт інших науковців. Досить часто висвітлення наукової новизни підміняється повтором або перерахуванням раніше викладених результатів.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lastRenderedPageBreak/>
        <w:t>В контексті логіки оформлення на</w:t>
      </w:r>
      <w:r w:rsidR="00826D7C">
        <w:rPr>
          <w:color w:val="000000"/>
          <w:sz w:val="28"/>
          <w:szCs w:val="28"/>
          <w:lang w:val="uk-UA"/>
        </w:rPr>
        <w:t>укового тексту дипломної роботи</w:t>
      </w:r>
      <w:r w:rsidRPr="00596CC6">
        <w:rPr>
          <w:color w:val="000000"/>
          <w:sz w:val="28"/>
          <w:szCs w:val="28"/>
          <w:lang w:val="uk-UA"/>
        </w:rPr>
        <w:t xml:space="preserve"> варто використовувати стилістичні прийоми, які б коректно і ясно підкреслювали наукову новизну. З цією метою можна використовувати наступні словосполучення: «На відміну від…у цій дипломній роботі</w:t>
      </w:r>
      <w:r w:rsidR="00AB4980" w:rsidRPr="00596CC6">
        <w:rPr>
          <w:color w:val="000000"/>
          <w:sz w:val="28"/>
          <w:szCs w:val="28"/>
          <w:lang w:val="uk-UA"/>
        </w:rPr>
        <w:t>…</w:t>
      </w:r>
      <w:r w:rsidRPr="00596CC6">
        <w:rPr>
          <w:color w:val="000000"/>
          <w:sz w:val="28"/>
          <w:szCs w:val="28"/>
          <w:lang w:val="uk-UA"/>
        </w:rPr>
        <w:t>», «Автор вбачає наукову новизну одержаних результатів в тому, що</w:t>
      </w:r>
      <w:r w:rsidR="00AB4980" w:rsidRPr="00596CC6">
        <w:rPr>
          <w:color w:val="000000"/>
          <w:sz w:val="28"/>
          <w:szCs w:val="28"/>
          <w:lang w:val="uk-UA"/>
        </w:rPr>
        <w:t>…</w:t>
      </w:r>
      <w:r w:rsidRPr="00596CC6">
        <w:rPr>
          <w:color w:val="000000"/>
          <w:sz w:val="28"/>
          <w:szCs w:val="28"/>
          <w:lang w:val="uk-UA"/>
        </w:rPr>
        <w:t>», «На думку автора, новими є</w:t>
      </w:r>
      <w:r w:rsidR="00AB4980" w:rsidRPr="00596CC6">
        <w:rPr>
          <w:color w:val="000000"/>
          <w:sz w:val="28"/>
          <w:szCs w:val="28"/>
          <w:lang w:val="uk-UA"/>
        </w:rPr>
        <w:t>…</w:t>
      </w:r>
      <w:r w:rsidRPr="00596CC6">
        <w:rPr>
          <w:color w:val="000000"/>
          <w:sz w:val="28"/>
          <w:szCs w:val="28"/>
          <w:lang w:val="uk-UA"/>
        </w:rPr>
        <w:t>», «До нових результатів можна віднести</w:t>
      </w:r>
      <w:r w:rsidR="00AB4980" w:rsidRPr="00596CC6">
        <w:rPr>
          <w:color w:val="000000"/>
          <w:sz w:val="28"/>
          <w:szCs w:val="28"/>
          <w:lang w:val="uk-UA"/>
        </w:rPr>
        <w:t>…</w:t>
      </w:r>
      <w:r w:rsidRPr="00596CC6">
        <w:rPr>
          <w:color w:val="000000"/>
          <w:sz w:val="28"/>
          <w:szCs w:val="28"/>
          <w:lang w:val="uk-UA"/>
        </w:rPr>
        <w:t>»</w:t>
      </w:r>
      <w:r w:rsidR="00826D7C">
        <w:rPr>
          <w:color w:val="000000"/>
          <w:sz w:val="28"/>
          <w:szCs w:val="28"/>
          <w:lang w:val="uk-UA"/>
        </w:rPr>
        <w:t xml:space="preserve">, «Вперше здійснено комплексне…», «Науково узагальнено і </w:t>
      </w:r>
      <w:r w:rsidR="00555A35">
        <w:rPr>
          <w:color w:val="000000"/>
          <w:sz w:val="28"/>
          <w:szCs w:val="28"/>
          <w:lang w:val="uk-UA"/>
        </w:rPr>
        <w:t>систематизовано…», «Розроблено модель (методику)…», «Досліджено специфічні зв'язки…»</w:t>
      </w:r>
      <w:r w:rsidRPr="00596CC6">
        <w:rPr>
          <w:color w:val="000000"/>
          <w:sz w:val="28"/>
          <w:szCs w:val="28"/>
          <w:lang w:val="uk-UA"/>
        </w:rPr>
        <w:t xml:space="preserve"> і т.п.</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Практичне значення одержаних результатів</w:t>
      </w:r>
      <w:r w:rsidR="00555A35">
        <w:rPr>
          <w:b/>
          <w:color w:val="000000"/>
          <w:sz w:val="28"/>
          <w:szCs w:val="28"/>
          <w:lang w:val="uk-UA"/>
        </w:rPr>
        <w:t xml:space="preserve">. </w:t>
      </w:r>
      <w:r w:rsidRPr="00596CC6">
        <w:rPr>
          <w:color w:val="000000"/>
          <w:sz w:val="28"/>
          <w:szCs w:val="28"/>
          <w:lang w:val="uk-UA"/>
        </w:rPr>
        <w:t>В дипломній роботі, що має теоретичне значення, треба подати відомості про науков</w:t>
      </w:r>
      <w:r w:rsidR="00555A35">
        <w:rPr>
          <w:color w:val="000000"/>
          <w:sz w:val="28"/>
          <w:szCs w:val="28"/>
          <w:lang w:val="uk-UA"/>
        </w:rPr>
        <w:t>о-практичне</w:t>
      </w:r>
      <w:r w:rsidRPr="00596CC6">
        <w:rPr>
          <w:color w:val="000000"/>
          <w:sz w:val="28"/>
          <w:szCs w:val="28"/>
          <w:lang w:val="uk-UA"/>
        </w:rPr>
        <w:t xml:space="preserve"> використання результатів дослідження або рекомендації щодо їх впровадження. Відзначаючи практичну цінність одержаних результатів, необхідно подати інформацію про ступінь їх готовності до використання або обсягу використання.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 xml:space="preserve">Апробація результатів дипломної роботи. Публікації. </w:t>
      </w:r>
      <w:r w:rsidRPr="00596CC6">
        <w:rPr>
          <w:color w:val="000000"/>
          <w:sz w:val="28"/>
          <w:szCs w:val="28"/>
          <w:lang w:val="uk-UA"/>
        </w:rPr>
        <w:t>Вказується, на яких наукових заходах (конференціях, семінарах, «круглих столах») оприлюднені результати досліджень, одержані в результаті виконання дипломної роботи (статус, повна назва наукового заходу, місто та дата проведення наукової конференції, тема доповіді). За наявності публікацій зазначається назва публікації та її вихідні дані.</w:t>
      </w:r>
    </w:p>
    <w:p w:rsidR="008D562F" w:rsidRPr="00596CC6" w:rsidRDefault="008D562F" w:rsidP="00555A35">
      <w:pPr>
        <w:shd w:val="clear" w:color="auto" w:fill="FFFFFF"/>
        <w:autoSpaceDE w:val="0"/>
        <w:autoSpaceDN w:val="0"/>
        <w:adjustRightInd w:val="0"/>
        <w:spacing w:line="276" w:lineRule="auto"/>
        <w:ind w:firstLine="709"/>
        <w:jc w:val="both"/>
        <w:rPr>
          <w:sz w:val="28"/>
          <w:szCs w:val="28"/>
          <w:lang w:val="uk-UA"/>
        </w:rPr>
      </w:pPr>
      <w:r w:rsidRPr="00596CC6">
        <w:rPr>
          <w:b/>
          <w:bCs/>
          <w:color w:val="000000"/>
          <w:sz w:val="28"/>
          <w:szCs w:val="28"/>
          <w:lang w:val="uk-UA"/>
        </w:rPr>
        <w:t>Основна частина (розділи дипломної роботи)</w:t>
      </w:r>
      <w:r w:rsidR="00555A35">
        <w:rPr>
          <w:b/>
          <w:bCs/>
          <w:color w:val="000000"/>
          <w:sz w:val="28"/>
          <w:szCs w:val="28"/>
          <w:lang w:val="uk-UA"/>
        </w:rPr>
        <w:t xml:space="preserve">. </w:t>
      </w:r>
      <w:r w:rsidRPr="00596CC6">
        <w:rPr>
          <w:sz w:val="28"/>
          <w:szCs w:val="28"/>
          <w:lang w:val="uk-UA"/>
        </w:rPr>
        <w:t xml:space="preserve">Основна частина дипломної роботи складається з розділів, підрозділів, пунктів, підпунктів. В основних розділах дипломної роботи </w:t>
      </w:r>
      <w:r w:rsidR="00AB4980" w:rsidRPr="00596CC6">
        <w:rPr>
          <w:sz w:val="28"/>
          <w:szCs w:val="28"/>
          <w:lang w:val="uk-UA"/>
        </w:rPr>
        <w:t xml:space="preserve">автор </w:t>
      </w:r>
      <w:r w:rsidRPr="00596CC6">
        <w:rPr>
          <w:sz w:val="28"/>
          <w:szCs w:val="28"/>
          <w:lang w:val="uk-UA"/>
        </w:rPr>
        <w:t>пода</w:t>
      </w:r>
      <w:r w:rsidR="00AB4980" w:rsidRPr="00596CC6">
        <w:rPr>
          <w:sz w:val="28"/>
          <w:szCs w:val="28"/>
          <w:lang w:val="uk-UA"/>
        </w:rPr>
        <w:t>є</w:t>
      </w:r>
      <w:r w:rsidRPr="00596CC6">
        <w:rPr>
          <w:sz w:val="28"/>
          <w:szCs w:val="28"/>
          <w:lang w:val="uk-UA"/>
        </w:rPr>
        <w:t xml:space="preserve"> огляд літератури за темою та</w:t>
      </w:r>
      <w:r w:rsidR="00AB4980" w:rsidRPr="00596CC6">
        <w:rPr>
          <w:sz w:val="28"/>
          <w:szCs w:val="28"/>
          <w:lang w:val="uk-UA"/>
        </w:rPr>
        <w:t xml:space="preserve"> обґрунтовує</w:t>
      </w:r>
      <w:r w:rsidRPr="00596CC6">
        <w:rPr>
          <w:sz w:val="28"/>
          <w:szCs w:val="28"/>
          <w:lang w:val="uk-UA"/>
        </w:rPr>
        <w:t xml:space="preserve"> вибір </w:t>
      </w:r>
      <w:r w:rsidR="00AB4980" w:rsidRPr="00596CC6">
        <w:rPr>
          <w:sz w:val="28"/>
          <w:szCs w:val="28"/>
          <w:lang w:val="uk-UA"/>
        </w:rPr>
        <w:t>напряму досліджень, викладає</w:t>
      </w:r>
      <w:r w:rsidRPr="00596CC6">
        <w:rPr>
          <w:sz w:val="28"/>
          <w:szCs w:val="28"/>
          <w:lang w:val="uk-UA"/>
        </w:rPr>
        <w:t xml:space="preserve"> загальн</w:t>
      </w:r>
      <w:r w:rsidR="00AB4980" w:rsidRPr="00596CC6">
        <w:rPr>
          <w:sz w:val="28"/>
          <w:szCs w:val="28"/>
          <w:lang w:val="uk-UA"/>
        </w:rPr>
        <w:t>у</w:t>
      </w:r>
      <w:r w:rsidRPr="00596CC6">
        <w:rPr>
          <w:sz w:val="28"/>
          <w:szCs w:val="28"/>
          <w:lang w:val="uk-UA"/>
        </w:rPr>
        <w:t xml:space="preserve"> методик</w:t>
      </w:r>
      <w:r w:rsidR="00AB4980" w:rsidRPr="00596CC6">
        <w:rPr>
          <w:sz w:val="28"/>
          <w:szCs w:val="28"/>
          <w:lang w:val="uk-UA"/>
        </w:rPr>
        <w:t>у</w:t>
      </w:r>
      <w:r w:rsidRPr="00596CC6">
        <w:rPr>
          <w:sz w:val="28"/>
          <w:szCs w:val="28"/>
          <w:lang w:val="uk-UA"/>
        </w:rPr>
        <w:t xml:space="preserve"> проведення дипломн</w:t>
      </w:r>
      <w:r w:rsidR="00AB4980" w:rsidRPr="00596CC6">
        <w:rPr>
          <w:sz w:val="28"/>
          <w:szCs w:val="28"/>
          <w:lang w:val="uk-UA"/>
        </w:rPr>
        <w:t>ого дослідження, наводить</w:t>
      </w:r>
      <w:r w:rsidRPr="00596CC6">
        <w:rPr>
          <w:sz w:val="28"/>
          <w:szCs w:val="28"/>
          <w:lang w:val="uk-UA"/>
        </w:rPr>
        <w:t xml:space="preserve"> методи вирішення задач та їх порівняльні</w:t>
      </w:r>
      <w:r w:rsidR="00AB4980" w:rsidRPr="00596CC6">
        <w:rPr>
          <w:sz w:val="28"/>
          <w:szCs w:val="28"/>
          <w:lang w:val="uk-UA"/>
        </w:rPr>
        <w:t xml:space="preserve"> характеристики, описує</w:t>
      </w:r>
      <w:r w:rsidRPr="00596CC6">
        <w:rPr>
          <w:sz w:val="28"/>
          <w:szCs w:val="28"/>
          <w:lang w:val="uk-UA"/>
        </w:rPr>
        <w:t xml:space="preserve"> хід дослідження, з вичерпною повнотою виклада</w:t>
      </w:r>
      <w:r w:rsidR="00AB4980" w:rsidRPr="00596CC6">
        <w:rPr>
          <w:sz w:val="28"/>
          <w:szCs w:val="28"/>
          <w:lang w:val="uk-UA"/>
        </w:rPr>
        <w:t>є</w:t>
      </w:r>
      <w:r w:rsidRPr="00596CC6">
        <w:rPr>
          <w:sz w:val="28"/>
          <w:szCs w:val="28"/>
          <w:lang w:val="uk-UA"/>
        </w:rPr>
        <w:t xml:space="preserve"> результати власних досліджень, якщо вони одержані, та в чому полягає їх новизна. Автор повинен дати оцінку повноти вирішення поставлених задач,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В кінці кожного розділу формулюють стислі висновки до нього.</w:t>
      </w:r>
    </w:p>
    <w:p w:rsidR="00257E9F" w:rsidRPr="00596CC6" w:rsidRDefault="00257E9F" w:rsidP="00596CC6">
      <w:pPr>
        <w:pStyle w:val="ad"/>
        <w:spacing w:before="0" w:beforeAutospacing="0" w:after="0" w:afterAutospacing="0" w:line="276" w:lineRule="auto"/>
        <w:ind w:firstLine="709"/>
        <w:jc w:val="both"/>
        <w:rPr>
          <w:sz w:val="28"/>
          <w:szCs w:val="28"/>
          <w:lang w:val="uk-UA"/>
        </w:rPr>
      </w:pPr>
      <w:r w:rsidRPr="00596CC6">
        <w:rPr>
          <w:sz w:val="28"/>
          <w:szCs w:val="28"/>
          <w:lang w:val="uk-UA"/>
        </w:rPr>
        <w:t xml:space="preserve">При написанні дипломної роботи </w:t>
      </w:r>
      <w:r w:rsidR="00BA0F0C" w:rsidRPr="00596CC6">
        <w:rPr>
          <w:sz w:val="28"/>
          <w:szCs w:val="28"/>
          <w:lang w:val="uk-UA"/>
        </w:rPr>
        <w:t xml:space="preserve">студенту </w:t>
      </w:r>
      <w:r w:rsidRPr="00596CC6">
        <w:rPr>
          <w:sz w:val="28"/>
          <w:szCs w:val="28"/>
          <w:lang w:val="uk-UA"/>
        </w:rPr>
        <w:t xml:space="preserve">рекомендується використання </w:t>
      </w:r>
      <w:r w:rsidR="00BA0F0C" w:rsidRPr="00596CC6">
        <w:rPr>
          <w:sz w:val="28"/>
          <w:szCs w:val="28"/>
          <w:lang w:val="uk-UA"/>
        </w:rPr>
        <w:t>наукових праць професорсько-викладацького складу Навчально</w:t>
      </w:r>
      <w:r w:rsidR="00555A35">
        <w:rPr>
          <w:sz w:val="28"/>
          <w:szCs w:val="28"/>
          <w:lang w:val="uk-UA"/>
        </w:rPr>
        <w:t>-наукового юридичного інституту ДВНЗ «Прикарпатський національний університет імені Василя Стефаника».</w:t>
      </w:r>
    </w:p>
    <w:p w:rsidR="008D562F"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Висновки</w:t>
      </w:r>
      <w:r w:rsidR="00555A35">
        <w:rPr>
          <w:b/>
          <w:bCs/>
          <w:color w:val="000000"/>
          <w:sz w:val="28"/>
          <w:szCs w:val="28"/>
          <w:lang w:val="uk-UA"/>
        </w:rPr>
        <w:t xml:space="preserve">. </w:t>
      </w:r>
      <w:r w:rsidRPr="00596CC6">
        <w:rPr>
          <w:color w:val="000000"/>
          <w:sz w:val="28"/>
          <w:szCs w:val="28"/>
          <w:lang w:val="uk-UA"/>
        </w:rPr>
        <w:t xml:space="preserve">У висновках викладають здобуті у дипломній роботі найважливіші наукові та практичні результати, одержані в ході проведення наукового дослідження, які повинні містити формулювання вирішеної наукової </w:t>
      </w:r>
      <w:r w:rsidRPr="00596CC6">
        <w:rPr>
          <w:color w:val="000000"/>
          <w:sz w:val="28"/>
          <w:szCs w:val="28"/>
          <w:lang w:val="uk-UA"/>
        </w:rPr>
        <w:lastRenderedPageBreak/>
        <w:t>проблеми (завдання) та її значення для науки і практики. Далі формулюють висновки та рекомендації щодо наукового та практичного використання здобутих результатів. У висновках необхідно наголосити на якісних та кількісних показниках здобутих результатів, обґрунтувати достовірність результатів, викласти рекомендації щодо їх подальшого використання. У висновках мають бути сформульовані стислі відповіді на поставлені у дипломній роботі завдання.</w:t>
      </w:r>
    </w:p>
    <w:p w:rsidR="00555A35" w:rsidRDefault="00555A35" w:rsidP="00596CC6">
      <w:pPr>
        <w:shd w:val="clear" w:color="auto" w:fill="FFFFFF"/>
        <w:autoSpaceDE w:val="0"/>
        <w:autoSpaceDN w:val="0"/>
        <w:adjustRightInd w:val="0"/>
        <w:spacing w:line="276" w:lineRule="auto"/>
        <w:ind w:firstLine="709"/>
        <w:jc w:val="both"/>
        <w:rPr>
          <w:color w:val="000000"/>
          <w:sz w:val="28"/>
          <w:szCs w:val="28"/>
          <w:lang w:val="uk-UA"/>
        </w:rPr>
      </w:pPr>
      <w:r>
        <w:rPr>
          <w:b/>
          <w:color w:val="000000"/>
          <w:sz w:val="28"/>
          <w:szCs w:val="28"/>
          <w:lang w:val="uk-UA"/>
        </w:rPr>
        <w:t xml:space="preserve">Список використаних джерел </w:t>
      </w:r>
      <w:r>
        <w:rPr>
          <w:color w:val="000000"/>
          <w:sz w:val="28"/>
          <w:szCs w:val="28"/>
          <w:lang w:val="uk-UA"/>
        </w:rPr>
        <w:t>додається до дипломної роботи одним із наступних способів: - список використаної джерельної бази може розміщуватися у порядку посилання на них у тексті; - наводяться у списку в алфавітному порядку прізвищ перших авторів або заголовків; - у хронологічному порядку.</w:t>
      </w:r>
    </w:p>
    <w:p w:rsidR="00555A35" w:rsidRPr="009F3A8E" w:rsidRDefault="009F3A8E" w:rsidP="00596CC6">
      <w:pPr>
        <w:shd w:val="clear" w:color="auto" w:fill="FFFFFF"/>
        <w:autoSpaceDE w:val="0"/>
        <w:autoSpaceDN w:val="0"/>
        <w:adjustRightInd w:val="0"/>
        <w:spacing w:line="276" w:lineRule="auto"/>
        <w:ind w:firstLine="709"/>
        <w:jc w:val="both"/>
        <w:rPr>
          <w:color w:val="000000"/>
          <w:sz w:val="28"/>
          <w:szCs w:val="28"/>
          <w:lang w:val="uk-UA"/>
        </w:rPr>
      </w:pPr>
      <w:r>
        <w:rPr>
          <w:b/>
          <w:color w:val="000000"/>
          <w:sz w:val="28"/>
          <w:szCs w:val="28"/>
          <w:lang w:val="uk-UA"/>
        </w:rPr>
        <w:t xml:space="preserve">Додатки </w:t>
      </w:r>
      <w:r>
        <w:rPr>
          <w:color w:val="000000"/>
          <w:sz w:val="28"/>
          <w:szCs w:val="28"/>
          <w:lang w:val="uk-UA"/>
        </w:rPr>
        <w:t>використовуються для повноти сприйняття викладеного в роботі матеріалу, наприклад, таблиці допоміжних цифрових даних, статистичних даних, інструкції та методики, порівняльні таблиці, таблиці змін чи доповнень до законопроекту, допоміжні ілюстрації тощо.</w:t>
      </w:r>
    </w:p>
    <w:p w:rsidR="00555A35" w:rsidRPr="00596CC6" w:rsidRDefault="00555A35" w:rsidP="00596CC6">
      <w:pPr>
        <w:shd w:val="clear" w:color="auto" w:fill="FFFFFF"/>
        <w:autoSpaceDE w:val="0"/>
        <w:autoSpaceDN w:val="0"/>
        <w:adjustRightInd w:val="0"/>
        <w:spacing w:line="276" w:lineRule="auto"/>
        <w:ind w:firstLine="709"/>
        <w:jc w:val="both"/>
        <w:rPr>
          <w:color w:val="000000"/>
          <w:sz w:val="28"/>
          <w:szCs w:val="28"/>
          <w:lang w:val="uk-UA"/>
        </w:rPr>
      </w:pPr>
    </w:p>
    <w:p w:rsidR="008D562F" w:rsidRPr="00596CC6" w:rsidRDefault="008D562F" w:rsidP="00596CC6">
      <w:pPr>
        <w:spacing w:line="276" w:lineRule="auto"/>
        <w:ind w:firstLine="709"/>
        <w:jc w:val="both"/>
        <w:rPr>
          <w:b/>
          <w:sz w:val="28"/>
          <w:szCs w:val="28"/>
          <w:lang w:val="uk-UA"/>
        </w:rPr>
      </w:pPr>
    </w:p>
    <w:p w:rsidR="008D562F" w:rsidRDefault="008D562F"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Pr="00596CC6" w:rsidRDefault="009F3A8E"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r w:rsidRPr="00596CC6">
        <w:rPr>
          <w:b/>
          <w:bCs/>
          <w:color w:val="000000"/>
          <w:sz w:val="28"/>
          <w:szCs w:val="28"/>
          <w:lang w:val="uk-UA"/>
        </w:rPr>
        <w:lastRenderedPageBreak/>
        <w:t>РОЗДІЛ 3. ВИМОГИ ДО ОФОРМЛЕННЯ ДИПЛОМНОЇ РОБОТИ</w:t>
      </w: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r w:rsidRPr="00596CC6">
        <w:rPr>
          <w:b/>
          <w:bCs/>
          <w:color w:val="000000"/>
          <w:sz w:val="28"/>
          <w:szCs w:val="28"/>
          <w:lang w:val="uk-UA"/>
        </w:rPr>
        <w:t>3.1. Загальні положення</w:t>
      </w:r>
    </w:p>
    <w:p w:rsidR="008D562F" w:rsidRPr="00596CC6" w:rsidRDefault="008D562F" w:rsidP="00596CC6">
      <w:pPr>
        <w:spacing w:line="276" w:lineRule="auto"/>
        <w:ind w:firstLine="709"/>
        <w:jc w:val="both"/>
        <w:rPr>
          <w:b/>
          <w:bCs/>
          <w:color w:val="000000"/>
          <w:sz w:val="28"/>
          <w:szCs w:val="28"/>
          <w:lang w:val="uk-UA"/>
        </w:rPr>
      </w:pPr>
    </w:p>
    <w:p w:rsidR="008D562F" w:rsidRPr="00596CC6" w:rsidRDefault="00AB4980" w:rsidP="00596CC6">
      <w:pPr>
        <w:pStyle w:val="21"/>
        <w:spacing w:line="276" w:lineRule="auto"/>
        <w:rPr>
          <w:sz w:val="28"/>
          <w:szCs w:val="28"/>
        </w:rPr>
      </w:pPr>
      <w:r w:rsidRPr="00596CC6">
        <w:rPr>
          <w:sz w:val="28"/>
          <w:szCs w:val="28"/>
        </w:rPr>
        <w:t xml:space="preserve">1. </w:t>
      </w:r>
      <w:r w:rsidR="008D562F" w:rsidRPr="00596CC6">
        <w:rPr>
          <w:sz w:val="28"/>
          <w:szCs w:val="28"/>
        </w:rPr>
        <w:t xml:space="preserve">Назва дипломної роботи </w:t>
      </w:r>
      <w:r w:rsidRPr="00596CC6">
        <w:rPr>
          <w:sz w:val="28"/>
          <w:szCs w:val="28"/>
        </w:rPr>
        <w:t xml:space="preserve">та її структурних частин </w:t>
      </w:r>
      <w:r w:rsidR="008D562F" w:rsidRPr="00596CC6">
        <w:rPr>
          <w:sz w:val="28"/>
          <w:szCs w:val="28"/>
        </w:rPr>
        <w:t>повинна бути, по можливості, короткою, відповідати обраній спеціальності та суті вирішуваної наукової проблеми (задачі), вказувати на мету дослідження і його завершеність. Іноді для більшої конкретизації до назви слід додати невеликий (4-6 слів) підзаголовок. У назві не бажано використовувати ускладнену, узагальнюючу чи псевдонаукову термінологію. Треба уникати назв, що починаються зі слів «Дослідження питання…», «Дослідження деяких шляхів…», «Деякі питання…», «Матеріали до вивчення…», «До питання…» тощо, в яких не відбито достатньою мірою суть проблеми.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2. При написанні роботи студент повинен обов’язково посилатися на авторів і джерела, з яких запозичив матеріали або окремі результати.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3. В роботі необхідно стисло, логічно і аргументовано викладати зміст і результати досліджень, уникати загальних слів, бездоказових тверджень, тавтології (Додаток 7).</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4. Дипломну роботу подають до захисту у вигляді підготовленого рукопису в твердому переплетенні з відгуком наукового керівника та рецензією.</w:t>
      </w:r>
    </w:p>
    <w:p w:rsidR="00F20448" w:rsidRPr="00596CC6" w:rsidRDefault="00F20448" w:rsidP="00596CC6">
      <w:pPr>
        <w:spacing w:line="276" w:lineRule="auto"/>
        <w:ind w:firstLine="709"/>
        <w:jc w:val="both"/>
        <w:rPr>
          <w:b/>
          <w:bCs/>
          <w:color w:val="000000"/>
          <w:sz w:val="28"/>
          <w:szCs w:val="28"/>
          <w:lang w:val="uk-UA"/>
        </w:rPr>
      </w:pPr>
    </w:p>
    <w:p w:rsidR="00F20448" w:rsidRPr="00596CC6" w:rsidRDefault="00F20448" w:rsidP="00596CC6">
      <w:pPr>
        <w:spacing w:line="276" w:lineRule="auto"/>
        <w:ind w:firstLine="709"/>
        <w:jc w:val="center"/>
        <w:rPr>
          <w:b/>
          <w:bCs/>
          <w:color w:val="000000"/>
          <w:sz w:val="28"/>
          <w:szCs w:val="28"/>
          <w:lang w:val="uk-UA"/>
        </w:rPr>
      </w:pPr>
      <w:r w:rsidRPr="00596CC6">
        <w:rPr>
          <w:b/>
          <w:bCs/>
          <w:color w:val="000000"/>
          <w:sz w:val="28"/>
          <w:szCs w:val="28"/>
          <w:lang w:val="uk-UA"/>
        </w:rPr>
        <w:t>3.2. Правила оформлення структурних частин дипломної роботи</w:t>
      </w:r>
    </w:p>
    <w:p w:rsidR="008D562F" w:rsidRPr="00596CC6" w:rsidRDefault="008D562F" w:rsidP="00596CC6">
      <w:pPr>
        <w:shd w:val="clear" w:color="auto" w:fill="FFFFFF"/>
        <w:autoSpaceDE w:val="0"/>
        <w:autoSpaceDN w:val="0"/>
        <w:adjustRightInd w:val="0"/>
        <w:spacing w:line="276" w:lineRule="auto"/>
        <w:ind w:firstLine="709"/>
        <w:jc w:val="center"/>
        <w:rPr>
          <w:b/>
          <w:bCs/>
          <w:color w:val="000000"/>
          <w:sz w:val="28"/>
          <w:szCs w:val="28"/>
          <w:lang w:val="uk-UA"/>
        </w:rPr>
      </w:pPr>
    </w:p>
    <w:p w:rsidR="008D562F" w:rsidRPr="00596CC6" w:rsidRDefault="00F20448"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Оформлення дипломної роботи має відповідати загальним вимогам до наукових робіт згідно з державним стандартом ДСТУ 3008- 95 «Документація. Звіти у сфері науки та техніки. Структура і правила оформлення»</w:t>
      </w:r>
      <w:r w:rsidR="00A25B8F" w:rsidRPr="00596CC6">
        <w:rPr>
          <w:sz w:val="28"/>
          <w:szCs w:val="28"/>
          <w:lang w:val="uk-UA"/>
        </w:rPr>
        <w:t>.</w:t>
      </w:r>
    </w:p>
    <w:p w:rsidR="002437DB"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Дипломну роботу друкують за допомогою комп’ютера на одному боці аркуша білого паперу формату А4 (210 х 297мм)</w:t>
      </w:r>
      <w:r w:rsidR="002437DB" w:rsidRPr="00596CC6">
        <w:rPr>
          <w:color w:val="000000"/>
          <w:sz w:val="28"/>
          <w:szCs w:val="28"/>
          <w:lang w:val="uk-UA"/>
        </w:rPr>
        <w:t xml:space="preserve"> до тридцяти рядків на сторінці</w:t>
      </w:r>
      <w:r w:rsidR="009F3A8E">
        <w:rPr>
          <w:color w:val="000000"/>
          <w:sz w:val="28"/>
          <w:szCs w:val="28"/>
          <w:lang w:val="uk-UA"/>
        </w:rPr>
        <w:t xml:space="preserve"> </w:t>
      </w:r>
      <w:r w:rsidR="002437DB" w:rsidRPr="00596CC6">
        <w:rPr>
          <w:color w:val="000000"/>
          <w:sz w:val="28"/>
          <w:szCs w:val="28"/>
          <w:lang w:val="uk-UA"/>
        </w:rPr>
        <w:t xml:space="preserve">з використанням шрифтів текстового редактора Word </w:t>
      </w:r>
      <w:r w:rsidR="002437DB" w:rsidRPr="00596CC6">
        <w:rPr>
          <w:sz w:val="28"/>
          <w:szCs w:val="28"/>
        </w:rPr>
        <w:t>Times</w:t>
      </w:r>
      <w:r w:rsidR="009F3A8E">
        <w:rPr>
          <w:sz w:val="28"/>
          <w:szCs w:val="28"/>
          <w:lang w:val="uk-UA"/>
        </w:rPr>
        <w:t xml:space="preserve"> </w:t>
      </w:r>
      <w:r w:rsidR="002437DB" w:rsidRPr="00596CC6">
        <w:rPr>
          <w:sz w:val="28"/>
          <w:szCs w:val="28"/>
        </w:rPr>
        <w:t>New</w:t>
      </w:r>
      <w:r w:rsidR="009F3A8E">
        <w:rPr>
          <w:sz w:val="28"/>
          <w:szCs w:val="28"/>
          <w:lang w:val="uk-UA"/>
        </w:rPr>
        <w:t xml:space="preserve"> </w:t>
      </w:r>
      <w:r w:rsidR="002437DB" w:rsidRPr="00596CC6">
        <w:rPr>
          <w:sz w:val="28"/>
          <w:szCs w:val="28"/>
        </w:rPr>
        <w:t>Roman</w:t>
      </w:r>
      <w:r w:rsidR="009F3A8E">
        <w:rPr>
          <w:sz w:val="28"/>
          <w:szCs w:val="28"/>
          <w:lang w:val="uk-UA"/>
        </w:rPr>
        <w:t xml:space="preserve"> (або в іншому редакторі, схожому на даний)</w:t>
      </w:r>
      <w:r w:rsidR="002437DB" w:rsidRPr="00596CC6">
        <w:rPr>
          <w:sz w:val="28"/>
          <w:szCs w:val="28"/>
          <w:lang w:val="uk-UA"/>
        </w:rPr>
        <w:t>,</w:t>
      </w:r>
      <w:r w:rsidR="002437DB" w:rsidRPr="00596CC6">
        <w:rPr>
          <w:color w:val="000000"/>
          <w:sz w:val="28"/>
          <w:szCs w:val="28"/>
          <w:lang w:val="uk-UA"/>
        </w:rPr>
        <w:t xml:space="preserve"> розмір 14 з міжрядковим інтервалом </w:t>
      </w:r>
      <w:r w:rsidR="003A6F78" w:rsidRPr="00596CC6">
        <w:rPr>
          <w:color w:val="000000"/>
          <w:sz w:val="28"/>
          <w:szCs w:val="28"/>
          <w:lang w:val="uk-UA"/>
        </w:rPr>
        <w:t>1,5.</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Текст роботи необхідно друкувати, залишаюч</w:t>
      </w:r>
      <w:r w:rsidR="009F3A8E">
        <w:rPr>
          <w:color w:val="000000"/>
          <w:sz w:val="28"/>
          <w:szCs w:val="28"/>
          <w:lang w:val="uk-UA"/>
        </w:rPr>
        <w:t>и поля таких розмірів: лівий - 25</w:t>
      </w:r>
      <w:r w:rsidRPr="00596CC6">
        <w:rPr>
          <w:color w:val="000000"/>
          <w:sz w:val="28"/>
          <w:szCs w:val="28"/>
          <w:lang w:val="uk-UA"/>
        </w:rPr>
        <w:t xml:space="preserve"> мм, правий - 1</w:t>
      </w:r>
      <w:r w:rsidR="009F3A8E">
        <w:rPr>
          <w:color w:val="000000"/>
          <w:sz w:val="28"/>
          <w:szCs w:val="28"/>
          <w:lang w:val="uk-UA"/>
        </w:rPr>
        <w:t>5</w:t>
      </w:r>
      <w:r w:rsidRPr="00596CC6">
        <w:rPr>
          <w:color w:val="000000"/>
          <w:sz w:val="28"/>
          <w:szCs w:val="28"/>
          <w:lang w:val="uk-UA"/>
        </w:rPr>
        <w:t xml:space="preserve"> мм, верхній - не менше </w:t>
      </w:r>
      <w:smartTag w:uri="urn:schemas-microsoft-com:office:smarttags" w:element="metricconverter">
        <w:smartTagPr>
          <w:attr w:name="ProductID" w:val="20 мм"/>
        </w:smartTagPr>
        <w:r w:rsidRPr="00596CC6">
          <w:rPr>
            <w:color w:val="000000"/>
            <w:sz w:val="28"/>
            <w:szCs w:val="28"/>
            <w:lang w:val="uk-UA"/>
          </w:rPr>
          <w:t>20 мм</w:t>
        </w:r>
      </w:smartTag>
      <w:r w:rsidRPr="00596CC6">
        <w:rPr>
          <w:color w:val="000000"/>
          <w:sz w:val="28"/>
          <w:szCs w:val="28"/>
          <w:lang w:val="uk-UA"/>
        </w:rPr>
        <w:t xml:space="preserve">, нижній - не менше </w:t>
      </w:r>
      <w:smartTag w:uri="urn:schemas-microsoft-com:office:smarttags" w:element="metricconverter">
        <w:smartTagPr>
          <w:attr w:name="ProductID" w:val="20 мм"/>
        </w:smartTagPr>
        <w:r w:rsidRPr="00596CC6">
          <w:rPr>
            <w:color w:val="000000"/>
            <w:sz w:val="28"/>
            <w:szCs w:val="28"/>
            <w:lang w:val="uk-UA"/>
          </w:rPr>
          <w:t>20 мм</w:t>
        </w:r>
      </w:smartTag>
      <w:r w:rsidRPr="00596CC6">
        <w:rPr>
          <w:color w:val="000000"/>
          <w:sz w:val="28"/>
          <w:szCs w:val="28"/>
          <w:lang w:val="uk-UA"/>
        </w:rPr>
        <w:t>.</w:t>
      </w:r>
      <w:r w:rsidR="00D376B9" w:rsidRPr="00596CC6">
        <w:rPr>
          <w:color w:val="000000"/>
          <w:sz w:val="28"/>
          <w:szCs w:val="28"/>
          <w:lang w:val="uk-UA"/>
        </w:rPr>
        <w:t xml:space="preserve"> Шрифт друку повинен бути чітким, щільність тексту однаковою.</w:t>
      </w:r>
    </w:p>
    <w:p w:rsidR="00123E47" w:rsidRPr="00596CC6" w:rsidRDefault="00D376B9"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Обсяг основного тексту роботи повинен становити </w:t>
      </w:r>
      <w:r w:rsidR="009A6847">
        <w:rPr>
          <w:color w:val="000000"/>
          <w:sz w:val="28"/>
          <w:szCs w:val="28"/>
          <w:lang w:val="uk-UA"/>
        </w:rPr>
        <w:t>орієнтовно 50</w:t>
      </w:r>
      <w:r w:rsidRPr="00596CC6">
        <w:rPr>
          <w:color w:val="000000"/>
          <w:sz w:val="28"/>
          <w:szCs w:val="28"/>
          <w:lang w:val="uk-UA"/>
        </w:rPr>
        <w:t xml:space="preserve"> – </w:t>
      </w:r>
      <w:r w:rsidR="009A6847">
        <w:rPr>
          <w:color w:val="000000"/>
          <w:sz w:val="28"/>
          <w:szCs w:val="28"/>
          <w:lang w:val="uk-UA"/>
        </w:rPr>
        <w:t>6</w:t>
      </w:r>
      <w:r w:rsidRPr="00596CC6">
        <w:rPr>
          <w:color w:val="000000"/>
          <w:sz w:val="28"/>
          <w:szCs w:val="28"/>
          <w:lang w:val="uk-UA"/>
        </w:rPr>
        <w:t>0 сторінок.</w:t>
      </w:r>
      <w:r w:rsidRPr="00596CC6">
        <w:rPr>
          <w:sz w:val="28"/>
          <w:szCs w:val="28"/>
          <w:lang w:val="uk-UA"/>
        </w:rPr>
        <w:t xml:space="preserve"> До </w:t>
      </w:r>
      <w:r w:rsidR="00123E47" w:rsidRPr="00596CC6">
        <w:rPr>
          <w:sz w:val="28"/>
          <w:szCs w:val="28"/>
          <w:lang w:val="uk-UA"/>
        </w:rPr>
        <w:t xml:space="preserve">основного </w:t>
      </w:r>
      <w:r w:rsidRPr="00596CC6">
        <w:rPr>
          <w:sz w:val="28"/>
          <w:szCs w:val="28"/>
          <w:lang w:val="uk-UA"/>
        </w:rPr>
        <w:t>обсягу дипломної роботи не входять додатки, список використаних джерел, таблиці, які повністю займають площу сторінки. Але всі сторінки зазначених структурних одиниць підлягають суцільній нумерації.</w:t>
      </w:r>
    </w:p>
    <w:p w:rsidR="008D562F" w:rsidRPr="009F3A8E"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lastRenderedPageBreak/>
        <w:t>Текст основної частини роботи поділяють на розділи, підрозділи, пункти та підпункти.</w:t>
      </w:r>
      <w:r w:rsidR="007C2902">
        <w:rPr>
          <w:color w:val="000000"/>
          <w:sz w:val="28"/>
          <w:szCs w:val="28"/>
          <w:lang w:val="uk-UA"/>
        </w:rPr>
        <w:t xml:space="preserve"> </w:t>
      </w:r>
      <w:r w:rsidRPr="00596CC6">
        <w:rPr>
          <w:sz w:val="28"/>
          <w:szCs w:val="28"/>
        </w:rPr>
        <w:t xml:space="preserve">Заголовки </w:t>
      </w:r>
      <w:r w:rsidRPr="00596CC6">
        <w:rPr>
          <w:sz w:val="28"/>
          <w:szCs w:val="28"/>
          <w:lang w:val="uk-UA"/>
        </w:rPr>
        <w:t>структурних частин роботи</w:t>
      </w:r>
      <w:r w:rsidR="007C2902">
        <w:rPr>
          <w:sz w:val="28"/>
          <w:szCs w:val="28"/>
          <w:lang w:val="uk-UA"/>
        </w:rPr>
        <w:t xml:space="preserve"> </w:t>
      </w:r>
      <w:r w:rsidRPr="00596CC6">
        <w:rPr>
          <w:b/>
          <w:sz w:val="28"/>
          <w:szCs w:val="28"/>
        </w:rPr>
        <w:t>«ЗМІСТ», «ПЕРЕЛІК УМОВНИХ СКОРОЧЕНЬ», «ВСТУП», «РОЗДІЛ», «ВИСНОВКИ», «СПИСОК ВИКОРИСТАНИХ ДЖЕРЕЛ», «ДОДАТКИ»</w:t>
      </w:r>
      <w:r w:rsidRPr="00596CC6">
        <w:rPr>
          <w:sz w:val="28"/>
          <w:szCs w:val="28"/>
        </w:rPr>
        <w:t xml:space="preserve"> </w:t>
      </w:r>
      <w:r w:rsidRPr="007C2902">
        <w:rPr>
          <w:sz w:val="28"/>
          <w:szCs w:val="28"/>
          <w:lang w:val="uk-UA"/>
        </w:rPr>
        <w:t>друкують великими літер</w:t>
      </w:r>
      <w:r w:rsidR="009F3A8E" w:rsidRPr="007C2902">
        <w:rPr>
          <w:sz w:val="28"/>
          <w:szCs w:val="28"/>
          <w:lang w:val="uk-UA"/>
        </w:rPr>
        <w:t xml:space="preserve">ами симетрично </w:t>
      </w:r>
      <w:r w:rsidR="009F3A8E">
        <w:rPr>
          <w:sz w:val="28"/>
          <w:szCs w:val="28"/>
        </w:rPr>
        <w:t>по центру рядка</w:t>
      </w:r>
      <w:r w:rsidR="009F3A8E">
        <w:rPr>
          <w:sz w:val="28"/>
          <w:szCs w:val="28"/>
          <w:lang w:val="uk-UA"/>
        </w:rPr>
        <w:t xml:space="preserve"> (без крапки).</w:t>
      </w:r>
    </w:p>
    <w:p w:rsidR="008D562F" w:rsidRPr="00596CC6" w:rsidRDefault="008D562F" w:rsidP="00596CC6">
      <w:pPr>
        <w:pStyle w:val="13"/>
        <w:widowControl/>
        <w:shd w:val="clear" w:color="auto" w:fill="auto"/>
        <w:spacing w:line="276" w:lineRule="auto"/>
        <w:ind w:firstLine="709"/>
        <w:rPr>
          <w:rFonts w:ascii="Times New Roman" w:hAnsi="Times New Roman" w:cs="Times New Roman"/>
          <w:sz w:val="28"/>
          <w:szCs w:val="28"/>
        </w:rPr>
      </w:pPr>
      <w:r w:rsidRPr="00596CC6">
        <w:rPr>
          <w:rFonts w:ascii="Times New Roman" w:hAnsi="Times New Roman" w:cs="Times New Roman"/>
          <w:sz w:val="28"/>
          <w:szCs w:val="28"/>
        </w:rPr>
        <w:t xml:space="preserve">Заголовки підрозділів друкують маленькими літерами (крім першої великої літери) напівжирним шрифтом з абзацного відступу. Крапку в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кінці заголовка, надрукованого в підбір до тексту, ставиться крапка. </w:t>
      </w:r>
      <w:r w:rsidRPr="00596CC6">
        <w:rPr>
          <w:rStyle w:val="af2"/>
          <w:rFonts w:ascii="Times New Roman" w:hAnsi="Times New Roman" w:cs="Times New Roman"/>
          <w:color w:val="000000"/>
          <w:sz w:val="28"/>
          <w:szCs w:val="28"/>
          <w:lang w:eastAsia="uk-UA"/>
        </w:rPr>
        <w:t>Відстань між заголовком (за винятком заголовка підрозділу) та текстом має дорівнювати одному порожньому рядку в основному тексті. Кожний розділ дипломної роботи слід починати з нової сторінки.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bCs/>
          <w:color w:val="000000"/>
          <w:sz w:val="28"/>
          <w:szCs w:val="28"/>
          <w:u w:val="single"/>
          <w:lang w:val="uk-UA"/>
        </w:rPr>
        <w:t>Нумерація</w:t>
      </w:r>
      <w:r w:rsidR="00123E47" w:rsidRPr="00596CC6">
        <w:rPr>
          <w:b/>
          <w:bCs/>
          <w:color w:val="000000"/>
          <w:sz w:val="28"/>
          <w:szCs w:val="28"/>
          <w:u w:val="single"/>
          <w:lang w:val="uk-UA"/>
        </w:rPr>
        <w:t xml:space="preserve">. </w:t>
      </w:r>
      <w:r w:rsidRPr="00596CC6">
        <w:rPr>
          <w:color w:val="000000"/>
          <w:sz w:val="28"/>
          <w:szCs w:val="28"/>
          <w:lang w:val="uk-UA"/>
        </w:rPr>
        <w:t>Нумерацію сторінок, розділів, підрозділів, пунктів, підпунктів, малюнків, таблиць, формул подають арабськими цифрами без знака №.</w:t>
      </w:r>
      <w:r w:rsidR="009F3A8E">
        <w:rPr>
          <w:color w:val="000000"/>
          <w:sz w:val="28"/>
          <w:szCs w:val="28"/>
          <w:lang w:val="uk-UA"/>
        </w:rPr>
        <w:t xml:space="preserve"> </w:t>
      </w:r>
      <w:r w:rsidRPr="00596CC6">
        <w:rPr>
          <w:color w:val="000000"/>
          <w:sz w:val="28"/>
          <w:szCs w:val="28"/>
          <w:lang w:val="uk-UA"/>
        </w:rPr>
        <w:t xml:space="preserve">Першою сторінкою </w:t>
      </w:r>
      <w:r w:rsidR="00123E47" w:rsidRPr="00596CC6">
        <w:rPr>
          <w:color w:val="000000"/>
          <w:sz w:val="28"/>
          <w:szCs w:val="28"/>
          <w:lang w:val="uk-UA"/>
        </w:rPr>
        <w:t xml:space="preserve">дипломної </w:t>
      </w:r>
      <w:r w:rsidRPr="00596CC6">
        <w:rPr>
          <w:color w:val="000000"/>
          <w:sz w:val="28"/>
          <w:szCs w:val="28"/>
          <w:lang w:val="uk-UA"/>
        </w:rPr>
        <w:t xml:space="preserve">роботи є титульний аркуш, який включають до загальної нумерації сторінок роботи. На титульному аркуші номер сторінки не ставлять, на наступних сторінках номер проставляють у правому верхньому куті </w:t>
      </w:r>
      <w:r w:rsidR="00123E47" w:rsidRPr="00596CC6">
        <w:rPr>
          <w:color w:val="000000"/>
          <w:sz w:val="28"/>
          <w:szCs w:val="28"/>
          <w:lang w:val="uk-UA"/>
        </w:rPr>
        <w:t>аркуша</w:t>
      </w:r>
      <w:r w:rsidRPr="00596CC6">
        <w:rPr>
          <w:color w:val="000000"/>
          <w:sz w:val="28"/>
          <w:szCs w:val="28"/>
          <w:lang w:val="uk-UA"/>
        </w:rPr>
        <w:t xml:space="preserve"> без крапки в кінці.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Такі структурні частини </w:t>
      </w:r>
      <w:r w:rsidR="005377B7" w:rsidRPr="00596CC6">
        <w:rPr>
          <w:color w:val="000000"/>
          <w:sz w:val="28"/>
          <w:szCs w:val="28"/>
          <w:lang w:val="uk-UA"/>
        </w:rPr>
        <w:t xml:space="preserve">дипломної </w:t>
      </w:r>
      <w:r w:rsidRPr="00596CC6">
        <w:rPr>
          <w:color w:val="000000"/>
          <w:sz w:val="28"/>
          <w:szCs w:val="28"/>
          <w:lang w:val="uk-UA"/>
        </w:rPr>
        <w:t xml:space="preserve">роботи як </w:t>
      </w:r>
      <w:r w:rsidRPr="00596CC6">
        <w:rPr>
          <w:b/>
          <w:color w:val="000000"/>
          <w:sz w:val="28"/>
          <w:szCs w:val="28"/>
          <w:lang w:val="uk-UA"/>
        </w:rPr>
        <w:t xml:space="preserve">«ЗМІСТ», </w:t>
      </w:r>
      <w:r w:rsidR="004A71B5" w:rsidRPr="00596CC6">
        <w:rPr>
          <w:b/>
          <w:color w:val="000000"/>
          <w:sz w:val="28"/>
          <w:szCs w:val="28"/>
          <w:lang w:val="uk-UA"/>
        </w:rPr>
        <w:t xml:space="preserve">«ПЕРЕЛІК УМОВНИХ ПОЗНАЧЕНЬ», </w:t>
      </w:r>
      <w:r w:rsidRPr="00596CC6">
        <w:rPr>
          <w:b/>
          <w:color w:val="000000"/>
          <w:sz w:val="28"/>
          <w:szCs w:val="28"/>
          <w:lang w:val="uk-UA"/>
        </w:rPr>
        <w:t>«ВСТУП», «ВИСНОВКИ», «СПИСОК ВИКОРИСТАНИХ ДЖЕРЕЛ», «ДОДАТКИ»</w:t>
      </w:r>
      <w:r w:rsidRPr="00596CC6">
        <w:rPr>
          <w:color w:val="000000"/>
          <w:sz w:val="28"/>
          <w:szCs w:val="28"/>
          <w:lang w:val="uk-UA"/>
        </w:rPr>
        <w:t xml:space="preserve"> не мають порядкового номера, тобто не можна друкувати: &lt;1. ВСТУП&gt; або &lt;6.ВИСНОВКИ&gt;. Номер розділу ставлять після слова &lt;</w:t>
      </w:r>
      <w:r w:rsidRPr="00596CC6">
        <w:rPr>
          <w:b/>
          <w:color w:val="000000"/>
          <w:sz w:val="28"/>
          <w:szCs w:val="28"/>
          <w:lang w:val="uk-UA"/>
        </w:rPr>
        <w:t>РОЗДІЛ 1</w:t>
      </w:r>
      <w:r w:rsidRPr="00596CC6">
        <w:rPr>
          <w:color w:val="000000"/>
          <w:sz w:val="28"/>
          <w:szCs w:val="28"/>
          <w:lang w:val="uk-UA"/>
        </w:rPr>
        <w:t>&gt;, після номера крапку не ставлять, потім друкують з</w:t>
      </w:r>
      <w:r w:rsidR="004A71B5" w:rsidRPr="00596CC6">
        <w:rPr>
          <w:color w:val="000000"/>
          <w:sz w:val="28"/>
          <w:szCs w:val="28"/>
          <w:lang w:val="uk-UA"/>
        </w:rPr>
        <w:t>аголовок розділу з нового рядка великими літерами.</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Звертаємо увагу на те, що всі аркуші, на яких розміщені згадані структурні частини роботі, нумерують посторінково звичайним чином.</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&lt;</w:t>
      </w:r>
      <w:r w:rsidRPr="00596CC6">
        <w:rPr>
          <w:b/>
          <w:color w:val="000000"/>
          <w:sz w:val="28"/>
          <w:szCs w:val="28"/>
          <w:lang w:val="uk-UA"/>
        </w:rPr>
        <w:t>2.3</w:t>
      </w:r>
      <w:r w:rsidRPr="00596CC6">
        <w:rPr>
          <w:color w:val="000000"/>
          <w:sz w:val="28"/>
          <w:szCs w:val="28"/>
          <w:lang w:val="uk-UA"/>
        </w:rPr>
        <w:t>.&gt; (третій підрозділ другого розділу). Потім у тому ж рядку йде заголовок підрозділу.</w:t>
      </w:r>
    </w:p>
    <w:p w:rsidR="008D562F" w:rsidRPr="00596CC6" w:rsidRDefault="008D562F" w:rsidP="00596CC6">
      <w:pPr>
        <w:spacing w:line="276" w:lineRule="auto"/>
        <w:ind w:firstLine="709"/>
        <w:jc w:val="both"/>
        <w:rPr>
          <w:sz w:val="28"/>
          <w:szCs w:val="28"/>
          <w:lang w:val="uk-UA"/>
        </w:rPr>
      </w:pPr>
      <w:r w:rsidRPr="00596CC6">
        <w:rPr>
          <w:color w:val="000000"/>
          <w:sz w:val="28"/>
          <w:szCs w:val="28"/>
          <w:lang w:val="uk-UA"/>
        </w:rPr>
        <w:t>Пункти нумерують у межах кожного підрозділу. Номер пункту складається з порядкових номерів розділу, підрозділу, пункту, між якими ставлять крапку. В кінці номера повинна стояти крапка, наприклад:</w:t>
      </w:r>
      <w:r w:rsidRPr="00596CC6">
        <w:rPr>
          <w:sz w:val="28"/>
          <w:szCs w:val="28"/>
          <w:lang w:val="uk-UA"/>
        </w:rPr>
        <w:t>&lt;</w:t>
      </w:r>
      <w:r w:rsidRPr="00596CC6">
        <w:rPr>
          <w:b/>
          <w:color w:val="000000"/>
          <w:sz w:val="28"/>
          <w:szCs w:val="28"/>
          <w:lang w:val="uk-UA"/>
        </w:rPr>
        <w:t>1.3.2.</w:t>
      </w:r>
      <w:r w:rsidRPr="00596CC6">
        <w:rPr>
          <w:color w:val="000000"/>
          <w:sz w:val="28"/>
          <w:szCs w:val="28"/>
          <w:lang w:val="uk-UA"/>
        </w:rPr>
        <w:t>&gt; (другий пункт третього підрозділу першого розділу). Потім у тому ж рядку йде заголовок пункту.</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Підпункти нумерують у межах кожного пункту за такими ж правилами, як пункти.</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lastRenderedPageBreak/>
        <w:t>Ілюстрації, таблиці, схеми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Таблицю, малюнок, креслення або графік</w:t>
      </w:r>
      <w:r w:rsidR="00CB78D4">
        <w:rPr>
          <w:color w:val="000000"/>
          <w:sz w:val="28"/>
          <w:szCs w:val="28"/>
          <w:lang w:val="uk-UA"/>
        </w:rPr>
        <w:t>,</w:t>
      </w:r>
      <w:r w:rsidRPr="00596CC6">
        <w:rPr>
          <w:color w:val="000000"/>
          <w:sz w:val="28"/>
          <w:szCs w:val="28"/>
          <w:lang w:val="uk-UA"/>
        </w:rPr>
        <w:t xml:space="preserve"> розміри якого А4, враховують як одну сторінку і розміщують у додатках.</w:t>
      </w:r>
    </w:p>
    <w:p w:rsidR="003E0CD6" w:rsidRPr="00596CC6" w:rsidRDefault="008D562F" w:rsidP="003E0CD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Таблиці нумерують послідовно (за винятком таблиць, поданих у додатках) в межах розділу. В правому верхньому куті над відповідним заголовком таблиці розміщують напис &lt;Таблиця&gt; із зазначенням її номера. Номер таблиці повинен складатися з номера розділу і порядкового номера таблиці, між якими ставиться крапка, наприклад: &lt;</w:t>
      </w:r>
      <w:r w:rsidRPr="00596CC6">
        <w:rPr>
          <w:b/>
          <w:color w:val="000000"/>
          <w:sz w:val="28"/>
          <w:szCs w:val="28"/>
          <w:lang w:val="uk-UA"/>
        </w:rPr>
        <w:t>Таблиця 1.2</w:t>
      </w:r>
      <w:r w:rsidRPr="00596CC6">
        <w:rPr>
          <w:color w:val="000000"/>
          <w:sz w:val="28"/>
          <w:szCs w:val="28"/>
          <w:lang w:val="uk-UA"/>
        </w:rPr>
        <w:t>&gt; (друга таблиця першого розділу).</w:t>
      </w:r>
      <w:r w:rsidR="003E0CD6">
        <w:rPr>
          <w:color w:val="000000"/>
          <w:sz w:val="28"/>
          <w:szCs w:val="28"/>
          <w:lang w:val="uk-UA"/>
        </w:rPr>
        <w:t xml:space="preserve"> </w:t>
      </w:r>
      <w:r w:rsidR="003E0CD6" w:rsidRPr="00596CC6">
        <w:rPr>
          <w:color w:val="000000"/>
          <w:sz w:val="28"/>
          <w:szCs w:val="28"/>
          <w:lang w:val="uk-UA"/>
        </w:rPr>
        <w:t>Якщо в роботі одна таблиця, її нумерують за загальними правилами.</w:t>
      </w:r>
    </w:p>
    <w:p w:rsidR="003E0CD6" w:rsidRPr="00596CC6" w:rsidRDefault="003E0CD6" w:rsidP="00596CC6">
      <w:pPr>
        <w:shd w:val="clear" w:color="auto" w:fill="FFFFFF"/>
        <w:autoSpaceDE w:val="0"/>
        <w:autoSpaceDN w:val="0"/>
        <w:adjustRightInd w:val="0"/>
        <w:spacing w:line="276" w:lineRule="auto"/>
        <w:ind w:firstLine="709"/>
        <w:jc w:val="both"/>
        <w:rPr>
          <w:sz w:val="28"/>
          <w:szCs w:val="28"/>
          <w:lang w:val="uk-UA"/>
        </w:rPr>
      </w:pPr>
      <w:r>
        <w:rPr>
          <w:color w:val="000000"/>
          <w:sz w:val="28"/>
          <w:szCs w:val="28"/>
          <w:lang w:val="uk-UA"/>
        </w:rPr>
        <w:t>Ілюстрації позначають словом «Рис.» і нумерують аналогічно як таблиці (див. вище).</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Примітки до тексту, в яких вказують довідкові і пояснювальні дані, нумерують послідовно в межах однієї сторінки. Якщо приміток на одному аркуші </w:t>
      </w:r>
      <w:r w:rsidR="00320069" w:rsidRPr="00596CC6">
        <w:rPr>
          <w:color w:val="000000"/>
          <w:sz w:val="28"/>
          <w:szCs w:val="28"/>
          <w:lang w:val="uk-UA"/>
        </w:rPr>
        <w:t>дек</w:t>
      </w:r>
      <w:r w:rsidRPr="00596CC6">
        <w:rPr>
          <w:color w:val="000000"/>
          <w:sz w:val="28"/>
          <w:szCs w:val="28"/>
          <w:lang w:val="uk-UA"/>
        </w:rPr>
        <w:t>ілька, то після слова &lt;Примітки&gt; ставлять двокрапку, наприклад:</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Примітки: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1. ...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2. ...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Якщо є одна примітка, то її не нумерують і після слова &lt;Примітка&gt; ставлять крапку.</w:t>
      </w:r>
    </w:p>
    <w:p w:rsidR="008D562F" w:rsidRPr="00596CC6" w:rsidRDefault="008D562F" w:rsidP="00596CC6">
      <w:pPr>
        <w:shd w:val="clear" w:color="auto" w:fill="FFFFFF"/>
        <w:autoSpaceDE w:val="0"/>
        <w:autoSpaceDN w:val="0"/>
        <w:adjustRightInd w:val="0"/>
        <w:spacing w:line="276" w:lineRule="auto"/>
        <w:ind w:firstLine="709"/>
        <w:jc w:val="both"/>
        <w:rPr>
          <w:b/>
          <w:sz w:val="28"/>
          <w:szCs w:val="28"/>
          <w:u w:val="single"/>
          <w:lang w:val="uk-UA"/>
        </w:rPr>
      </w:pPr>
      <w:r w:rsidRPr="00596CC6">
        <w:rPr>
          <w:b/>
          <w:bCs/>
          <w:color w:val="000000"/>
          <w:sz w:val="28"/>
          <w:szCs w:val="28"/>
          <w:u w:val="single"/>
          <w:lang w:val="uk-UA"/>
        </w:rPr>
        <w:t>Загальні правила цитування та посилання на використані джерела</w:t>
      </w:r>
      <w:r w:rsidR="00320069" w:rsidRPr="00596CC6">
        <w:rPr>
          <w:b/>
          <w:bCs/>
          <w:color w:val="000000"/>
          <w:sz w:val="28"/>
          <w:szCs w:val="28"/>
          <w:u w:val="single"/>
          <w:lang w:val="uk-UA"/>
        </w:rPr>
        <w:t>.</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При </w:t>
      </w:r>
      <w:r w:rsidR="00320069" w:rsidRPr="00596CC6">
        <w:rPr>
          <w:color w:val="000000"/>
          <w:sz w:val="28"/>
          <w:szCs w:val="28"/>
          <w:lang w:val="uk-UA"/>
        </w:rPr>
        <w:t>написанні роботи студент зобов'язаний</w:t>
      </w:r>
      <w:r w:rsidR="007A363E" w:rsidRPr="00596CC6">
        <w:rPr>
          <w:color w:val="000000"/>
          <w:sz w:val="28"/>
          <w:szCs w:val="28"/>
          <w:lang w:val="uk-UA"/>
        </w:rPr>
        <w:t xml:space="preserve"> робити</w:t>
      </w:r>
      <w:r w:rsidRPr="00596CC6">
        <w:rPr>
          <w:color w:val="000000"/>
          <w:sz w:val="28"/>
          <w:szCs w:val="28"/>
          <w:lang w:val="uk-UA"/>
        </w:rPr>
        <w:t xml:space="preserve"> посилання на джерела, матеріали або окремі результати, які наводяться в роботі, або на ідеях і висновках яких розроблюються проблеми, завдання, питання, вивченню яких присвячена дипломна робота. </w:t>
      </w:r>
      <w:r w:rsidR="00572903" w:rsidRPr="00596CC6">
        <w:rPr>
          <w:color w:val="000000"/>
          <w:sz w:val="28"/>
          <w:szCs w:val="28"/>
          <w:lang w:val="uk-UA"/>
        </w:rPr>
        <w:t xml:space="preserve">Такі </w:t>
      </w:r>
      <w:r w:rsidR="00572903" w:rsidRPr="00596CC6">
        <w:rPr>
          <w:sz w:val="28"/>
          <w:szCs w:val="28"/>
          <w:lang w:val="uk-UA"/>
        </w:rPr>
        <w:t xml:space="preserve">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w:t>
      </w:r>
      <w:r w:rsidRPr="00596CC6">
        <w:rPr>
          <w:color w:val="000000"/>
          <w:sz w:val="28"/>
          <w:szCs w:val="28"/>
          <w:lang w:val="uk-UA"/>
        </w:rPr>
        <w:t>Посилатися слід на останні видання публікацій. На більш ранні видання можна посилатися лише в тих випадках, коли наявний у них матеріалах, не включений до останнього видання.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Коли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з джерела, на яке є посилання в дипломній роботі.</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Посилання в тексті роботи на джерела слід зазначати порядковим номером за переліком посилань, виділеним двома квадратними дужками, наприклад, &lt;... у праці [1, с.55]...&gt;, або, у разі посилання на </w:t>
      </w:r>
      <w:r w:rsidR="007A363E" w:rsidRPr="00596CC6">
        <w:rPr>
          <w:color w:val="000000"/>
          <w:sz w:val="28"/>
          <w:szCs w:val="28"/>
          <w:lang w:val="uk-UA"/>
        </w:rPr>
        <w:t>дек</w:t>
      </w:r>
      <w:r w:rsidRPr="00596CC6">
        <w:rPr>
          <w:color w:val="000000"/>
          <w:sz w:val="28"/>
          <w:szCs w:val="28"/>
          <w:lang w:val="uk-UA"/>
        </w:rPr>
        <w:t>ілька джерел наступним чином [2, с. 34; 8, с. 56-67].</w:t>
      </w:r>
      <w:r w:rsidR="00E900B1" w:rsidRPr="00596CC6">
        <w:rPr>
          <w:color w:val="000000"/>
          <w:sz w:val="28"/>
          <w:szCs w:val="28"/>
          <w:lang w:val="uk-UA"/>
        </w:rPr>
        <w:t xml:space="preserve"> Тобто, перша цифра у квадратних </w:t>
      </w:r>
      <w:r w:rsidR="00E900B1" w:rsidRPr="00596CC6">
        <w:rPr>
          <w:color w:val="000000"/>
          <w:sz w:val="28"/>
          <w:szCs w:val="28"/>
          <w:lang w:val="uk-UA"/>
        </w:rPr>
        <w:lastRenderedPageBreak/>
        <w:t>дужках відповідає номеру джерела у списку використаних джерел, друга – номер сторінки.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 Науковий етикет вимагає точно відтворювати цитований текст</w:t>
      </w:r>
      <w:r w:rsidR="000275F2" w:rsidRPr="00596CC6">
        <w:rPr>
          <w:color w:val="000000"/>
          <w:sz w:val="28"/>
          <w:szCs w:val="28"/>
          <w:lang w:val="uk-UA"/>
        </w:rPr>
        <w:t>,</w:t>
      </w:r>
      <w:r w:rsidRPr="00596CC6">
        <w:rPr>
          <w:color w:val="000000"/>
          <w:sz w:val="28"/>
          <w:szCs w:val="28"/>
          <w:lang w:val="uk-UA"/>
        </w:rPr>
        <w:t xml:space="preserve"> бо найменше скорочення наведеного витягу може спотворити зміст, закладений автором.</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При використанні статистичних даних слід вказати джерело їх отримання, а також за який період ці дані чи станом на яку дату.</w:t>
      </w:r>
    </w:p>
    <w:p w:rsidR="008D562F" w:rsidRPr="00596CC6" w:rsidRDefault="008D562F" w:rsidP="00596CC6">
      <w:pPr>
        <w:shd w:val="clear" w:color="auto" w:fill="FFFFFF"/>
        <w:autoSpaceDE w:val="0"/>
        <w:autoSpaceDN w:val="0"/>
        <w:adjustRightInd w:val="0"/>
        <w:spacing w:line="276" w:lineRule="auto"/>
        <w:ind w:firstLine="709"/>
        <w:jc w:val="both"/>
        <w:rPr>
          <w:b/>
          <w:bCs/>
          <w:i/>
          <w:sz w:val="28"/>
          <w:szCs w:val="28"/>
          <w:lang w:val="uk-UA"/>
        </w:rPr>
      </w:pPr>
      <w:r w:rsidRPr="00596CC6">
        <w:rPr>
          <w:b/>
          <w:bCs/>
          <w:i/>
          <w:color w:val="000000"/>
          <w:sz w:val="28"/>
          <w:szCs w:val="28"/>
          <w:lang w:val="uk-UA"/>
        </w:rPr>
        <w:t>Загальні вимоги до цитування такі: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a) текст цитати починається і закінчується лапками і наводиться в тій граматичній формі, 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б) цитування повинно бути повним, без довільного скорочення авторського тексту і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 кінці). Якщо перед випущеним текстом або за ним стояв розділовий знак, то він не зберігається;</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в) кожна цитата обов’язково супроводжується посиланням на джерело;</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г) при непрямому цитуванні (переказі, викладенні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ґ)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д) якщо автор роботи, наводячи цитату, виділяє в ній деякі слова, робиться спеціальне застереження, тобто після тексту, який пояснює виділення, ставиться крапка, потім тире і вказуються ініціали автора роботи, а весь текст застереження вміщується у круглі дужки. Варіантами таких застережень є: </w:t>
      </w:r>
      <w:r w:rsidRPr="00596CC6">
        <w:rPr>
          <w:i/>
          <w:color w:val="000000"/>
          <w:sz w:val="28"/>
          <w:szCs w:val="28"/>
          <w:lang w:val="uk-UA"/>
        </w:rPr>
        <w:t>(курсив наш. - В. В.),</w:t>
      </w:r>
      <w:r w:rsidRPr="00596CC6">
        <w:rPr>
          <w:color w:val="000000"/>
          <w:sz w:val="28"/>
          <w:szCs w:val="28"/>
          <w:u w:val="single"/>
          <w:lang w:val="uk-UA"/>
        </w:rPr>
        <w:t>(підкреслено мною. - В. В.);</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е) цитування здійснюється українською мовою.</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При згадуванні в тексті прізвищ учених, ініціали, як правило, ставляться перед прізвищем (В.В. Луць, а не Луць В.В., як це прийнято в списках літератури). У тексті прізвища й ініціали пишуться українською мовою, а у списку використаних джерел на мові оригіналу.</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lastRenderedPageBreak/>
        <w:t>Оформлення списку використаних джерел</w:t>
      </w:r>
      <w:r w:rsidR="000F3D57" w:rsidRPr="00596CC6">
        <w:rPr>
          <w:b/>
          <w:color w:val="000000"/>
          <w:sz w:val="28"/>
          <w:szCs w:val="28"/>
          <w:u w:val="single"/>
          <w:lang w:val="uk-UA"/>
        </w:rPr>
        <w:t>.</w:t>
      </w:r>
    </w:p>
    <w:p w:rsidR="008D562F" w:rsidRPr="00CD0182" w:rsidRDefault="008D562F" w:rsidP="00596CC6">
      <w:pPr>
        <w:shd w:val="clear" w:color="auto" w:fill="FFFFFF"/>
        <w:autoSpaceDE w:val="0"/>
        <w:autoSpaceDN w:val="0"/>
        <w:adjustRightInd w:val="0"/>
        <w:spacing w:line="276" w:lineRule="auto"/>
        <w:ind w:firstLine="709"/>
        <w:jc w:val="both"/>
        <w:rPr>
          <w:color w:val="000000"/>
          <w:sz w:val="28"/>
          <w:szCs w:val="28"/>
        </w:rPr>
      </w:pPr>
      <w:r w:rsidRPr="00596CC6">
        <w:rPr>
          <w:color w:val="000000"/>
          <w:sz w:val="28"/>
          <w:szCs w:val="28"/>
          <w:lang w:val="uk-UA"/>
        </w:rPr>
        <w:t>Список використаних джерел – елемент бібліографічного апарату, який містить бібліографічні описи використаних джерел, свідчить про ступінь фундаментальності проведеного наукового дослідження. Бібліографічний опис списку використаних джерел формується одним із таких способів</w:t>
      </w:r>
      <w:r w:rsidR="008A1A89">
        <w:rPr>
          <w:color w:val="000000"/>
          <w:sz w:val="28"/>
          <w:szCs w:val="28"/>
          <w:lang w:val="uk-UA"/>
        </w:rPr>
        <w:t xml:space="preserve"> за вибором автора</w:t>
      </w:r>
      <w:r w:rsidRPr="00596CC6">
        <w:rPr>
          <w:color w:val="000000"/>
          <w:sz w:val="28"/>
          <w:szCs w:val="28"/>
          <w:lang w:val="uk-UA"/>
        </w:rPr>
        <w:t xml:space="preserve">: у порядку появи посилань у тексті, в алфавітному порядку прізвищ перших авторів або заголовків, у хронологічному порядку та оформлюється згідно Національного стандарту України </w:t>
      </w:r>
      <w:r w:rsidRPr="00596CC6">
        <w:rPr>
          <w:b/>
          <w:color w:val="000000"/>
          <w:sz w:val="28"/>
          <w:szCs w:val="28"/>
          <w:u w:val="single"/>
          <w:lang w:val="uk-UA"/>
        </w:rPr>
        <w:t xml:space="preserve">ДСТУ 8302:2015 «Інформація та документація. Бібліографічне посилання. Загальні положення та правила складання». </w:t>
      </w:r>
      <w:r w:rsidR="009F14B9">
        <w:rPr>
          <w:color w:val="000000"/>
          <w:sz w:val="28"/>
          <w:szCs w:val="28"/>
          <w:lang w:val="uk-UA"/>
        </w:rPr>
        <w:t>(Додаток 5) або одним зі стилів, віднесених до рекомендованого переліку стилів оформл</w:t>
      </w:r>
      <w:r w:rsidR="00CD0182">
        <w:rPr>
          <w:color w:val="000000"/>
          <w:sz w:val="28"/>
          <w:szCs w:val="28"/>
          <w:lang w:val="uk-UA"/>
        </w:rPr>
        <w:t>ення списку наукових публікацій, зокрема:</w:t>
      </w:r>
    </w:p>
    <w:p w:rsidR="009F14B9" w:rsidRPr="00CD0182" w:rsidRDefault="009F14B9"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MLA</w:t>
      </w:r>
      <w:r w:rsidRPr="00CD0182">
        <w:rPr>
          <w:color w:val="000000"/>
          <w:sz w:val="28"/>
          <w:szCs w:val="28"/>
          <w:lang w:val="uk-UA"/>
        </w:rPr>
        <w:t xml:space="preserve"> (</w:t>
      </w:r>
      <w:r>
        <w:rPr>
          <w:color w:val="000000"/>
          <w:sz w:val="28"/>
          <w:szCs w:val="28"/>
          <w:lang w:val="en-US"/>
        </w:rPr>
        <w:t>Modern</w:t>
      </w:r>
      <w:r w:rsidRPr="00CD0182">
        <w:rPr>
          <w:color w:val="000000"/>
          <w:sz w:val="28"/>
          <w:szCs w:val="28"/>
          <w:lang w:val="uk-UA"/>
        </w:rPr>
        <w:t xml:space="preserve"> </w:t>
      </w:r>
      <w:r>
        <w:rPr>
          <w:color w:val="000000"/>
          <w:sz w:val="28"/>
          <w:szCs w:val="28"/>
          <w:lang w:val="en-US"/>
        </w:rPr>
        <w:t>Language</w:t>
      </w:r>
      <w:r w:rsidRPr="00CD0182">
        <w:rPr>
          <w:color w:val="000000"/>
          <w:sz w:val="28"/>
          <w:szCs w:val="28"/>
          <w:lang w:val="uk-UA"/>
        </w:rPr>
        <w:t xml:space="preserve"> </w:t>
      </w:r>
      <w:r>
        <w:rPr>
          <w:color w:val="000000"/>
          <w:sz w:val="28"/>
          <w:szCs w:val="28"/>
          <w:lang w:val="en-US"/>
        </w:rPr>
        <w:t>Association</w:t>
      </w:r>
      <w:r w:rsidRPr="00CD0182">
        <w:rPr>
          <w:color w:val="000000"/>
          <w:sz w:val="28"/>
          <w:szCs w:val="28"/>
          <w:lang w:val="uk-UA"/>
        </w:rPr>
        <w:t xml:space="preserve">) </w:t>
      </w:r>
      <w:r>
        <w:rPr>
          <w:color w:val="000000"/>
          <w:sz w:val="28"/>
          <w:szCs w:val="28"/>
          <w:lang w:val="en-US"/>
        </w:rPr>
        <w:t>style</w:t>
      </w:r>
      <w:r w:rsidR="00CD0182">
        <w:rPr>
          <w:color w:val="000000"/>
          <w:sz w:val="28"/>
          <w:szCs w:val="28"/>
          <w:lang w:val="uk-UA"/>
        </w:rPr>
        <w:t>;</w:t>
      </w:r>
    </w:p>
    <w:p w:rsidR="00CD0182" w:rsidRPr="00CD0182" w:rsidRDefault="00CD0182"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APA</w:t>
      </w:r>
      <w:r>
        <w:rPr>
          <w:color w:val="000000"/>
          <w:sz w:val="28"/>
          <w:szCs w:val="28"/>
          <w:lang w:val="uk-UA"/>
        </w:rPr>
        <w:t>1,</w:t>
      </w:r>
      <w:r>
        <w:rPr>
          <w:color w:val="000000"/>
          <w:sz w:val="28"/>
          <w:szCs w:val="28"/>
          <w:lang w:val="en-US"/>
        </w:rPr>
        <w:t xml:space="preserve"> 2</w:t>
      </w:r>
      <w:r>
        <w:rPr>
          <w:color w:val="000000"/>
          <w:sz w:val="28"/>
          <w:szCs w:val="28"/>
          <w:lang w:val="uk-UA"/>
        </w:rPr>
        <w:t xml:space="preserve"> </w:t>
      </w:r>
      <w:r>
        <w:rPr>
          <w:color w:val="000000"/>
          <w:sz w:val="28"/>
          <w:szCs w:val="28"/>
          <w:lang w:val="en-US"/>
        </w:rPr>
        <w:t>(American Psychological Association</w:t>
      </w:r>
      <w:r w:rsidRPr="00CD0182">
        <w:rPr>
          <w:color w:val="000000"/>
          <w:sz w:val="28"/>
          <w:szCs w:val="28"/>
          <w:lang w:val="uk-UA"/>
        </w:rPr>
        <w:t xml:space="preserve">) </w:t>
      </w:r>
      <w:r>
        <w:rPr>
          <w:color w:val="000000"/>
          <w:sz w:val="28"/>
          <w:szCs w:val="28"/>
          <w:lang w:val="en-US"/>
        </w:rPr>
        <w:t>style</w:t>
      </w:r>
      <w:r>
        <w:rPr>
          <w:color w:val="000000"/>
          <w:sz w:val="28"/>
          <w:szCs w:val="28"/>
          <w:lang w:val="uk-UA"/>
        </w:rPr>
        <w:t>;</w:t>
      </w:r>
    </w:p>
    <w:p w:rsidR="00CD0182" w:rsidRPr="00CD0182" w:rsidRDefault="00CD0182"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Chicago</w:t>
      </w:r>
      <w:r>
        <w:rPr>
          <w:color w:val="000000"/>
          <w:sz w:val="28"/>
          <w:szCs w:val="28"/>
          <w:lang w:val="uk-UA"/>
        </w:rPr>
        <w:t>/</w:t>
      </w:r>
      <w:r>
        <w:rPr>
          <w:color w:val="000000"/>
          <w:sz w:val="28"/>
          <w:szCs w:val="28"/>
          <w:lang w:val="en-US"/>
        </w:rPr>
        <w:t>Turabianstyle</w:t>
      </w:r>
      <w:r w:rsidRPr="009A6847">
        <w:rPr>
          <w:color w:val="000000"/>
          <w:sz w:val="28"/>
          <w:szCs w:val="28"/>
          <w:lang w:val="uk-UA"/>
        </w:rPr>
        <w:t>1</w:t>
      </w:r>
      <w:r>
        <w:rPr>
          <w:color w:val="000000"/>
          <w:sz w:val="28"/>
          <w:szCs w:val="28"/>
          <w:lang w:val="uk-UA"/>
        </w:rPr>
        <w:t>;</w:t>
      </w:r>
    </w:p>
    <w:p w:rsidR="00CD0182" w:rsidRPr="00CD0182" w:rsidRDefault="00CD0182" w:rsidP="00CD0182">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Harvard</w:t>
      </w:r>
      <w:r w:rsidRPr="009A6847">
        <w:rPr>
          <w:color w:val="000000"/>
          <w:sz w:val="28"/>
          <w:szCs w:val="28"/>
          <w:lang w:val="uk-UA"/>
        </w:rPr>
        <w:t xml:space="preserve"> </w:t>
      </w:r>
      <w:r>
        <w:rPr>
          <w:color w:val="000000"/>
          <w:sz w:val="28"/>
          <w:szCs w:val="28"/>
          <w:lang w:val="en-US"/>
        </w:rPr>
        <w:t>style</w:t>
      </w:r>
      <w:r w:rsidRPr="009A6847">
        <w:rPr>
          <w:color w:val="000000"/>
          <w:sz w:val="28"/>
          <w:szCs w:val="28"/>
          <w:lang w:val="uk-UA"/>
        </w:rPr>
        <w:t xml:space="preserve"> 1</w:t>
      </w:r>
      <w:r>
        <w:rPr>
          <w:color w:val="000000"/>
          <w:sz w:val="28"/>
          <w:szCs w:val="28"/>
          <w:lang w:val="uk-UA"/>
        </w:rPr>
        <w:t>;</w:t>
      </w:r>
    </w:p>
    <w:p w:rsidR="00CD0182" w:rsidRPr="00CD0182" w:rsidRDefault="00CD0182" w:rsidP="00CD0182">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Vancouver</w:t>
      </w:r>
      <w:r w:rsidRPr="009A6847">
        <w:rPr>
          <w:color w:val="000000"/>
          <w:sz w:val="28"/>
          <w:szCs w:val="28"/>
          <w:lang w:val="uk-UA"/>
        </w:rPr>
        <w:t xml:space="preserve"> </w:t>
      </w:r>
      <w:r>
        <w:rPr>
          <w:color w:val="000000"/>
          <w:sz w:val="28"/>
          <w:szCs w:val="28"/>
          <w:lang w:val="en-US"/>
        </w:rPr>
        <w:t>style</w:t>
      </w:r>
      <w:r w:rsidRPr="009A6847">
        <w:rPr>
          <w:color w:val="000000"/>
          <w:sz w:val="28"/>
          <w:szCs w:val="28"/>
          <w:lang w:val="uk-UA"/>
        </w:rPr>
        <w:t xml:space="preserve"> 1</w:t>
      </w:r>
      <w:r>
        <w:rPr>
          <w:color w:val="000000"/>
          <w:sz w:val="28"/>
          <w:szCs w:val="28"/>
          <w:lang w:val="uk-UA"/>
        </w:rPr>
        <w:t>.</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і т.ін.</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t>Додатки</w:t>
      </w:r>
      <w:r w:rsidR="009C447F" w:rsidRPr="00596CC6">
        <w:rPr>
          <w:b/>
          <w:color w:val="000000"/>
          <w:sz w:val="28"/>
          <w:szCs w:val="28"/>
          <w:u w:val="single"/>
          <w:lang w:val="uk-UA"/>
        </w:rPr>
        <w:t>.</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Додатки оформляються як продовження дипломної роботи на наступних її сторінках або у вигляді окремої частини, розміщуючи їх у порядку появи посилань у тексті роботи. Якщо додатки оформляються на наступних сторінках дипломної роботи,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«Додаток_____» і велика літера, що позначає додаток.</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Додатки слід позначати великими літерами української абетки, за винятком літер Г, Є, І, Ї, Й, О, Ч, Ь, наприклад додаток А, додаток Б. Один додаток позначається як додаток А. Текст кожного додатка за необхідністю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9C447F" w:rsidP="00596CC6">
      <w:pPr>
        <w:spacing w:line="276" w:lineRule="auto"/>
        <w:ind w:firstLine="709"/>
        <w:jc w:val="center"/>
        <w:rPr>
          <w:b/>
          <w:sz w:val="28"/>
          <w:szCs w:val="28"/>
          <w:lang w:val="uk-UA"/>
        </w:rPr>
      </w:pPr>
      <w:r w:rsidRPr="00596CC6">
        <w:rPr>
          <w:b/>
          <w:bCs/>
          <w:color w:val="000000"/>
          <w:sz w:val="28"/>
          <w:szCs w:val="28"/>
          <w:lang w:val="uk-UA"/>
        </w:rPr>
        <w:lastRenderedPageBreak/>
        <w:t>РОЗДІЛ 4. ПІДГОТОВКА ДО ЗАХИСТУ ТА ЗАХИСТ ДИПЛОМНОЇ РОБОТИ</w:t>
      </w:r>
    </w:p>
    <w:p w:rsidR="009C447F" w:rsidRPr="00596CC6" w:rsidRDefault="009C447F" w:rsidP="00596CC6">
      <w:pPr>
        <w:spacing w:line="276" w:lineRule="auto"/>
        <w:ind w:firstLine="709"/>
        <w:jc w:val="center"/>
        <w:rPr>
          <w:b/>
          <w:bCs/>
          <w:color w:val="000000"/>
          <w:sz w:val="28"/>
          <w:szCs w:val="28"/>
          <w:lang w:val="uk-UA"/>
        </w:rPr>
      </w:pPr>
    </w:p>
    <w:p w:rsidR="009C17C2" w:rsidRDefault="00FD1161"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Дипломна робота разом з письмовим відгуком наукового керівника (наукового консультанта) подається на кафедру та реєструється у строк, який визначений в календарному плані підготовки дипломної роботи або визначений розпорядженням дирекції Навчально-наукового юридичного інституту. На підставі поданого письмового відгуку наукового керівника (наукового консультанта), на засіданні кафедри вирішується питання про допуск дипломної роботи до захисту перед членами ЕК. Для рецензування дипломної роботи на засіданні кафедри призначається рецензент, який готує письмово </w:t>
      </w:r>
      <w:r w:rsidRPr="00596CC6">
        <w:rPr>
          <w:color w:val="000000"/>
          <w:sz w:val="28"/>
          <w:szCs w:val="28"/>
          <w:lang w:val="uk-UA"/>
        </w:rPr>
        <w:t>рецензію (рец</w:t>
      </w:r>
      <w:r w:rsidR="0017716F" w:rsidRPr="00596CC6">
        <w:rPr>
          <w:color w:val="000000"/>
          <w:sz w:val="28"/>
          <w:szCs w:val="28"/>
          <w:lang w:val="uk-UA"/>
        </w:rPr>
        <w:t>ензентами виступають викладачі Н</w:t>
      </w:r>
      <w:r w:rsidRPr="00596CC6">
        <w:rPr>
          <w:color w:val="000000"/>
          <w:sz w:val="28"/>
          <w:szCs w:val="28"/>
          <w:lang w:val="uk-UA"/>
        </w:rPr>
        <w:t xml:space="preserve">авчально-наукового юридичного інституту з науковим ступенем). </w:t>
      </w:r>
    </w:p>
    <w:p w:rsidR="00FD1161" w:rsidRPr="00596CC6" w:rsidRDefault="00FD1161" w:rsidP="00596CC6">
      <w:pPr>
        <w:shd w:val="clear" w:color="auto" w:fill="FFFFFF"/>
        <w:autoSpaceDE w:val="0"/>
        <w:autoSpaceDN w:val="0"/>
        <w:adjustRightInd w:val="0"/>
        <w:spacing w:line="276" w:lineRule="auto"/>
        <w:ind w:firstLine="709"/>
        <w:jc w:val="both"/>
        <w:rPr>
          <w:rStyle w:val="af2"/>
          <w:color w:val="000000"/>
          <w:sz w:val="28"/>
          <w:szCs w:val="28"/>
          <w:lang w:val="uk-UA" w:eastAsia="uk-UA"/>
        </w:rPr>
      </w:pPr>
      <w:r w:rsidRPr="00596CC6">
        <w:rPr>
          <w:rStyle w:val="af2"/>
          <w:color w:val="000000"/>
          <w:sz w:val="28"/>
          <w:szCs w:val="28"/>
          <w:lang w:val="uk-UA" w:eastAsia="uk-UA"/>
        </w:rPr>
        <w:t>Диплом</w:t>
      </w:r>
      <w:r w:rsidR="0017716F" w:rsidRPr="00596CC6">
        <w:rPr>
          <w:rStyle w:val="af2"/>
          <w:color w:val="000000"/>
          <w:sz w:val="28"/>
          <w:szCs w:val="28"/>
          <w:lang w:val="uk-UA" w:eastAsia="uk-UA"/>
        </w:rPr>
        <w:t>на робота подається на кафедру в</w:t>
      </w:r>
      <w:r w:rsidRPr="00596CC6">
        <w:rPr>
          <w:rStyle w:val="af2"/>
          <w:color w:val="000000"/>
          <w:sz w:val="28"/>
          <w:szCs w:val="28"/>
          <w:lang w:val="uk-UA" w:eastAsia="uk-UA"/>
        </w:rPr>
        <w:t xml:space="preserve"> одному паперовому примірнику, який після захисту передається у бібліотеку навчального закладу. Одночасно з паперовим варіантом роботи має бути подана її ідентична електронна версія на електронному носії.</w:t>
      </w:r>
    </w:p>
    <w:p w:rsidR="00535B6A" w:rsidRPr="00535B6A" w:rsidRDefault="00FF4B34" w:rsidP="00535B6A">
      <w:pPr>
        <w:shd w:val="clear" w:color="auto" w:fill="FFFFFF"/>
        <w:autoSpaceDE w:val="0"/>
        <w:autoSpaceDN w:val="0"/>
        <w:adjustRightInd w:val="0"/>
        <w:spacing w:line="276" w:lineRule="auto"/>
        <w:ind w:firstLine="709"/>
        <w:jc w:val="both"/>
        <w:rPr>
          <w:i/>
          <w:color w:val="000000"/>
          <w:sz w:val="28"/>
          <w:szCs w:val="28"/>
          <w:lang w:val="uk-UA"/>
        </w:rPr>
      </w:pPr>
      <w:r w:rsidRPr="00596CC6">
        <w:rPr>
          <w:rStyle w:val="af2"/>
          <w:color w:val="000000"/>
          <w:sz w:val="28"/>
          <w:szCs w:val="28"/>
          <w:lang w:val="uk-UA" w:eastAsia="uk-UA"/>
        </w:rPr>
        <w:t xml:space="preserve">З метою дотримання засад етики та академічної доброчесності, відповідно до положень </w:t>
      </w:r>
      <w:r w:rsidRPr="00596CC6">
        <w:rPr>
          <w:color w:val="000000"/>
          <w:sz w:val="28"/>
          <w:szCs w:val="28"/>
          <w:lang w:val="uk-UA"/>
        </w:rPr>
        <w:t>Кодексу честі ДВНЗ «Прикарпатський національний університет імені Василя Стефаника» та Положення п</w:t>
      </w:r>
      <w:r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дипломні роботи можуть бути перевірені</w:t>
      </w:r>
      <w:r w:rsidR="00535B6A">
        <w:rPr>
          <w:rStyle w:val="af6"/>
          <w:b w:val="0"/>
          <w:sz w:val="28"/>
          <w:szCs w:val="28"/>
          <w:lang w:val="uk-UA"/>
        </w:rPr>
        <w:t xml:space="preserve"> /</w:t>
      </w:r>
      <w:r w:rsidRPr="00596CC6">
        <w:rPr>
          <w:rStyle w:val="af6"/>
          <w:b w:val="0"/>
          <w:sz w:val="28"/>
          <w:szCs w:val="28"/>
          <w:lang w:val="uk-UA"/>
        </w:rPr>
        <w:t xml:space="preserve"> </w:t>
      </w:r>
      <w:r w:rsidR="00535B6A">
        <w:rPr>
          <w:rStyle w:val="af6"/>
          <w:b w:val="0"/>
          <w:sz w:val="28"/>
          <w:szCs w:val="28"/>
          <w:lang w:val="uk-UA"/>
        </w:rPr>
        <w:t xml:space="preserve">перевіряються </w:t>
      </w:r>
      <w:r w:rsidRPr="00596CC6">
        <w:rPr>
          <w:rStyle w:val="af6"/>
          <w:b w:val="0"/>
          <w:sz w:val="28"/>
          <w:szCs w:val="28"/>
          <w:lang w:val="uk-UA"/>
        </w:rPr>
        <w:t xml:space="preserve">на оцінку рівня унікальності. Вказана перевірка здійснюється на підставі </w:t>
      </w:r>
      <w:r w:rsidR="00300069" w:rsidRPr="00596CC6">
        <w:rPr>
          <w:rStyle w:val="af6"/>
          <w:b w:val="0"/>
          <w:sz w:val="28"/>
          <w:szCs w:val="28"/>
          <w:lang w:val="uk-UA"/>
        </w:rPr>
        <w:t xml:space="preserve">відповідного </w:t>
      </w:r>
      <w:r w:rsidRPr="00596CC6">
        <w:rPr>
          <w:rStyle w:val="af6"/>
          <w:b w:val="0"/>
          <w:sz w:val="28"/>
          <w:szCs w:val="28"/>
          <w:lang w:val="uk-UA"/>
        </w:rPr>
        <w:t xml:space="preserve">наказу ректора ДВНЗ «Прикарпатський національний університет </w:t>
      </w:r>
      <w:r w:rsidR="00177700" w:rsidRPr="00596CC6">
        <w:rPr>
          <w:rStyle w:val="af6"/>
          <w:b w:val="0"/>
          <w:sz w:val="28"/>
          <w:szCs w:val="28"/>
          <w:lang w:val="uk-UA"/>
        </w:rPr>
        <w:t>імені Василя Стефаника»</w:t>
      </w:r>
      <w:r w:rsidR="00300069" w:rsidRPr="00596CC6">
        <w:rPr>
          <w:rStyle w:val="af6"/>
          <w:b w:val="0"/>
          <w:sz w:val="28"/>
          <w:szCs w:val="28"/>
          <w:lang w:val="uk-UA"/>
        </w:rPr>
        <w:t xml:space="preserve"> на базі науково-методичного відділу Наукової бібліотеки ДВНЗ «Прикарпатський національний унів</w:t>
      </w:r>
      <w:r w:rsidR="00535B6A">
        <w:rPr>
          <w:rStyle w:val="af6"/>
          <w:b w:val="0"/>
          <w:sz w:val="28"/>
          <w:szCs w:val="28"/>
          <w:lang w:val="uk-UA"/>
        </w:rPr>
        <w:t>ерситет імені Василя Стефаника» (</w:t>
      </w:r>
      <w:r w:rsidR="00535B6A" w:rsidRPr="00535B6A">
        <w:rPr>
          <w:rStyle w:val="af6"/>
          <w:b w:val="0"/>
          <w:i/>
          <w:sz w:val="28"/>
          <w:szCs w:val="28"/>
          <w:lang w:val="uk-UA"/>
        </w:rPr>
        <w:t xml:space="preserve">детальніше у п. </w:t>
      </w:r>
      <w:r w:rsidR="00535B6A" w:rsidRPr="00535B6A">
        <w:rPr>
          <w:i/>
          <w:color w:val="000000"/>
          <w:sz w:val="28"/>
          <w:szCs w:val="28"/>
          <w:lang w:val="uk-UA"/>
        </w:rPr>
        <w:t>1.2.1. Перевірка на академічний плагіат</w:t>
      </w:r>
      <w:r w:rsidR="00535B6A">
        <w:rPr>
          <w:i/>
          <w:color w:val="000000"/>
          <w:sz w:val="28"/>
          <w:szCs w:val="28"/>
          <w:lang w:val="uk-UA"/>
        </w:rPr>
        <w:t>).</w:t>
      </w:r>
    </w:p>
    <w:p w:rsidR="009C447F" w:rsidRPr="00596CC6" w:rsidRDefault="009C447F" w:rsidP="00596CC6">
      <w:pPr>
        <w:spacing w:line="276" w:lineRule="auto"/>
        <w:ind w:firstLine="709"/>
        <w:jc w:val="center"/>
        <w:rPr>
          <w:b/>
          <w:bCs/>
          <w:color w:val="000000"/>
          <w:sz w:val="28"/>
          <w:szCs w:val="28"/>
          <w:lang w:val="uk-UA"/>
        </w:rPr>
      </w:pPr>
    </w:p>
    <w:p w:rsidR="009C447F" w:rsidRPr="00596CC6" w:rsidRDefault="009C447F" w:rsidP="00596CC6">
      <w:pPr>
        <w:spacing w:line="276" w:lineRule="auto"/>
        <w:ind w:firstLine="709"/>
        <w:jc w:val="center"/>
        <w:rPr>
          <w:b/>
          <w:bCs/>
          <w:color w:val="000000"/>
          <w:sz w:val="28"/>
          <w:szCs w:val="28"/>
          <w:lang w:val="uk-UA"/>
        </w:rPr>
      </w:pPr>
      <w:r w:rsidRPr="00596CC6">
        <w:rPr>
          <w:b/>
          <w:bCs/>
          <w:color w:val="000000"/>
          <w:sz w:val="28"/>
          <w:szCs w:val="28"/>
          <w:lang w:val="uk-UA"/>
        </w:rPr>
        <w:t>4.1. Відгук наукового керівника (наукового консультанта) на дипломну роботу</w:t>
      </w:r>
    </w:p>
    <w:p w:rsidR="0017716F" w:rsidRPr="00596CC6" w:rsidRDefault="0017716F" w:rsidP="00596CC6">
      <w:pPr>
        <w:spacing w:line="276" w:lineRule="auto"/>
        <w:ind w:firstLine="709"/>
        <w:jc w:val="center"/>
        <w:rPr>
          <w:b/>
          <w:bCs/>
          <w:color w:val="000000"/>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Завершену дипломну роботу студент подає науковому керівнику (науковому консультанту) для перевірки та підготовки письмового відгуку </w:t>
      </w:r>
      <w:r w:rsidR="00535B6A">
        <w:rPr>
          <w:sz w:val="28"/>
          <w:szCs w:val="28"/>
          <w:lang w:val="uk-UA"/>
        </w:rPr>
        <w:t>щодо можливості допуску положень дипломної роботи до публічного захисту.</w:t>
      </w:r>
      <w:r w:rsidRPr="00596CC6">
        <w:rPr>
          <w:sz w:val="28"/>
          <w:szCs w:val="28"/>
          <w:lang w:val="uk-UA"/>
        </w:rPr>
        <w:t xml:space="preserve"> Відгук наукового керівника (наукового консультанта) повинен містити наступне:</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актуальність теми дипломної роботи;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lastRenderedPageBreak/>
        <w:t>ступінь самостійності та оволодіння методами дослідження у виконанні дипломної роботи;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наукову новизну, правильність та обґрунтованість наукових положень, висновків, рекомендацій, сформульованих у дипломній роботі;</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логічність, послідовність, аргументованість, літературну грамотність викладення матеріалу;</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практичну цінність отриманих результатів та їх значимість для науки і практики;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 xml:space="preserve">висновок про відповідність дипломної роботи вимогам, що пред’являються до такого виду робіт та допуск роботи до захисту. </w:t>
      </w:r>
    </w:p>
    <w:p w:rsidR="008D562F" w:rsidRPr="00596CC6" w:rsidRDefault="008D562F" w:rsidP="00596CC6">
      <w:pPr>
        <w:pStyle w:val="ad"/>
        <w:spacing w:before="0" w:beforeAutospacing="0" w:after="0" w:afterAutospacing="0" w:line="276" w:lineRule="auto"/>
        <w:ind w:firstLine="709"/>
        <w:jc w:val="both"/>
        <w:rPr>
          <w:sz w:val="28"/>
          <w:szCs w:val="28"/>
          <w:lang w:val="uk-UA"/>
        </w:rPr>
      </w:pPr>
      <w:r w:rsidRPr="00596CC6">
        <w:rPr>
          <w:sz w:val="28"/>
          <w:szCs w:val="28"/>
          <w:lang w:val="uk-UA"/>
        </w:rPr>
        <w:t xml:space="preserve">Науковий керівник (науковий консультант) дипломної роботи може висловити зауваження і вказати на недоліки дипломної роботи. Підпис наукового керівника (наукового консультанта) 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з науковим керівником (науковим консультантом) плану дипломної роботи, не інформував наукового керівника (наукового консультанта) про хід написання дипломної роботи та </w:t>
      </w:r>
      <w:r w:rsidR="00F94E5C" w:rsidRPr="00596CC6">
        <w:rPr>
          <w:sz w:val="28"/>
          <w:szCs w:val="28"/>
          <w:lang w:val="uk-UA"/>
        </w:rPr>
        <w:t>за</w:t>
      </w:r>
      <w:r w:rsidRPr="00596CC6">
        <w:rPr>
          <w:sz w:val="28"/>
          <w:szCs w:val="28"/>
          <w:lang w:val="uk-UA"/>
        </w:rPr>
        <w:t xml:space="preserve"> наявності інших суттєвих порушень, науковий керівник (науковий консультант) вносить пропозицію про недопуск студента до захисту дипломної роботи, оформляючи це складанням відповідної доповідної записки на ім’я голови </w:t>
      </w:r>
      <w:r w:rsidR="00FF5E04" w:rsidRPr="00596CC6">
        <w:rPr>
          <w:sz w:val="28"/>
          <w:szCs w:val="28"/>
          <w:lang w:val="uk-UA"/>
        </w:rPr>
        <w:t>ЕК</w:t>
      </w:r>
      <w:r w:rsidRPr="00596CC6">
        <w:rPr>
          <w:sz w:val="28"/>
          <w:szCs w:val="28"/>
          <w:lang w:val="uk-UA"/>
        </w:rPr>
        <w:t xml:space="preserve"> за погодженням із завідувачем кафедри. В разі подання науковим керівником (науковим консультантом) негативного відгуку, студент допускається до захисту дипломної роботи.</w:t>
      </w:r>
    </w:p>
    <w:p w:rsidR="008D562F" w:rsidRPr="00596CC6" w:rsidRDefault="008D562F" w:rsidP="00596CC6">
      <w:pPr>
        <w:pStyle w:val="ad"/>
        <w:spacing w:before="0" w:beforeAutospacing="0" w:after="0" w:afterAutospacing="0" w:line="276" w:lineRule="auto"/>
        <w:ind w:firstLine="709"/>
        <w:jc w:val="both"/>
        <w:rPr>
          <w:sz w:val="28"/>
          <w:szCs w:val="28"/>
          <w:lang w:val="uk-UA"/>
        </w:rPr>
      </w:pPr>
    </w:p>
    <w:p w:rsidR="00F94E5C" w:rsidRPr="00596CC6" w:rsidRDefault="00F94E5C" w:rsidP="00596CC6">
      <w:pPr>
        <w:spacing w:line="276" w:lineRule="auto"/>
        <w:ind w:firstLine="709"/>
        <w:jc w:val="center"/>
        <w:rPr>
          <w:b/>
          <w:bCs/>
          <w:color w:val="000000"/>
          <w:sz w:val="28"/>
          <w:szCs w:val="28"/>
          <w:lang w:val="uk-UA"/>
        </w:rPr>
      </w:pPr>
      <w:r w:rsidRPr="00596CC6">
        <w:rPr>
          <w:b/>
          <w:bCs/>
          <w:color w:val="000000"/>
          <w:sz w:val="28"/>
          <w:szCs w:val="28"/>
          <w:lang w:val="uk-UA"/>
        </w:rPr>
        <w:t>4.2. Рецензія на дипломну роботу</w:t>
      </w:r>
    </w:p>
    <w:p w:rsidR="00F94E5C" w:rsidRPr="00596CC6" w:rsidRDefault="00F94E5C" w:rsidP="00596CC6">
      <w:pPr>
        <w:spacing w:line="276" w:lineRule="auto"/>
        <w:ind w:firstLine="709"/>
        <w:jc w:val="both"/>
        <w:rPr>
          <w:sz w:val="28"/>
          <w:szCs w:val="28"/>
          <w:lang w:val="uk-UA"/>
        </w:rPr>
      </w:pPr>
    </w:p>
    <w:p w:rsidR="009C17C2" w:rsidRDefault="008D562F" w:rsidP="00596CC6">
      <w:pPr>
        <w:spacing w:line="276" w:lineRule="auto"/>
        <w:ind w:firstLine="709"/>
        <w:jc w:val="both"/>
        <w:rPr>
          <w:sz w:val="28"/>
          <w:szCs w:val="28"/>
          <w:lang w:val="uk-UA"/>
        </w:rPr>
      </w:pPr>
      <w:r w:rsidRPr="00596CC6">
        <w:rPr>
          <w:sz w:val="28"/>
          <w:szCs w:val="28"/>
          <w:lang w:val="uk-UA"/>
        </w:rPr>
        <w:t xml:space="preserve">Рецензія на дипломну роботу є необхідним елементом творчих дебатів на захисті дипломної роботи, гарантією точного і неухильного виконання встановлених вимог до дипломної роботи. Від ретельності роботи рецензента, аргументованості й повноти його висновків, залежить оцінка дипломної роботи на засіданнях </w:t>
      </w:r>
      <w:r w:rsidR="00FF5E04" w:rsidRPr="00596CC6">
        <w:rPr>
          <w:sz w:val="28"/>
          <w:szCs w:val="28"/>
          <w:lang w:val="uk-UA"/>
        </w:rPr>
        <w:t>ЕК</w:t>
      </w:r>
      <w:r w:rsidRPr="00596CC6">
        <w:rPr>
          <w:sz w:val="28"/>
          <w:szCs w:val="28"/>
          <w:lang w:val="uk-UA"/>
        </w:rPr>
        <w:t xml:space="preserve">. </w:t>
      </w: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Критичний підхід до дипломного дослідження – це головний критерій високого професіоналізму </w:t>
      </w:r>
      <w:r w:rsidR="009C17C2">
        <w:rPr>
          <w:sz w:val="28"/>
          <w:szCs w:val="28"/>
          <w:lang w:val="uk-UA"/>
        </w:rPr>
        <w:t xml:space="preserve">рецензента </w:t>
      </w:r>
      <w:r w:rsidRPr="00596CC6">
        <w:rPr>
          <w:sz w:val="28"/>
          <w:szCs w:val="28"/>
          <w:lang w:val="uk-UA"/>
        </w:rPr>
        <w:t xml:space="preserve">та необхідна умова належної конструктивної дискусії під час захисту дипломної роботи.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Рецензія на дипломну роботу подається на кафедру не пізніше, ніж за 5 дн</w:t>
      </w:r>
      <w:r w:rsidR="009C17C2">
        <w:rPr>
          <w:sz w:val="28"/>
          <w:szCs w:val="28"/>
          <w:lang w:val="uk-UA"/>
        </w:rPr>
        <w:t>ів до захисту дипломної роботи викладачем відповідної кафедри, на якій виконувалася дипломна робота, та який володіє науковим ступенем кандидата/доктора юридичних наук.</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lastRenderedPageBreak/>
        <w:t>Рецензент на підставі вивчення дипломної роботи, висвітлює в поданій рецензії такі обов’язкові питання:</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актуальність обраної теми дипломної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ступінь обґрунтованості наукових положень, висновків, рекомендацій, сформульованих у дипломній роботі, їх достовірність;</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практична цінність дипломної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стиль викладу та оформлення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b/>
          <w:sz w:val="28"/>
          <w:szCs w:val="28"/>
          <w:u w:val="single"/>
          <w:lang w:val="uk-UA"/>
        </w:rPr>
      </w:pPr>
      <w:r w:rsidRPr="00596CC6">
        <w:rPr>
          <w:b/>
          <w:sz w:val="28"/>
          <w:szCs w:val="28"/>
          <w:u w:val="single"/>
          <w:lang w:val="uk-UA"/>
        </w:rPr>
        <w:t>зауваження щодо змісту дипломної роботи (</w:t>
      </w:r>
      <w:r w:rsidRPr="00596CC6">
        <w:rPr>
          <w:b/>
          <w:i/>
          <w:sz w:val="28"/>
          <w:szCs w:val="28"/>
          <w:u w:val="single"/>
          <w:lang w:val="uk-UA"/>
        </w:rPr>
        <w:t>обов’язково</w:t>
      </w:r>
      <w:r w:rsidRPr="00596CC6">
        <w:rPr>
          <w:b/>
          <w:sz w:val="28"/>
          <w:szCs w:val="28"/>
          <w:u w:val="single"/>
          <w:lang w:val="uk-UA"/>
        </w:rPr>
        <w:t>);</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висновок щодо відповідності дипломної роботи встановленим вимогам, а також про її допуск до захисту.</w:t>
      </w:r>
    </w:p>
    <w:p w:rsidR="008D562F" w:rsidRPr="00596CC6" w:rsidRDefault="00E66113" w:rsidP="00596CC6">
      <w:pPr>
        <w:shd w:val="clear" w:color="auto" w:fill="FFFFFF"/>
        <w:autoSpaceDE w:val="0"/>
        <w:autoSpaceDN w:val="0"/>
        <w:adjustRightInd w:val="0"/>
        <w:spacing w:line="276" w:lineRule="auto"/>
        <w:ind w:firstLine="709"/>
        <w:jc w:val="both"/>
        <w:rPr>
          <w:b/>
          <w:sz w:val="28"/>
          <w:szCs w:val="28"/>
          <w:lang w:val="uk-UA"/>
        </w:rPr>
      </w:pPr>
      <w:r w:rsidRPr="00596CC6">
        <w:rPr>
          <w:b/>
          <w:sz w:val="28"/>
          <w:szCs w:val="28"/>
          <w:lang w:val="uk-UA"/>
        </w:rPr>
        <w:t xml:space="preserve">За відсутності </w:t>
      </w:r>
      <w:r w:rsidR="009C17C2">
        <w:rPr>
          <w:b/>
          <w:sz w:val="28"/>
          <w:szCs w:val="28"/>
          <w:lang w:val="uk-UA"/>
        </w:rPr>
        <w:t>рецензії</w:t>
      </w:r>
      <w:r w:rsidR="008D562F" w:rsidRPr="00596CC6">
        <w:rPr>
          <w:b/>
          <w:sz w:val="28"/>
          <w:szCs w:val="28"/>
          <w:lang w:val="uk-UA"/>
        </w:rPr>
        <w:t xml:space="preserve"> дипломна робота до захисту не допускається.</w:t>
      </w:r>
    </w:p>
    <w:p w:rsidR="002464E4" w:rsidRPr="00596CC6" w:rsidRDefault="002464E4" w:rsidP="00596CC6">
      <w:pPr>
        <w:spacing w:line="276" w:lineRule="auto"/>
        <w:ind w:firstLine="709"/>
        <w:jc w:val="both"/>
        <w:rPr>
          <w:b/>
          <w:bCs/>
          <w:color w:val="000000"/>
          <w:sz w:val="28"/>
          <w:szCs w:val="28"/>
          <w:lang w:val="uk-UA"/>
        </w:rPr>
      </w:pPr>
    </w:p>
    <w:p w:rsidR="002464E4" w:rsidRPr="00596CC6" w:rsidRDefault="002464E4" w:rsidP="00596CC6">
      <w:pPr>
        <w:spacing w:line="276" w:lineRule="auto"/>
        <w:ind w:firstLine="709"/>
        <w:jc w:val="center"/>
        <w:rPr>
          <w:b/>
          <w:bCs/>
          <w:color w:val="000000"/>
          <w:sz w:val="28"/>
          <w:szCs w:val="28"/>
          <w:lang w:val="uk-UA"/>
        </w:rPr>
      </w:pPr>
      <w:r w:rsidRPr="00596CC6">
        <w:rPr>
          <w:b/>
          <w:bCs/>
          <w:color w:val="000000"/>
          <w:sz w:val="28"/>
          <w:szCs w:val="28"/>
          <w:lang w:val="uk-UA"/>
        </w:rPr>
        <w:t>4.3. Порядок захисту дипломної роботи</w:t>
      </w:r>
    </w:p>
    <w:p w:rsidR="008D562F" w:rsidRPr="00596CC6" w:rsidRDefault="008D562F" w:rsidP="00596CC6">
      <w:pPr>
        <w:widowControl w:val="0"/>
        <w:autoSpaceDE w:val="0"/>
        <w:autoSpaceDN w:val="0"/>
        <w:adjustRightInd w:val="0"/>
        <w:spacing w:line="276" w:lineRule="auto"/>
        <w:ind w:firstLine="709"/>
        <w:jc w:val="both"/>
        <w:rPr>
          <w:b/>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До</w:t>
      </w:r>
      <w:r w:rsidR="002464E4" w:rsidRPr="00596CC6">
        <w:rPr>
          <w:sz w:val="28"/>
          <w:szCs w:val="28"/>
          <w:lang w:val="uk-UA"/>
        </w:rPr>
        <w:t xml:space="preserve"> початку роботи Е</w:t>
      </w:r>
      <w:r w:rsidRPr="00596CC6">
        <w:rPr>
          <w:sz w:val="28"/>
          <w:szCs w:val="28"/>
          <w:lang w:val="uk-UA"/>
        </w:rPr>
        <w:t xml:space="preserve">кзаменаційної комісії секретар відповідної </w:t>
      </w:r>
      <w:r w:rsidR="00FF5E04" w:rsidRPr="00596CC6">
        <w:rPr>
          <w:sz w:val="28"/>
          <w:szCs w:val="28"/>
          <w:lang w:val="uk-UA"/>
        </w:rPr>
        <w:t>ЕК</w:t>
      </w:r>
      <w:r w:rsidRPr="00596CC6">
        <w:rPr>
          <w:sz w:val="28"/>
          <w:szCs w:val="28"/>
          <w:lang w:val="uk-UA"/>
        </w:rPr>
        <w:t xml:space="preserve"> формує наступні матеріали до захисту дипломних робіт:</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виконана дипломна робота;</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письмовий відгук наукового керівника (наукового консультанта);</w:t>
      </w:r>
    </w:p>
    <w:p w:rsidR="008D562F" w:rsidRPr="00596CC6" w:rsidRDefault="009C17C2" w:rsidP="00596CC6">
      <w:pPr>
        <w:widowControl w:val="0"/>
        <w:numPr>
          <w:ilvl w:val="0"/>
          <w:numId w:val="1"/>
        </w:numPr>
        <w:autoSpaceDE w:val="0"/>
        <w:autoSpaceDN w:val="0"/>
        <w:adjustRightInd w:val="0"/>
        <w:spacing w:line="276" w:lineRule="auto"/>
        <w:ind w:left="0" w:firstLine="709"/>
        <w:jc w:val="both"/>
        <w:rPr>
          <w:sz w:val="28"/>
          <w:szCs w:val="28"/>
          <w:lang w:val="uk-UA"/>
        </w:rPr>
      </w:pPr>
      <w:r>
        <w:rPr>
          <w:sz w:val="28"/>
          <w:szCs w:val="28"/>
          <w:lang w:val="uk-UA"/>
        </w:rPr>
        <w:t>письмову рецензію</w:t>
      </w:r>
      <w:r w:rsidR="008D562F" w:rsidRPr="00596CC6">
        <w:rPr>
          <w:sz w:val="28"/>
          <w:szCs w:val="28"/>
          <w:lang w:val="uk-UA"/>
        </w:rPr>
        <w:t>;</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подання голові </w:t>
      </w:r>
      <w:r w:rsidR="00FF5E04" w:rsidRPr="00596CC6">
        <w:rPr>
          <w:sz w:val="28"/>
          <w:szCs w:val="28"/>
          <w:lang w:val="uk-UA"/>
        </w:rPr>
        <w:t>ЕК</w:t>
      </w:r>
      <w:r w:rsidRPr="00596CC6">
        <w:rPr>
          <w:sz w:val="28"/>
          <w:szCs w:val="28"/>
          <w:lang w:val="uk-UA"/>
        </w:rPr>
        <w:t xml:space="preserve"> щодо захисту дипломної роботи (Додаток 6).</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Крім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Захист дипломної роботи проводиться на відкритому засіданні </w:t>
      </w:r>
      <w:r w:rsidR="00FF5E04" w:rsidRPr="00596CC6">
        <w:rPr>
          <w:sz w:val="28"/>
          <w:szCs w:val="28"/>
          <w:lang w:val="uk-UA"/>
        </w:rPr>
        <w:t>ЕК</w:t>
      </w:r>
      <w:r w:rsidRPr="00596CC6">
        <w:rPr>
          <w:sz w:val="28"/>
          <w:szCs w:val="28"/>
          <w:lang w:val="uk-UA"/>
        </w:rPr>
        <w:t xml:space="preserve"> за участю не менше ніж половини її складу при обов’язковій присутності голови комісії чи його заступника. Члени </w:t>
      </w:r>
      <w:r w:rsidR="00FF5E04" w:rsidRPr="00596CC6">
        <w:rPr>
          <w:sz w:val="28"/>
          <w:szCs w:val="28"/>
          <w:lang w:val="uk-UA"/>
        </w:rPr>
        <w:t>ЕК</w:t>
      </w:r>
      <w:r w:rsidRPr="00596CC6">
        <w:rPr>
          <w:sz w:val="28"/>
          <w:szCs w:val="28"/>
          <w:lang w:val="uk-UA"/>
        </w:rPr>
        <w:t xml:space="preserve"> ознайомлюються зі змістом роботи заздалегідь. Студентам доцільно запросити на захист своїх наукових керівників (наукових консультантів) та рецензентів з метою їх виступу за наслідками виконання дипломної роботи. Тривалість захисту дипломної роботи встановлюєт</w:t>
      </w:r>
      <w:r w:rsidR="00747075">
        <w:rPr>
          <w:sz w:val="28"/>
          <w:szCs w:val="28"/>
          <w:lang w:val="uk-UA"/>
        </w:rPr>
        <w:t>ься в межах 25-ти</w:t>
      </w:r>
      <w:r w:rsidRPr="00596CC6">
        <w:rPr>
          <w:sz w:val="28"/>
          <w:szCs w:val="28"/>
          <w:lang w:val="uk-UA"/>
        </w:rPr>
        <w:t xml:space="preserve"> хвилин.</w:t>
      </w:r>
    </w:p>
    <w:p w:rsidR="008D562F" w:rsidRPr="00596CC6" w:rsidRDefault="008D562F" w:rsidP="00596CC6">
      <w:pPr>
        <w:widowControl w:val="0"/>
        <w:autoSpaceDE w:val="0"/>
        <w:autoSpaceDN w:val="0"/>
        <w:adjustRightInd w:val="0"/>
        <w:spacing w:line="276" w:lineRule="auto"/>
        <w:ind w:firstLine="709"/>
        <w:jc w:val="both"/>
        <w:rPr>
          <w:b/>
          <w:i/>
          <w:sz w:val="28"/>
          <w:szCs w:val="28"/>
          <w:lang w:val="uk-UA"/>
        </w:rPr>
      </w:pPr>
      <w:r w:rsidRPr="00596CC6">
        <w:rPr>
          <w:b/>
          <w:i/>
          <w:sz w:val="28"/>
          <w:szCs w:val="28"/>
          <w:lang w:val="uk-UA"/>
        </w:rPr>
        <w:t>Структура захисту дипломної роботи:</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доповідь студента про зміст та основні положення роботи;</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відповіді на запитання, адресовані автору дипломної роботи, від членів </w:t>
      </w:r>
      <w:r w:rsidR="00FF5E04" w:rsidRPr="00596CC6">
        <w:rPr>
          <w:sz w:val="28"/>
          <w:szCs w:val="28"/>
          <w:lang w:val="uk-UA"/>
        </w:rPr>
        <w:t>ЕК</w:t>
      </w:r>
      <w:r w:rsidRPr="00596CC6">
        <w:rPr>
          <w:sz w:val="28"/>
          <w:szCs w:val="28"/>
          <w:lang w:val="uk-UA"/>
        </w:rPr>
        <w:t xml:space="preserve"> та осіб, присутніх на захисті; </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виступ наукового керівника або оголошення його відгуку;</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виступ рецензента</w:t>
      </w:r>
      <w:r w:rsidR="009C17C2">
        <w:rPr>
          <w:sz w:val="28"/>
          <w:szCs w:val="28"/>
          <w:lang w:val="uk-UA"/>
        </w:rPr>
        <w:t xml:space="preserve"> або оголошення його рецензії</w:t>
      </w:r>
      <w:r w:rsidRPr="00596CC6">
        <w:rPr>
          <w:sz w:val="28"/>
          <w:szCs w:val="28"/>
          <w:lang w:val="uk-UA"/>
        </w:rPr>
        <w:t>;</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відповіді студента на за</w:t>
      </w:r>
      <w:r w:rsidR="009C17C2">
        <w:rPr>
          <w:sz w:val="28"/>
          <w:szCs w:val="28"/>
          <w:lang w:val="uk-UA"/>
        </w:rPr>
        <w:t>уваження, висловлені у рецензії</w:t>
      </w:r>
      <w:r w:rsidRPr="00596CC6">
        <w:rPr>
          <w:sz w:val="28"/>
          <w:szCs w:val="28"/>
          <w:lang w:val="uk-UA"/>
        </w:rPr>
        <w:t xml:space="preserve"> на дипломну роботу;</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lastRenderedPageBreak/>
        <w:t>заключне слово студента;</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рішення </w:t>
      </w:r>
      <w:r w:rsidR="00FF5E04" w:rsidRPr="00596CC6">
        <w:rPr>
          <w:sz w:val="28"/>
          <w:szCs w:val="28"/>
          <w:lang w:val="uk-UA"/>
        </w:rPr>
        <w:t>ЕК</w:t>
      </w:r>
      <w:r w:rsidRPr="00596CC6">
        <w:rPr>
          <w:sz w:val="28"/>
          <w:szCs w:val="28"/>
          <w:lang w:val="uk-UA"/>
        </w:rPr>
        <w:t xml:space="preserve"> щодо оцінки роботи.</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b/>
          <w:i/>
          <w:sz w:val="28"/>
          <w:szCs w:val="28"/>
          <w:lang w:val="uk-UA"/>
        </w:rPr>
        <w:t>Доповідь</w:t>
      </w:r>
      <w:r w:rsidRPr="00596CC6">
        <w:rPr>
          <w:sz w:val="28"/>
          <w:szCs w:val="28"/>
          <w:lang w:val="uk-UA"/>
        </w:rPr>
        <w:t xml:space="preserve"> необхідно підготувати заздалегідь. Вона не повинна перевищувати за часом 7-10 хвилин і не може бути подана у формі читання </w:t>
      </w:r>
      <w:r w:rsidR="002464E4" w:rsidRPr="00596CC6">
        <w:rPr>
          <w:sz w:val="28"/>
          <w:szCs w:val="28"/>
          <w:lang w:val="uk-UA"/>
        </w:rPr>
        <w:t xml:space="preserve">чи </w:t>
      </w:r>
      <w:r w:rsidRPr="00596CC6">
        <w:rPr>
          <w:sz w:val="28"/>
          <w:szCs w:val="28"/>
          <w:lang w:val="uk-UA"/>
        </w:rPr>
        <w:t xml:space="preserve">переказу її тексту.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дослідження, розкриває мету, задачі, об’єкт, предмет дослідження, показує, що вдалося встановити, виявити, довести і якими методами це досягнуто. У виступі слід також показати елементи новизни у теоретичних положеннях та в практичних рекомендаціях, з якими труднощами довелося зіткнутися в процесі дослідження, які положення не знайшли підтвердження. Особливу увагу необхідно приділити результатам, отриманим особисто автором (що саме запропоновано, одержано, удосконалено, рекомендовано та ін.), обґрунтуванню їх достовірності, значущості для теорії та практики. У прикінцевій частині доповіді викладаються основні результати та висновки роботи, їх реалізація, можливі шляхи подальшого використання.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При цьому студент повинен врахувати, що його роботу члени </w:t>
      </w:r>
      <w:r w:rsidR="00FF5E04" w:rsidRPr="00596CC6">
        <w:rPr>
          <w:sz w:val="28"/>
          <w:szCs w:val="28"/>
          <w:lang w:val="uk-UA"/>
        </w:rPr>
        <w:t>ЕК</w:t>
      </w:r>
      <w:r w:rsidRPr="00596CC6">
        <w:rPr>
          <w:sz w:val="28"/>
          <w:szCs w:val="28"/>
          <w:lang w:val="uk-UA"/>
        </w:rPr>
        <w:t xml:space="preserve"> вивчали заздалегідь, а зацікавлені особи мали змогу ознайомитися з її змістом на кафедрі. З огляду на це, будув</w:t>
      </w:r>
      <w:r w:rsidR="006D6112">
        <w:rPr>
          <w:sz w:val="28"/>
          <w:szCs w:val="28"/>
          <w:lang w:val="uk-UA"/>
        </w:rPr>
        <w:t>ати свій виступ студентові слід,</w:t>
      </w:r>
      <w:r w:rsidRPr="00596CC6">
        <w:rPr>
          <w:sz w:val="28"/>
          <w:szCs w:val="28"/>
          <w:lang w:val="uk-UA"/>
        </w:rPr>
        <w:t xml:space="preserve"> зосередивши увагу, в основному, на нових теоретичних і прикладних положеннях, розроблених особисто автором. Звичайно, за необхідності, варто робити посилання на текст своєї роботи.</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Особливо важливо, щоб мовлення студента було чітке, граматично правильне, впевнене, що робить його </w:t>
      </w:r>
      <w:r w:rsidR="002464E4" w:rsidRPr="00596CC6">
        <w:rPr>
          <w:sz w:val="28"/>
          <w:szCs w:val="28"/>
          <w:lang w:val="uk-UA"/>
        </w:rPr>
        <w:t xml:space="preserve">виступ </w:t>
      </w:r>
      <w:r w:rsidRPr="00596CC6">
        <w:rPr>
          <w:sz w:val="28"/>
          <w:szCs w:val="28"/>
          <w:lang w:val="uk-UA"/>
        </w:rPr>
        <w:t>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Під час захисту дипломної роботи студент зобов’язаний дати вичерпні відповіді на всі зауваження, </w:t>
      </w:r>
      <w:r w:rsidR="009C17C2">
        <w:rPr>
          <w:sz w:val="28"/>
          <w:szCs w:val="28"/>
          <w:lang w:val="uk-UA"/>
        </w:rPr>
        <w:t>зазначені у відгуку та рецензії</w:t>
      </w:r>
      <w:r w:rsidRPr="00596CC6">
        <w:rPr>
          <w:sz w:val="28"/>
          <w:szCs w:val="28"/>
          <w:lang w:val="uk-UA"/>
        </w:rPr>
        <w:t>, а також у виступах на захисті.</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Студентові доцільно </w:t>
      </w:r>
      <w:r w:rsidRPr="00596CC6">
        <w:rPr>
          <w:color w:val="000000"/>
          <w:sz w:val="28"/>
          <w:szCs w:val="28"/>
          <w:lang w:val="uk-UA"/>
        </w:rPr>
        <w:t>підготувати письмові відповіді на зауваження, які викладені у відгуку наукового керівника (науко</w:t>
      </w:r>
      <w:r w:rsidR="009C17C2">
        <w:rPr>
          <w:color w:val="000000"/>
          <w:sz w:val="28"/>
          <w:szCs w:val="28"/>
          <w:lang w:val="uk-UA"/>
        </w:rPr>
        <w:t>вого консультанта) та в рецензії</w:t>
      </w:r>
      <w:r w:rsidRPr="00596CC6">
        <w:rPr>
          <w:color w:val="000000"/>
          <w:sz w:val="28"/>
          <w:szCs w:val="28"/>
          <w:lang w:val="uk-UA"/>
        </w:rPr>
        <w:t xml:space="preserve">. Саме письмова форма дає змогу під час захисту дати відповіді правильно й спокійно. Якщо можливі посилання на текст дипломної роботи, то їх обов’язково </w:t>
      </w:r>
      <w:r w:rsidR="002464E4" w:rsidRPr="00596CC6">
        <w:rPr>
          <w:color w:val="000000"/>
          <w:sz w:val="28"/>
          <w:szCs w:val="28"/>
          <w:lang w:val="uk-UA"/>
        </w:rPr>
        <w:t xml:space="preserve">слід </w:t>
      </w:r>
      <w:r w:rsidRPr="00596CC6">
        <w:rPr>
          <w:color w:val="000000"/>
          <w:sz w:val="28"/>
          <w:szCs w:val="28"/>
          <w:lang w:val="uk-UA"/>
        </w:rPr>
        <w:t>використати, оскільки, це надає їм найбільшої переконливості й водночас дозволяє акцентувати увагу на достовірності результатів дослідження.</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b/>
          <w:i/>
          <w:sz w:val="28"/>
          <w:szCs w:val="28"/>
          <w:lang w:val="uk-UA"/>
        </w:rPr>
        <w:lastRenderedPageBreak/>
        <w:t xml:space="preserve">Відповідати на запитання </w:t>
      </w:r>
      <w:r w:rsidRPr="00596CC6">
        <w:rPr>
          <w:sz w:val="28"/>
          <w:szCs w:val="28"/>
          <w:lang w:val="uk-UA"/>
        </w:rPr>
        <w:t xml:space="preserve">членів </w:t>
      </w:r>
      <w:r w:rsidR="00FF5E04" w:rsidRPr="00596CC6">
        <w:rPr>
          <w:sz w:val="28"/>
          <w:szCs w:val="28"/>
          <w:lang w:val="uk-UA"/>
        </w:rPr>
        <w:t>ЕК</w:t>
      </w:r>
      <w:r w:rsidRPr="00596CC6">
        <w:rPr>
          <w:sz w:val="28"/>
          <w:szCs w:val="28"/>
          <w:lang w:val="uk-UA"/>
        </w:rPr>
        <w:t xml:space="preserve"> та присутніх на захисті слід тільки по суті. Студентові треба виявляти скромність в оцінці своїх наукових результатів і тактовність стосовно тих, хто ставить запитання. Перед тим як відповідати на запитання, необхідно уважно його вислухати до кінця і за можливості записати, а також не забути висловити вдячність за поставлені запитання. Бажано не вислуховувати всі запитання, а відповідати відразу на кожне зокрема, передбачаючи, що чітка, логічна й аргументована відповідь на попереднє запитання може виключити наступне.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У з</w:t>
      </w:r>
      <w:r w:rsidRPr="00596CC6">
        <w:rPr>
          <w:b/>
          <w:i/>
          <w:sz w:val="28"/>
          <w:szCs w:val="28"/>
          <w:lang w:val="uk-UA"/>
        </w:rPr>
        <w:t xml:space="preserve">аключному слові </w:t>
      </w:r>
      <w:r w:rsidRPr="00596CC6">
        <w:rPr>
          <w:sz w:val="28"/>
          <w:szCs w:val="28"/>
          <w:lang w:val="uk-UA"/>
        </w:rPr>
        <w:t xml:space="preserve">студент висловлює свої висновки щодо результатів обговорення його роботи. Доцільно виразити вдячність науковому керівнику (науковому консультанту) за допомогу у написанні дипломної роботи, позитивний відгук, </w:t>
      </w:r>
      <w:r w:rsidR="00C55923">
        <w:rPr>
          <w:sz w:val="28"/>
          <w:szCs w:val="28"/>
          <w:lang w:val="uk-UA"/>
        </w:rPr>
        <w:t>рецензенту</w:t>
      </w:r>
      <w:r w:rsidRPr="00596CC6">
        <w:rPr>
          <w:sz w:val="28"/>
          <w:szCs w:val="28"/>
          <w:lang w:val="uk-UA"/>
        </w:rPr>
        <w:t xml:space="preserve"> за об’єктивну оцінку основних положень виконаної роботи, а також висловити подяку членам </w:t>
      </w:r>
      <w:r w:rsidR="00FF5E04" w:rsidRPr="00596CC6">
        <w:rPr>
          <w:sz w:val="28"/>
          <w:szCs w:val="28"/>
          <w:lang w:val="uk-UA"/>
        </w:rPr>
        <w:t>ЕК</w:t>
      </w:r>
      <w:r w:rsidRPr="00596CC6">
        <w:rPr>
          <w:sz w:val="28"/>
          <w:szCs w:val="28"/>
          <w:lang w:val="uk-UA"/>
        </w:rPr>
        <w:t xml:space="preserve">, присутнім на захисті, за увагу, цікаві та обґрунтовані запитання та участь в обговоренні. </w:t>
      </w:r>
    </w:p>
    <w:p w:rsidR="008D562F" w:rsidRPr="00596CC6" w:rsidRDefault="008D562F" w:rsidP="00596CC6">
      <w:pPr>
        <w:widowControl w:val="0"/>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Засідання </w:t>
      </w:r>
      <w:r w:rsidR="00FF5E04" w:rsidRPr="00596CC6">
        <w:rPr>
          <w:sz w:val="28"/>
          <w:szCs w:val="28"/>
          <w:lang w:val="uk-UA"/>
        </w:rPr>
        <w:t>ЕК</w:t>
      </w:r>
      <w:r w:rsidRPr="00596CC6">
        <w:rPr>
          <w:sz w:val="28"/>
          <w:szCs w:val="28"/>
          <w:lang w:val="uk-UA"/>
        </w:rPr>
        <w:t xml:space="preserve">, на якому відбувається захист дипломної роботи, оформляється протоколом. </w:t>
      </w:r>
      <w:r w:rsidRPr="00596CC6">
        <w:rPr>
          <w:color w:val="000000"/>
          <w:sz w:val="28"/>
          <w:szCs w:val="28"/>
          <w:lang w:val="uk-UA"/>
        </w:rPr>
        <w:t>Результати захисту дипломної роботи визначаються оцінками «відмінно», «добре», «задовільно», «незадовільно», як</w:t>
      </w:r>
      <w:r w:rsidR="002464E4" w:rsidRPr="00596CC6">
        <w:rPr>
          <w:color w:val="000000"/>
          <w:sz w:val="28"/>
          <w:szCs w:val="28"/>
          <w:lang w:val="uk-UA"/>
        </w:rPr>
        <w:t>і</w:t>
      </w:r>
      <w:r w:rsidRPr="00596CC6">
        <w:rPr>
          <w:color w:val="000000"/>
          <w:sz w:val="28"/>
          <w:szCs w:val="28"/>
          <w:lang w:val="uk-UA"/>
        </w:rPr>
        <w:t xml:space="preserve"> оголошу</w:t>
      </w:r>
      <w:r w:rsidR="002464E4" w:rsidRPr="00596CC6">
        <w:rPr>
          <w:color w:val="000000"/>
          <w:sz w:val="28"/>
          <w:szCs w:val="28"/>
          <w:lang w:val="uk-UA"/>
        </w:rPr>
        <w:t>ю</w:t>
      </w:r>
      <w:r w:rsidRPr="00596CC6">
        <w:rPr>
          <w:color w:val="000000"/>
          <w:sz w:val="28"/>
          <w:szCs w:val="28"/>
          <w:lang w:val="uk-UA"/>
        </w:rPr>
        <w:t xml:space="preserve">ться в той самий день (відразу після оформлення протоколів засідання </w:t>
      </w:r>
      <w:r w:rsidR="00FF5E04" w:rsidRPr="00596CC6">
        <w:rPr>
          <w:color w:val="000000"/>
          <w:sz w:val="28"/>
          <w:szCs w:val="28"/>
          <w:lang w:val="uk-UA"/>
        </w:rPr>
        <w:t>ЕК</w:t>
      </w:r>
      <w:r w:rsidRPr="00596CC6">
        <w:rPr>
          <w:color w:val="000000"/>
          <w:sz w:val="28"/>
          <w:szCs w:val="28"/>
          <w:lang w:val="uk-UA"/>
        </w:rPr>
        <w:t xml:space="preserve">, підписаних головою, членами та секретарем </w:t>
      </w:r>
      <w:r w:rsidR="00FF5E04" w:rsidRPr="00596CC6">
        <w:rPr>
          <w:color w:val="000000"/>
          <w:sz w:val="28"/>
          <w:szCs w:val="28"/>
          <w:lang w:val="uk-UA"/>
        </w:rPr>
        <w:t>ЕК</w:t>
      </w:r>
      <w:r w:rsidRPr="00596CC6">
        <w:rPr>
          <w:color w:val="000000"/>
          <w:sz w:val="28"/>
          <w:szCs w:val="28"/>
          <w:lang w:val="uk-UA"/>
        </w:rPr>
        <w:t xml:space="preserve">, які брали участь у засіданні) (Додаток 8).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w:t>
      </w:r>
      <w:r w:rsidR="00FF5E04" w:rsidRPr="00596CC6">
        <w:rPr>
          <w:sz w:val="28"/>
          <w:szCs w:val="28"/>
          <w:lang w:val="uk-UA"/>
        </w:rPr>
        <w:t>ЕК</w:t>
      </w:r>
      <w:r w:rsidRPr="00596CC6">
        <w:rPr>
          <w:sz w:val="28"/>
          <w:szCs w:val="28"/>
          <w:lang w:val="uk-UA"/>
        </w:rPr>
        <w:t xml:space="preserve"> до вступу в аспірантуру.</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Рішення </w:t>
      </w:r>
      <w:r w:rsidR="00FF5E04" w:rsidRPr="00596CC6">
        <w:rPr>
          <w:sz w:val="28"/>
          <w:szCs w:val="28"/>
          <w:lang w:val="uk-UA"/>
        </w:rPr>
        <w:t>ЕК</w:t>
      </w:r>
      <w:r w:rsidRPr="00596CC6">
        <w:rPr>
          <w:sz w:val="28"/>
          <w:szCs w:val="28"/>
          <w:lang w:val="uk-UA"/>
        </w:rPr>
        <w:t xml:space="preserve"> про оцінку знань, виявлених при захисті дипломної роботи, приймається </w:t>
      </w:r>
      <w:r w:rsidR="00FF5E04" w:rsidRPr="00596CC6">
        <w:rPr>
          <w:sz w:val="28"/>
          <w:szCs w:val="28"/>
          <w:lang w:val="uk-UA"/>
        </w:rPr>
        <w:t>ЕК</w:t>
      </w:r>
      <w:r w:rsidRPr="00596CC6">
        <w:rPr>
          <w:sz w:val="28"/>
          <w:szCs w:val="28"/>
          <w:lang w:val="uk-UA"/>
        </w:rPr>
        <w:t xml:space="preserve"> на засіданні відкритим голосуванням звичайною більшістю голосів членів </w:t>
      </w:r>
      <w:r w:rsidR="00FF5E04" w:rsidRPr="00596CC6">
        <w:rPr>
          <w:sz w:val="28"/>
          <w:szCs w:val="28"/>
          <w:lang w:val="uk-UA"/>
        </w:rPr>
        <w:t>ЕК</w:t>
      </w:r>
      <w:r w:rsidRPr="00596CC6">
        <w:rPr>
          <w:sz w:val="28"/>
          <w:szCs w:val="28"/>
          <w:lang w:val="uk-UA"/>
        </w:rPr>
        <w:t xml:space="preserve">, які брали участь в її засіданні. При однаковій кількості голосів, голос голови </w:t>
      </w:r>
      <w:r w:rsidR="00FF5E04" w:rsidRPr="00596CC6">
        <w:rPr>
          <w:sz w:val="28"/>
          <w:szCs w:val="28"/>
          <w:lang w:val="uk-UA"/>
        </w:rPr>
        <w:t>ЕК</w:t>
      </w:r>
      <w:r w:rsidRPr="00596CC6">
        <w:rPr>
          <w:sz w:val="28"/>
          <w:szCs w:val="28"/>
          <w:lang w:val="uk-UA"/>
        </w:rPr>
        <w:t xml:space="preserve"> є вирішальним.</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Якщо захист дипломної роботи не відповідає вимогам рівня атестації, члени </w:t>
      </w:r>
      <w:r w:rsidR="00FF5E04" w:rsidRPr="00596CC6">
        <w:rPr>
          <w:sz w:val="28"/>
          <w:szCs w:val="28"/>
          <w:lang w:val="uk-UA"/>
        </w:rPr>
        <w:t>ЕК</w:t>
      </w:r>
      <w:r w:rsidRPr="00596CC6">
        <w:rPr>
          <w:sz w:val="28"/>
          <w:szCs w:val="28"/>
          <w:lang w:val="uk-UA"/>
        </w:rPr>
        <w:t xml:space="preserve"> приймають рішення про те, що студент є неатестованим, про що відзначається у протоколі </w:t>
      </w:r>
      <w:r w:rsidR="00FF5E04" w:rsidRPr="00596CC6">
        <w:rPr>
          <w:sz w:val="28"/>
          <w:szCs w:val="28"/>
          <w:lang w:val="uk-UA"/>
        </w:rPr>
        <w:t>ЕК</w:t>
      </w:r>
      <w:r w:rsidRPr="00596CC6">
        <w:rPr>
          <w:sz w:val="28"/>
          <w:szCs w:val="28"/>
          <w:lang w:val="uk-UA"/>
        </w:rPr>
        <w:t xml:space="preserve">.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w:t>
      </w:r>
      <w:r w:rsidR="00FF5E04" w:rsidRPr="00596CC6">
        <w:rPr>
          <w:sz w:val="28"/>
          <w:szCs w:val="28"/>
          <w:lang w:val="uk-UA"/>
        </w:rPr>
        <w:t>ЕК</w:t>
      </w:r>
      <w:r w:rsidRPr="00596CC6">
        <w:rPr>
          <w:sz w:val="28"/>
          <w:szCs w:val="28"/>
          <w:lang w:val="uk-UA"/>
        </w:rPr>
        <w:t xml:space="preserve"> для захисту дипломної роботи, в протоколі </w:t>
      </w:r>
      <w:r w:rsidR="00FF5E04" w:rsidRPr="00596CC6">
        <w:rPr>
          <w:sz w:val="28"/>
          <w:szCs w:val="28"/>
          <w:lang w:val="uk-UA"/>
        </w:rPr>
        <w:t>ЕК</w:t>
      </w:r>
      <w:r w:rsidRPr="00596CC6">
        <w:rPr>
          <w:sz w:val="28"/>
          <w:szCs w:val="28"/>
          <w:lang w:val="uk-UA"/>
        </w:rPr>
        <w:t xml:space="preserve"> відзначається, що студент є неатестованим у зв’язку з неявкою на засідання </w:t>
      </w:r>
      <w:r w:rsidR="00FF5E04" w:rsidRPr="00596CC6">
        <w:rPr>
          <w:sz w:val="28"/>
          <w:szCs w:val="28"/>
          <w:lang w:val="uk-UA"/>
        </w:rPr>
        <w:t>ЕК</w:t>
      </w:r>
      <w:r w:rsidRPr="00596CC6">
        <w:rPr>
          <w:sz w:val="28"/>
          <w:szCs w:val="28"/>
          <w:lang w:val="uk-UA"/>
        </w:rPr>
        <w:t>.</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Студенти, які у встановлений строк не захистили дипломну роботу, мають право на повторний її захист в наступний строк роботи </w:t>
      </w:r>
      <w:r w:rsidR="00FF5E04" w:rsidRPr="00596CC6">
        <w:rPr>
          <w:sz w:val="28"/>
          <w:szCs w:val="28"/>
          <w:lang w:val="uk-UA"/>
        </w:rPr>
        <w:t>ЕК</w:t>
      </w:r>
      <w:r w:rsidRPr="00596CC6">
        <w:rPr>
          <w:sz w:val="28"/>
          <w:szCs w:val="28"/>
          <w:lang w:val="uk-UA"/>
        </w:rPr>
        <w:t xml:space="preserve"> протягом 3</w:t>
      </w:r>
      <w:r w:rsidR="006D6112">
        <w:rPr>
          <w:sz w:val="28"/>
          <w:szCs w:val="28"/>
          <w:lang w:val="uk-UA"/>
        </w:rPr>
        <w:t>-х</w:t>
      </w:r>
      <w:r w:rsidRPr="00596CC6">
        <w:rPr>
          <w:sz w:val="28"/>
          <w:szCs w:val="28"/>
          <w:lang w:val="uk-UA"/>
        </w:rPr>
        <w:t xml:space="preserve"> років після закінчення ВНЗ на засадах, визначених Прикарпатським національним університетом імені Василя Стефаника. Якщо захист дипломної </w:t>
      </w:r>
      <w:r w:rsidRPr="00596CC6">
        <w:rPr>
          <w:sz w:val="28"/>
          <w:szCs w:val="28"/>
          <w:lang w:val="uk-UA"/>
        </w:rPr>
        <w:lastRenderedPageBreak/>
        <w:t xml:space="preserve">роботи визнається незадовільним, </w:t>
      </w:r>
      <w:r w:rsidR="00FF5E04" w:rsidRPr="00596CC6">
        <w:rPr>
          <w:sz w:val="28"/>
          <w:szCs w:val="28"/>
          <w:lang w:val="uk-UA"/>
        </w:rPr>
        <w:t>ЕК</w:t>
      </w:r>
      <w:r w:rsidRPr="00596CC6">
        <w:rPr>
          <w:sz w:val="28"/>
          <w:szCs w:val="28"/>
          <w:lang w:val="uk-UA"/>
        </w:rPr>
        <w:t xml:space="preserve">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Усі засідання </w:t>
      </w:r>
      <w:r w:rsidR="00FA6A61" w:rsidRPr="00596CC6">
        <w:rPr>
          <w:sz w:val="28"/>
          <w:szCs w:val="28"/>
          <w:lang w:val="uk-UA"/>
        </w:rPr>
        <w:t>Е</w:t>
      </w:r>
      <w:r w:rsidRPr="00596CC6">
        <w:rPr>
          <w:sz w:val="28"/>
          <w:szCs w:val="28"/>
          <w:lang w:val="uk-UA"/>
        </w:rPr>
        <w:t xml:space="preserve">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w:t>
      </w:r>
      <w:r w:rsidR="00FA6A61" w:rsidRPr="00596CC6">
        <w:rPr>
          <w:sz w:val="28"/>
          <w:szCs w:val="28"/>
          <w:lang w:val="uk-UA"/>
        </w:rPr>
        <w:t>Екзаменаційної</w:t>
      </w:r>
      <w:r w:rsidRPr="00596CC6">
        <w:rPr>
          <w:sz w:val="28"/>
          <w:szCs w:val="28"/>
          <w:lang w:val="uk-UA"/>
        </w:rPr>
        <w:t xml:space="preserve"> комісії, які брали участь у засіданні.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Після закінчення роботи </w:t>
      </w:r>
      <w:r w:rsidR="00FA6A61" w:rsidRPr="00596CC6">
        <w:rPr>
          <w:sz w:val="28"/>
          <w:szCs w:val="28"/>
          <w:lang w:val="uk-UA"/>
        </w:rPr>
        <w:t xml:space="preserve">Екзаменаційної </w:t>
      </w:r>
      <w:r w:rsidRPr="00596CC6">
        <w:rPr>
          <w:sz w:val="28"/>
          <w:szCs w:val="28"/>
          <w:lang w:val="uk-UA"/>
        </w:rPr>
        <w:t xml:space="preserve">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у підготовці з окремих дисциплін (питань), висловлюються рекомендації щодо поліпшення навчального процесу. </w:t>
      </w:r>
    </w:p>
    <w:p w:rsidR="008D562F" w:rsidRPr="00596CC6" w:rsidRDefault="008D562F" w:rsidP="00596CC6">
      <w:pPr>
        <w:widowControl w:val="0"/>
        <w:autoSpaceDE w:val="0"/>
        <w:autoSpaceDN w:val="0"/>
        <w:adjustRightInd w:val="0"/>
        <w:spacing w:line="276" w:lineRule="auto"/>
        <w:ind w:firstLine="709"/>
        <w:jc w:val="both"/>
        <w:rPr>
          <w:b/>
          <w:bCs/>
          <w:color w:val="000000"/>
          <w:sz w:val="28"/>
          <w:szCs w:val="28"/>
          <w:lang w:val="uk-UA"/>
        </w:rPr>
      </w:pPr>
      <w:r w:rsidRPr="00596CC6">
        <w:rPr>
          <w:sz w:val="28"/>
          <w:szCs w:val="28"/>
          <w:lang w:val="uk-UA"/>
        </w:rPr>
        <w:t xml:space="preserve">Загальні підсумки роботи </w:t>
      </w:r>
      <w:r w:rsidR="00F71F09" w:rsidRPr="00596CC6">
        <w:rPr>
          <w:sz w:val="28"/>
          <w:szCs w:val="28"/>
          <w:lang w:val="uk-UA"/>
        </w:rPr>
        <w:t xml:space="preserve">Екзаменаційної комісії </w:t>
      </w:r>
      <w:r w:rsidRPr="00596CC6">
        <w:rPr>
          <w:sz w:val="28"/>
          <w:szCs w:val="28"/>
          <w:lang w:val="uk-UA"/>
        </w:rPr>
        <w:t>обговорюються на зас</w:t>
      </w:r>
      <w:r w:rsidR="00F71F09" w:rsidRPr="00596CC6">
        <w:rPr>
          <w:sz w:val="28"/>
          <w:szCs w:val="28"/>
          <w:lang w:val="uk-UA"/>
        </w:rPr>
        <w:t>іданні Вченої ради інституту.</w:t>
      </w:r>
    </w:p>
    <w:p w:rsidR="004E2BC7" w:rsidRPr="00596CC6" w:rsidRDefault="004E2BC7" w:rsidP="00596CC6">
      <w:pPr>
        <w:spacing w:line="276" w:lineRule="auto"/>
        <w:ind w:firstLine="709"/>
        <w:jc w:val="center"/>
        <w:rPr>
          <w:b/>
          <w:bCs/>
          <w:color w:val="000000"/>
          <w:sz w:val="28"/>
          <w:szCs w:val="28"/>
          <w:lang w:val="uk-UA"/>
        </w:rPr>
      </w:pPr>
    </w:p>
    <w:p w:rsidR="004E2BC7" w:rsidRPr="00596CC6" w:rsidRDefault="004E2BC7" w:rsidP="00596CC6">
      <w:pPr>
        <w:spacing w:line="276" w:lineRule="auto"/>
        <w:ind w:firstLine="709"/>
        <w:jc w:val="center"/>
        <w:rPr>
          <w:b/>
          <w:bCs/>
          <w:color w:val="000000"/>
          <w:sz w:val="28"/>
          <w:szCs w:val="28"/>
          <w:lang w:val="uk-UA"/>
        </w:rPr>
      </w:pPr>
      <w:r w:rsidRPr="00596CC6">
        <w:rPr>
          <w:b/>
          <w:bCs/>
          <w:color w:val="000000"/>
          <w:sz w:val="28"/>
          <w:szCs w:val="28"/>
          <w:lang w:val="uk-UA"/>
        </w:rPr>
        <w:t>4.4. Критерії оцінювання дипломної роботи</w:t>
      </w:r>
    </w:p>
    <w:p w:rsidR="004E2BC7" w:rsidRPr="00596CC6" w:rsidRDefault="004E2BC7" w:rsidP="00596CC6">
      <w:pPr>
        <w:spacing w:line="276" w:lineRule="auto"/>
        <w:ind w:firstLine="709"/>
        <w:jc w:val="center"/>
        <w:rPr>
          <w:b/>
          <w:bCs/>
          <w:color w:val="000000"/>
          <w:sz w:val="28"/>
          <w:szCs w:val="28"/>
          <w:lang w:val="uk-UA"/>
        </w:rPr>
      </w:pPr>
    </w:p>
    <w:p w:rsidR="001622E8" w:rsidRPr="00596CC6" w:rsidRDefault="00927D5D" w:rsidP="00193FA8">
      <w:pPr>
        <w:spacing w:line="276" w:lineRule="auto"/>
        <w:ind w:firstLine="709"/>
        <w:jc w:val="both"/>
        <w:rPr>
          <w:sz w:val="28"/>
          <w:szCs w:val="28"/>
          <w:lang w:val="uk-UA"/>
        </w:rPr>
      </w:pPr>
      <w:r w:rsidRPr="00596CC6">
        <w:rPr>
          <w:bCs/>
          <w:color w:val="000000"/>
          <w:sz w:val="28"/>
          <w:szCs w:val="28"/>
          <w:lang w:val="uk-UA"/>
        </w:rPr>
        <w:t>Екзаменаційна комісія при визначенні підсумкової оцінки дипломної роботи враховує змістовні аспекти роботи та якість захисту роботи.</w:t>
      </w:r>
      <w:r w:rsidR="000810BF">
        <w:rPr>
          <w:bCs/>
          <w:color w:val="000000"/>
          <w:sz w:val="28"/>
          <w:szCs w:val="28"/>
          <w:lang w:val="uk-UA"/>
        </w:rPr>
        <w:t xml:space="preserve"> </w:t>
      </w:r>
      <w:r w:rsidR="001622E8" w:rsidRPr="00596CC6">
        <w:rPr>
          <w:sz w:val="28"/>
          <w:szCs w:val="28"/>
          <w:lang w:val="uk-UA"/>
        </w:rPr>
        <w:t>При оцінюванні дипломної роботи беруться до уваги:</w:t>
      </w:r>
      <w:r w:rsidR="00193FA8">
        <w:rPr>
          <w:sz w:val="28"/>
          <w:szCs w:val="28"/>
          <w:lang w:val="uk-UA"/>
        </w:rPr>
        <w:t xml:space="preserve"> </w:t>
      </w:r>
      <w:r w:rsidR="009C2684" w:rsidRPr="00596CC6">
        <w:rPr>
          <w:sz w:val="28"/>
          <w:szCs w:val="28"/>
          <w:lang w:val="uk-UA"/>
        </w:rPr>
        <w:t>-</w:t>
      </w:r>
      <w:r w:rsidR="001622E8" w:rsidRPr="00596CC6">
        <w:rPr>
          <w:sz w:val="28"/>
          <w:szCs w:val="28"/>
          <w:lang w:val="uk-UA"/>
        </w:rPr>
        <w:t xml:space="preserve"> вміння </w:t>
      </w:r>
      <w:r w:rsidRPr="00596CC6">
        <w:rPr>
          <w:sz w:val="28"/>
          <w:szCs w:val="28"/>
          <w:lang w:val="uk-UA"/>
        </w:rPr>
        <w:t xml:space="preserve">автора </w:t>
      </w:r>
      <w:r w:rsidR="00584131" w:rsidRPr="00596CC6">
        <w:rPr>
          <w:sz w:val="28"/>
          <w:szCs w:val="28"/>
          <w:lang w:val="uk-UA"/>
        </w:rPr>
        <w:t>стисло, послідовно й чітко викласти сутність та результати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обґрунтованість мети</w:t>
      </w:r>
      <w:r w:rsidR="0096059D" w:rsidRPr="00596CC6">
        <w:rPr>
          <w:sz w:val="28"/>
          <w:szCs w:val="28"/>
          <w:lang w:val="uk-UA"/>
        </w:rPr>
        <w:t>дипломної роботи</w:t>
      </w:r>
      <w:r w:rsidR="001622E8" w:rsidRPr="00596CC6">
        <w:rPr>
          <w:sz w:val="28"/>
          <w:szCs w:val="28"/>
          <w:lang w:val="uk-UA"/>
        </w:rPr>
        <w:t>, логічність поставлених завдань і шляхи їх вирішення;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відповідність розробки, аналізу, рішення проблеми кваліфікаційно</w:t>
      </w:r>
      <w:r w:rsidR="002D1CF3" w:rsidRPr="00596CC6">
        <w:rPr>
          <w:sz w:val="28"/>
          <w:szCs w:val="28"/>
          <w:lang w:val="uk-UA"/>
        </w:rPr>
        <w:t>му рівню</w:t>
      </w:r>
      <w:r w:rsidR="001622E8" w:rsidRPr="00596CC6">
        <w:rPr>
          <w:sz w:val="28"/>
          <w:szCs w:val="28"/>
          <w:lang w:val="uk-UA"/>
        </w:rPr>
        <w:t xml:space="preserve"> магістра;</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змістовність і цілісність структури дипломної роботи;</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інформативність заголовків і підрозділів щодо їхнього змісту, а також їх зв’</w:t>
      </w:r>
      <w:r w:rsidRPr="00596CC6">
        <w:rPr>
          <w:sz w:val="28"/>
          <w:szCs w:val="28"/>
          <w:lang w:val="uk-UA"/>
        </w:rPr>
        <w:t>я</w:t>
      </w:r>
      <w:r w:rsidR="002D1CF3" w:rsidRPr="00596CC6">
        <w:rPr>
          <w:sz w:val="28"/>
          <w:szCs w:val="28"/>
          <w:lang w:val="uk-UA"/>
        </w:rPr>
        <w:t xml:space="preserve">зок з іншим текстом, </w:t>
      </w:r>
      <w:r w:rsidR="001622E8" w:rsidRPr="00596CC6">
        <w:rPr>
          <w:sz w:val="28"/>
          <w:szCs w:val="28"/>
          <w:lang w:val="uk-UA"/>
        </w:rPr>
        <w:t>логічний зв’язок між проблемою і розподілом дипломної роботи на розділи та підрозділи;</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оригінальність, правильна визначеність об’єкта і предмета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вміння знаходити і опрацьовувати </w:t>
      </w:r>
      <w:r w:rsidRPr="00596CC6">
        <w:rPr>
          <w:sz w:val="28"/>
          <w:szCs w:val="28"/>
          <w:lang w:val="uk-UA"/>
        </w:rPr>
        <w:t xml:space="preserve">наукову </w:t>
      </w:r>
      <w:r w:rsidR="001622E8" w:rsidRPr="00596CC6">
        <w:rPr>
          <w:sz w:val="28"/>
          <w:szCs w:val="28"/>
          <w:lang w:val="uk-UA"/>
        </w:rPr>
        <w:t>інформацію;</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використання сучасних методів обробки й аналізу інформації;</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надійність методів дослідження та</w:t>
      </w:r>
      <w:r w:rsidR="001622E8" w:rsidRPr="00596CC6">
        <w:rPr>
          <w:sz w:val="28"/>
          <w:szCs w:val="28"/>
          <w:lang w:val="uk-UA"/>
        </w:rPr>
        <w:t xml:space="preserve"> достатність глибини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ґрунтовність </w:t>
      </w:r>
      <w:r w:rsidRPr="00596CC6">
        <w:rPr>
          <w:sz w:val="28"/>
          <w:szCs w:val="28"/>
          <w:lang w:val="uk-UA"/>
        </w:rPr>
        <w:t xml:space="preserve">отриманих теоретичних висновків, </w:t>
      </w:r>
      <w:r w:rsidR="001622E8" w:rsidRPr="00596CC6">
        <w:rPr>
          <w:sz w:val="28"/>
          <w:szCs w:val="28"/>
          <w:lang w:val="uk-UA"/>
        </w:rPr>
        <w:t>чіткість висновків і рекомендацій;</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xml:space="preserve">- </w:t>
      </w:r>
      <w:r w:rsidR="001622E8" w:rsidRPr="00596CC6">
        <w:rPr>
          <w:sz w:val="28"/>
          <w:szCs w:val="28"/>
          <w:lang w:val="uk-UA"/>
        </w:rPr>
        <w:t xml:space="preserve">практична цінність результатів дослідження й можливість їх </w:t>
      </w:r>
      <w:r w:rsidRPr="00596CC6">
        <w:rPr>
          <w:sz w:val="28"/>
          <w:szCs w:val="28"/>
          <w:lang w:val="uk-UA"/>
        </w:rPr>
        <w:t xml:space="preserve">практичного </w:t>
      </w:r>
      <w:r w:rsidR="001622E8" w:rsidRPr="00596CC6">
        <w:rPr>
          <w:sz w:val="28"/>
          <w:szCs w:val="28"/>
          <w:lang w:val="uk-UA"/>
        </w:rPr>
        <w:t>впровадження;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lastRenderedPageBreak/>
        <w:t>-</w:t>
      </w:r>
      <w:r w:rsidR="001622E8" w:rsidRPr="00596CC6">
        <w:rPr>
          <w:sz w:val="28"/>
          <w:szCs w:val="28"/>
          <w:lang w:val="uk-UA"/>
        </w:rPr>
        <w:t xml:space="preserve"> правовий та соціально-економічний ефект від впровадження результатів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наявність всіх необхідних структурних елементів в роботі та їх логічна послідовність;</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відповідність дипломної роботи встановленим вимогам;</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96059D" w:rsidRPr="00596CC6">
        <w:rPr>
          <w:sz w:val="28"/>
          <w:szCs w:val="28"/>
          <w:lang w:val="uk-UA"/>
        </w:rPr>
        <w:t>загальне оформлення дипломної роботи;</w:t>
      </w:r>
    </w:p>
    <w:p w:rsidR="0096059D" w:rsidRPr="00596CC6" w:rsidRDefault="0096059D"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здатність автора аргументовано захищати свої пропозиції, думки та погляди;</w:t>
      </w:r>
    </w:p>
    <w:p w:rsidR="0096059D" w:rsidRPr="00596CC6" w:rsidRDefault="0096059D"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загальний рівень підготовки автора та володіння культурою презентації.</w:t>
      </w:r>
    </w:p>
    <w:p w:rsidR="0096059D" w:rsidRPr="00596CC6" w:rsidRDefault="00AF1380"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1622E8" w:rsidRPr="00596CC6" w:rsidRDefault="001622E8"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«відмінно»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в дипломній роботі зроблено власну оцінку наукових джерел;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використані різноманітні </w:t>
      </w:r>
      <w:r w:rsidR="00AF1380" w:rsidRPr="00596CC6">
        <w:rPr>
          <w:color w:val="000000"/>
          <w:sz w:val="28"/>
          <w:szCs w:val="28"/>
          <w:lang w:val="uk-UA"/>
        </w:rPr>
        <w:t xml:space="preserve">сучасні </w:t>
      </w:r>
      <w:r w:rsidRPr="00596CC6">
        <w:rPr>
          <w:color w:val="000000"/>
          <w:sz w:val="28"/>
          <w:szCs w:val="28"/>
          <w:lang w:val="uk-UA"/>
        </w:rPr>
        <w:t>методи дослідження;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розкриті основні проблеми досліджуваної теми та шляхи їх вирішення;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зроблено власний аналіз та на його основі аргументовано пропозиції</w:t>
      </w:r>
      <w:r w:rsidR="00AF1380" w:rsidRPr="00596CC6">
        <w:rPr>
          <w:color w:val="000000"/>
          <w:sz w:val="28"/>
          <w:szCs w:val="28"/>
          <w:lang w:val="uk-UA"/>
        </w:rPr>
        <w:t xml:space="preserve"> за темою дипломної роботи</w:t>
      </w:r>
      <w:r w:rsidRPr="00596CC6">
        <w:rPr>
          <w:color w:val="000000"/>
          <w:sz w:val="28"/>
          <w:szCs w:val="28"/>
          <w:lang w:val="uk-UA"/>
        </w:rPr>
        <w:t>.</w:t>
      </w:r>
    </w:p>
    <w:p w:rsidR="001622E8" w:rsidRPr="00596CC6" w:rsidRDefault="001622E8" w:rsidP="00596CC6">
      <w:pPr>
        <w:shd w:val="clear" w:color="auto" w:fill="FFFFFF"/>
        <w:tabs>
          <w:tab w:val="left" w:pos="240"/>
          <w:tab w:val="left" w:pos="48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«добре»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в дипломній роботі зроблено аналіз наукових джерел;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самостійно підібрано та проаналізовано </w:t>
      </w:r>
      <w:r w:rsidR="00AF1380" w:rsidRPr="00596CC6">
        <w:rPr>
          <w:color w:val="000000"/>
          <w:sz w:val="28"/>
          <w:szCs w:val="28"/>
          <w:lang w:val="uk-UA"/>
        </w:rPr>
        <w:t xml:space="preserve">підібраний </w:t>
      </w:r>
      <w:r w:rsidRPr="00596CC6">
        <w:rPr>
          <w:color w:val="000000"/>
          <w:sz w:val="28"/>
          <w:szCs w:val="28"/>
          <w:lang w:val="uk-UA"/>
        </w:rPr>
        <w:t>матеріал;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зроблено </w:t>
      </w:r>
      <w:r w:rsidR="00AF1380" w:rsidRPr="00596CC6">
        <w:rPr>
          <w:color w:val="000000"/>
          <w:sz w:val="28"/>
          <w:szCs w:val="28"/>
          <w:lang w:val="uk-UA"/>
        </w:rPr>
        <w:t xml:space="preserve">висновки та пропозиції, але вони не є достатньо </w:t>
      </w:r>
      <w:r w:rsidRPr="00596CC6">
        <w:rPr>
          <w:color w:val="000000"/>
          <w:sz w:val="28"/>
          <w:szCs w:val="28"/>
          <w:lang w:val="uk-UA"/>
        </w:rPr>
        <w:t>аргументован</w:t>
      </w:r>
      <w:r w:rsidR="00AF1380" w:rsidRPr="00596CC6">
        <w:rPr>
          <w:color w:val="000000"/>
          <w:sz w:val="28"/>
          <w:szCs w:val="28"/>
          <w:lang w:val="uk-UA"/>
        </w:rPr>
        <w:t>ими.</w:t>
      </w:r>
    </w:p>
    <w:p w:rsidR="001622E8" w:rsidRPr="00596CC6" w:rsidRDefault="001622E8" w:rsidP="00596CC6">
      <w:pPr>
        <w:shd w:val="clear" w:color="auto" w:fill="FFFFFF"/>
        <w:tabs>
          <w:tab w:val="left" w:pos="240"/>
          <w:tab w:val="left" w:pos="48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«задовільно» </w:t>
      </w:r>
      <w:r w:rsidRPr="00596CC6">
        <w:rPr>
          <w:sz w:val="28"/>
          <w:szCs w:val="28"/>
          <w:lang w:val="uk-UA"/>
        </w:rPr>
        <w:t>виставляється за таких умов:</w:t>
      </w:r>
    </w:p>
    <w:p w:rsidR="001622E8" w:rsidRPr="00596CC6" w:rsidRDefault="002D1CF3"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 дипломній роботі </w:t>
      </w:r>
      <w:r w:rsidR="001622E8" w:rsidRPr="00596CC6">
        <w:rPr>
          <w:color w:val="000000"/>
          <w:sz w:val="28"/>
          <w:szCs w:val="28"/>
          <w:lang w:val="uk-UA"/>
        </w:rPr>
        <w:t>прореферовано опубліковані наукові джерела;</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використані тільки деякі методи </w:t>
      </w:r>
      <w:r w:rsidR="00C3080A" w:rsidRPr="00596CC6">
        <w:rPr>
          <w:color w:val="000000"/>
          <w:sz w:val="28"/>
          <w:szCs w:val="28"/>
          <w:lang w:val="uk-UA"/>
        </w:rPr>
        <w:t xml:space="preserve">наукового </w:t>
      </w:r>
      <w:r w:rsidRPr="00596CC6">
        <w:rPr>
          <w:color w:val="000000"/>
          <w:sz w:val="28"/>
          <w:szCs w:val="28"/>
          <w:lang w:val="uk-UA"/>
        </w:rPr>
        <w:t>дослідження;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нерозкриті всі основні проблеми досліджуваної теми та шляхи їх вирішення;</w:t>
      </w:r>
    </w:p>
    <w:p w:rsidR="00C3080A" w:rsidRPr="00596CC6" w:rsidRDefault="00C3080A"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сформульовані </w:t>
      </w:r>
      <w:r w:rsidR="006F6261" w:rsidRPr="00596CC6">
        <w:rPr>
          <w:color w:val="000000"/>
          <w:sz w:val="28"/>
          <w:szCs w:val="28"/>
          <w:lang w:val="uk-UA"/>
        </w:rPr>
        <w:t>висновки без їх необхідного обгрунтування.</w:t>
      </w:r>
    </w:p>
    <w:p w:rsidR="001622E8" w:rsidRPr="00596CC6" w:rsidRDefault="001622E8" w:rsidP="00596CC6">
      <w:pPr>
        <w:shd w:val="clear" w:color="auto" w:fill="FFFFFF"/>
        <w:tabs>
          <w:tab w:val="left" w:pos="24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«незадовільно»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робота виконана з порушенням авторського права, носить плагіатичний характер;</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зміст, текст і якість дипломної роботи не відповідають реальним відповідям студента при її захисті;</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sz w:val="28"/>
          <w:szCs w:val="28"/>
          <w:lang w:val="uk-UA"/>
        </w:rPr>
      </w:pPr>
      <w:r w:rsidRPr="00596CC6">
        <w:rPr>
          <w:color w:val="000000"/>
          <w:sz w:val="28"/>
          <w:szCs w:val="28"/>
          <w:lang w:val="uk-UA"/>
        </w:rPr>
        <w:t>дипломна робота здана не вчасно або не відповідає формальним вимогам.</w:t>
      </w:r>
    </w:p>
    <w:p w:rsidR="00F27FA7" w:rsidRPr="00596CC6" w:rsidRDefault="00F27FA7" w:rsidP="00596CC6">
      <w:pPr>
        <w:shd w:val="clear" w:color="auto" w:fill="FFFFFF"/>
        <w:tabs>
          <w:tab w:val="left" w:pos="240"/>
        </w:tabs>
        <w:autoSpaceDE w:val="0"/>
        <w:autoSpaceDN w:val="0"/>
        <w:adjustRightInd w:val="0"/>
        <w:spacing w:line="276" w:lineRule="auto"/>
        <w:ind w:firstLine="709"/>
        <w:jc w:val="both"/>
        <w:rPr>
          <w:sz w:val="28"/>
          <w:szCs w:val="28"/>
          <w:lang w:val="uk-UA"/>
        </w:rPr>
      </w:pPr>
    </w:p>
    <w:p w:rsidR="0012033F" w:rsidRDefault="0012033F" w:rsidP="0012033F">
      <w:pPr>
        <w:ind w:firstLine="709"/>
        <w:jc w:val="center"/>
        <w:rPr>
          <w:b/>
          <w:sz w:val="28"/>
          <w:szCs w:val="28"/>
          <w:lang w:val="uk-UA"/>
        </w:rPr>
      </w:pPr>
      <w:r>
        <w:rPr>
          <w:b/>
          <w:sz w:val="28"/>
          <w:szCs w:val="28"/>
          <w:lang w:val="uk-UA"/>
        </w:rPr>
        <w:lastRenderedPageBreak/>
        <w:t>ДОДАТКИ</w:t>
      </w:r>
    </w:p>
    <w:p w:rsidR="0012033F" w:rsidRDefault="0012033F" w:rsidP="0012033F">
      <w:pPr>
        <w:ind w:firstLine="709"/>
        <w:jc w:val="center"/>
        <w:rPr>
          <w:b/>
          <w:sz w:val="28"/>
          <w:szCs w:val="28"/>
          <w:lang w:val="uk-UA"/>
        </w:rPr>
      </w:pPr>
    </w:p>
    <w:p w:rsidR="0012033F" w:rsidRPr="0012033F" w:rsidRDefault="00365A97" w:rsidP="0012033F">
      <w:pPr>
        <w:spacing w:line="276" w:lineRule="auto"/>
        <w:ind w:firstLine="600"/>
        <w:jc w:val="center"/>
        <w:rPr>
          <w:b/>
          <w:bCs/>
          <w:sz w:val="28"/>
          <w:szCs w:val="28"/>
        </w:rPr>
      </w:pPr>
      <w:r>
        <w:rPr>
          <w:b/>
          <w:sz w:val="28"/>
          <w:szCs w:val="28"/>
        </w:rPr>
        <w:t xml:space="preserve">Додаток 1. </w:t>
      </w:r>
      <w:r>
        <w:rPr>
          <w:b/>
          <w:sz w:val="28"/>
          <w:szCs w:val="28"/>
          <w:lang w:val="uk-UA"/>
        </w:rPr>
        <w:t xml:space="preserve">Взірець </w:t>
      </w:r>
      <w:r w:rsidR="0012033F" w:rsidRPr="0012033F">
        <w:rPr>
          <w:b/>
          <w:sz w:val="28"/>
          <w:szCs w:val="28"/>
        </w:rPr>
        <w:t>заяви про обрання теми дипломноїроботи</w:t>
      </w:r>
    </w:p>
    <w:p w:rsidR="0012033F" w:rsidRPr="00AF4D7A" w:rsidRDefault="0012033F" w:rsidP="0012033F">
      <w:pPr>
        <w:spacing w:line="276" w:lineRule="auto"/>
        <w:ind w:firstLine="709"/>
        <w:rPr>
          <w:b/>
          <w:bCs/>
        </w:rPr>
      </w:pPr>
    </w:p>
    <w:p w:rsidR="0012033F" w:rsidRPr="00AF4D7A" w:rsidRDefault="0012033F" w:rsidP="0012033F">
      <w:pPr>
        <w:pStyle w:val="13"/>
        <w:widowControl/>
        <w:shd w:val="clear" w:color="auto" w:fill="auto"/>
        <w:spacing w:line="276" w:lineRule="auto"/>
        <w:ind w:firstLine="482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Завідувачу кафедри</w:t>
      </w:r>
    </w:p>
    <w:p w:rsidR="0012033F" w:rsidRPr="00AF4D7A" w:rsidRDefault="0012033F" w:rsidP="0012033F">
      <w:pPr>
        <w:pStyle w:val="80"/>
        <w:widowControl/>
        <w:shd w:val="clear" w:color="auto" w:fill="auto"/>
        <w:spacing w:before="0" w:after="0" w:line="276" w:lineRule="auto"/>
        <w:ind w:firstLine="4820"/>
        <w:jc w:val="both"/>
        <w:rPr>
          <w:rStyle w:val="8"/>
          <w:rFonts w:ascii="Times New Roman" w:hAnsi="Times New Roman" w:cs="Times New Roman"/>
          <w:bCs/>
          <w:color w:val="000000"/>
          <w:sz w:val="24"/>
          <w:szCs w:val="24"/>
          <w:lang w:eastAsia="uk-UA"/>
        </w:rPr>
      </w:pPr>
      <w:r w:rsidRPr="00AF4D7A">
        <w:rPr>
          <w:rStyle w:val="8"/>
          <w:rFonts w:ascii="Times New Roman" w:hAnsi="Times New Roman" w:cs="Times New Roman"/>
          <w:bCs/>
          <w:color w:val="000000"/>
          <w:sz w:val="24"/>
          <w:szCs w:val="24"/>
          <w:lang w:eastAsia="uk-UA"/>
        </w:rPr>
        <w:t>_____________________</w:t>
      </w:r>
      <w:r>
        <w:rPr>
          <w:rStyle w:val="8"/>
          <w:rFonts w:ascii="Times New Roman" w:hAnsi="Times New Roman" w:cs="Times New Roman"/>
          <w:bCs/>
          <w:color w:val="000000"/>
          <w:sz w:val="24"/>
          <w:szCs w:val="24"/>
          <w:lang w:eastAsia="uk-UA"/>
        </w:rPr>
        <w:t>___________________</w:t>
      </w:r>
    </w:p>
    <w:p w:rsidR="0012033F" w:rsidRPr="005E631E" w:rsidRDefault="0012033F" w:rsidP="0012033F">
      <w:pPr>
        <w:pStyle w:val="80"/>
        <w:widowControl/>
        <w:shd w:val="clear" w:color="auto" w:fill="auto"/>
        <w:spacing w:before="0" w:after="0" w:line="276" w:lineRule="auto"/>
        <w:ind w:left="624" w:firstLine="4820"/>
        <w:jc w:val="both"/>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(назва кафедри)</w:t>
      </w:r>
    </w:p>
    <w:p w:rsidR="0012033F" w:rsidRPr="00AF4D7A" w:rsidRDefault="0012033F" w:rsidP="0012033F">
      <w:pPr>
        <w:pStyle w:val="80"/>
        <w:widowControl/>
        <w:shd w:val="clear" w:color="auto" w:fill="auto"/>
        <w:spacing w:before="0" w:after="0" w:line="276" w:lineRule="auto"/>
        <w:ind w:firstLine="4820"/>
        <w:jc w:val="both"/>
        <w:rPr>
          <w:rStyle w:val="8"/>
          <w:rFonts w:ascii="Times New Roman" w:hAnsi="Times New Roman" w:cs="Times New Roman"/>
          <w:bCs/>
          <w:color w:val="000000"/>
          <w:sz w:val="24"/>
          <w:szCs w:val="24"/>
          <w:lang w:eastAsia="uk-UA"/>
        </w:rPr>
      </w:pPr>
      <w:r w:rsidRPr="00AF4D7A">
        <w:rPr>
          <w:rStyle w:val="8"/>
          <w:rFonts w:ascii="Times New Roman" w:hAnsi="Times New Roman" w:cs="Times New Roman"/>
          <w:bCs/>
          <w:color w:val="000000"/>
          <w:sz w:val="24"/>
          <w:szCs w:val="24"/>
          <w:lang w:eastAsia="uk-UA"/>
        </w:rPr>
        <w:t>_____________________</w:t>
      </w:r>
      <w:r>
        <w:rPr>
          <w:rStyle w:val="8"/>
          <w:rFonts w:ascii="Times New Roman" w:hAnsi="Times New Roman" w:cs="Times New Roman"/>
          <w:bCs/>
          <w:color w:val="000000"/>
          <w:sz w:val="24"/>
          <w:szCs w:val="24"/>
          <w:lang w:eastAsia="uk-UA"/>
        </w:rPr>
        <w:t>___________________</w:t>
      </w:r>
    </w:p>
    <w:p w:rsidR="0012033F" w:rsidRPr="005E631E" w:rsidRDefault="0012033F" w:rsidP="0012033F">
      <w:pPr>
        <w:pStyle w:val="80"/>
        <w:widowControl/>
        <w:shd w:val="clear" w:color="auto" w:fill="auto"/>
        <w:spacing w:before="0" w:after="0" w:line="276" w:lineRule="auto"/>
        <w:ind w:left="-142" w:right="-143" w:firstLine="4820"/>
        <w:jc w:val="right"/>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(посада, прізвище та ініціали завідувача кафедри)</w:t>
      </w:r>
    </w:p>
    <w:p w:rsidR="0012033F" w:rsidRPr="00AF4D7A" w:rsidRDefault="0012033F" w:rsidP="0012033F">
      <w:pPr>
        <w:pStyle w:val="13"/>
        <w:widowControl/>
        <w:shd w:val="clear" w:color="auto" w:fill="auto"/>
        <w:tabs>
          <w:tab w:val="left" w:leader="underscore" w:pos="6074"/>
        </w:tabs>
        <w:spacing w:line="276" w:lineRule="auto"/>
        <w:ind w:firstLine="5040"/>
        <w:rPr>
          <w:rStyle w:val="af2"/>
          <w:rFonts w:ascii="Times New Roman" w:hAnsi="Times New Roman" w:cs="Times New Roman"/>
          <w:color w:val="000000"/>
          <w:sz w:val="28"/>
          <w:szCs w:val="28"/>
          <w:lang w:eastAsia="uk-UA"/>
        </w:rPr>
      </w:pPr>
    </w:p>
    <w:p w:rsidR="0012033F" w:rsidRPr="00AF4D7A" w:rsidRDefault="0012033F" w:rsidP="0012033F">
      <w:pPr>
        <w:pStyle w:val="13"/>
        <w:widowControl/>
        <w:shd w:val="clear" w:color="auto" w:fill="auto"/>
        <w:tabs>
          <w:tab w:val="left" w:leader="underscore" w:pos="6074"/>
        </w:tabs>
        <w:spacing w:line="276" w:lineRule="auto"/>
        <w:ind w:firstLine="5040"/>
        <w:rPr>
          <w:rStyle w:val="af2"/>
          <w:rFonts w:ascii="Times New Roman" w:hAnsi="Times New Roman" w:cs="Times New Roman"/>
          <w:color w:val="000000"/>
          <w:sz w:val="28"/>
          <w:szCs w:val="28"/>
          <w:lang w:eastAsia="uk-UA"/>
        </w:rPr>
      </w:pPr>
      <w:r w:rsidRPr="00AF4D7A">
        <w:rPr>
          <w:rStyle w:val="af2"/>
          <w:rFonts w:ascii="Times New Roman" w:hAnsi="Times New Roman" w:cs="Times New Roman"/>
          <w:color w:val="000000"/>
          <w:sz w:val="28"/>
          <w:szCs w:val="28"/>
          <w:lang w:eastAsia="uk-UA"/>
        </w:rPr>
        <w:t>студента групи ПР-____</w:t>
      </w:r>
      <w:r>
        <w:rPr>
          <w:rStyle w:val="af2"/>
          <w:rFonts w:ascii="Times New Roman" w:hAnsi="Times New Roman" w:cs="Times New Roman"/>
          <w:color w:val="000000"/>
          <w:sz w:val="28"/>
          <w:szCs w:val="28"/>
          <w:lang w:eastAsia="uk-UA"/>
        </w:rPr>
        <w:t>___</w:t>
      </w:r>
    </w:p>
    <w:p w:rsidR="0012033F" w:rsidRPr="00AF4D7A" w:rsidRDefault="0012033F" w:rsidP="0012033F">
      <w:pPr>
        <w:pStyle w:val="13"/>
        <w:widowControl/>
        <w:shd w:val="clear" w:color="auto" w:fill="auto"/>
        <w:tabs>
          <w:tab w:val="left" w:leader="underscore" w:pos="6074"/>
        </w:tabs>
        <w:spacing w:line="276" w:lineRule="auto"/>
        <w:ind w:firstLine="504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_____________________</w:t>
      </w:r>
      <w:r>
        <w:rPr>
          <w:rStyle w:val="af2"/>
          <w:rFonts w:ascii="Times New Roman" w:hAnsi="Times New Roman" w:cs="Times New Roman"/>
          <w:color w:val="000000"/>
          <w:sz w:val="28"/>
          <w:szCs w:val="28"/>
          <w:lang w:eastAsia="uk-UA"/>
        </w:rPr>
        <w:t>___________</w:t>
      </w:r>
    </w:p>
    <w:p w:rsidR="0012033F" w:rsidRPr="005E631E" w:rsidRDefault="0012033F" w:rsidP="0012033F">
      <w:pPr>
        <w:pStyle w:val="80"/>
        <w:widowControl/>
        <w:shd w:val="clear" w:color="auto" w:fill="auto"/>
        <w:spacing w:before="0" w:after="0" w:line="276" w:lineRule="auto"/>
        <w:ind w:left="624" w:firstLine="5040"/>
        <w:jc w:val="both"/>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(прізвище та ініціали)</w:t>
      </w:r>
    </w:p>
    <w:p w:rsidR="0012033F" w:rsidRPr="00453467" w:rsidRDefault="0012033F" w:rsidP="0012033F">
      <w:pPr>
        <w:pStyle w:val="13"/>
        <w:widowControl/>
        <w:shd w:val="clear" w:color="auto" w:fill="auto"/>
        <w:spacing w:line="276" w:lineRule="auto"/>
        <w:ind w:firstLine="720"/>
        <w:rPr>
          <w:rStyle w:val="af2"/>
          <w:rFonts w:ascii="Times New Roman" w:hAnsi="Times New Roman" w:cs="Times New Roman"/>
          <w:color w:val="000000"/>
          <w:sz w:val="24"/>
          <w:szCs w:val="24"/>
          <w:lang w:eastAsia="uk-UA"/>
        </w:rPr>
      </w:pPr>
      <w:bookmarkStart w:id="2" w:name="bookmark8"/>
    </w:p>
    <w:p w:rsidR="0012033F" w:rsidRPr="00AF4D7A" w:rsidRDefault="0012033F" w:rsidP="0012033F">
      <w:pPr>
        <w:pStyle w:val="13"/>
        <w:widowControl/>
        <w:shd w:val="clear" w:color="auto" w:fill="auto"/>
        <w:spacing w:line="276" w:lineRule="auto"/>
        <w:ind w:firstLine="720"/>
        <w:rPr>
          <w:rStyle w:val="af2"/>
          <w:rFonts w:ascii="Times New Roman" w:hAnsi="Times New Roman" w:cs="Times New Roman"/>
          <w:color w:val="000000"/>
          <w:sz w:val="28"/>
          <w:szCs w:val="28"/>
          <w:lang w:eastAsia="uk-UA"/>
        </w:rPr>
      </w:pPr>
    </w:p>
    <w:p w:rsidR="0012033F" w:rsidRPr="00AF4D7A" w:rsidRDefault="0012033F" w:rsidP="0012033F">
      <w:pPr>
        <w:pStyle w:val="13"/>
        <w:widowControl/>
        <w:shd w:val="clear" w:color="auto" w:fill="auto"/>
        <w:spacing w:line="276" w:lineRule="auto"/>
        <w:ind w:firstLine="720"/>
        <w:rPr>
          <w:rStyle w:val="af2"/>
          <w:rFonts w:ascii="Times New Roman" w:hAnsi="Times New Roman" w:cs="Times New Roman"/>
          <w:color w:val="000000"/>
          <w:sz w:val="28"/>
          <w:szCs w:val="28"/>
          <w:lang w:eastAsia="uk-UA"/>
        </w:rPr>
      </w:pPr>
    </w:p>
    <w:p w:rsidR="0012033F" w:rsidRPr="00F00EE2" w:rsidRDefault="0012033F" w:rsidP="0012033F">
      <w:pPr>
        <w:pStyle w:val="13"/>
        <w:widowControl/>
        <w:shd w:val="clear" w:color="auto" w:fill="auto"/>
        <w:spacing w:line="276" w:lineRule="auto"/>
        <w:jc w:val="center"/>
        <w:rPr>
          <w:rFonts w:ascii="Times New Roman" w:hAnsi="Times New Roman" w:cs="Times New Roman"/>
          <w:sz w:val="28"/>
          <w:szCs w:val="28"/>
        </w:rPr>
      </w:pPr>
      <w:r w:rsidRPr="00F00EE2">
        <w:rPr>
          <w:rStyle w:val="af2"/>
          <w:rFonts w:ascii="Times New Roman" w:hAnsi="Times New Roman" w:cs="Times New Roman"/>
          <w:color w:val="000000"/>
          <w:sz w:val="28"/>
          <w:szCs w:val="28"/>
          <w:lang w:eastAsia="uk-UA"/>
        </w:rPr>
        <w:t>ЗАЯВА</w:t>
      </w:r>
      <w:bookmarkEnd w:id="2"/>
    </w:p>
    <w:p w:rsidR="0012033F" w:rsidRPr="00AF4D7A" w:rsidRDefault="0012033F" w:rsidP="0012033F">
      <w:pPr>
        <w:pStyle w:val="13"/>
        <w:widowControl/>
        <w:shd w:val="clear" w:color="auto" w:fill="auto"/>
        <w:spacing w:line="276" w:lineRule="auto"/>
        <w:ind w:firstLine="72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 xml:space="preserve">Прошу закріпити за мною тему дипломної роботи </w:t>
      </w:r>
      <w:r>
        <w:rPr>
          <w:rStyle w:val="af2"/>
          <w:rFonts w:ascii="Times New Roman" w:hAnsi="Times New Roman" w:cs="Times New Roman"/>
          <w:color w:val="000000"/>
          <w:sz w:val="28"/>
          <w:szCs w:val="28"/>
          <w:lang w:eastAsia="uk-UA"/>
        </w:rPr>
        <w:t>«___________________________________________________________________________________________________________________________________» та призначити науковим керівником _____________________________</w:t>
      </w:r>
      <w:r w:rsidRPr="00AF4D7A">
        <w:rPr>
          <w:rStyle w:val="91"/>
          <w:rFonts w:ascii="Times New Roman" w:hAnsi="Times New Roman" w:cs="Times New Roman"/>
          <w:color w:val="000000"/>
          <w:sz w:val="28"/>
          <w:szCs w:val="28"/>
          <w:lang w:eastAsia="uk-UA"/>
        </w:rPr>
        <w:t xml:space="preserve"> (науковий ступінь, вчене звання, посада, прізвище та ініціали наукового керівника)</w:t>
      </w:r>
      <w:r>
        <w:rPr>
          <w:rStyle w:val="91"/>
          <w:rFonts w:ascii="Times New Roman" w:hAnsi="Times New Roman" w:cs="Times New Roman"/>
          <w:color w:val="000000"/>
          <w:sz w:val="28"/>
          <w:szCs w:val="28"/>
          <w:lang w:eastAsia="uk-UA"/>
        </w:rPr>
        <w:t>.</w:t>
      </w:r>
    </w:p>
    <w:p w:rsidR="0012033F"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
          <w:bCs/>
          <w:color w:val="000000"/>
          <w:sz w:val="28"/>
          <w:szCs w:val="28"/>
          <w:lang w:eastAsia="uk-UA"/>
        </w:rPr>
      </w:pPr>
    </w:p>
    <w:p w:rsidR="0012033F"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
          <w:bCs/>
          <w:color w:val="000000"/>
          <w:sz w:val="28"/>
          <w:szCs w:val="28"/>
          <w:lang w:eastAsia="uk-UA"/>
        </w:rPr>
      </w:pPr>
    </w:p>
    <w:p w:rsidR="0012033F" w:rsidRPr="00FB1CA7"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Cs/>
          <w:color w:val="000000"/>
          <w:sz w:val="28"/>
          <w:szCs w:val="28"/>
          <w:lang w:eastAsia="uk-UA"/>
        </w:rPr>
      </w:pPr>
      <w:r w:rsidRPr="00FB1CA7">
        <w:rPr>
          <w:rStyle w:val="8"/>
          <w:rFonts w:ascii="Times New Roman" w:hAnsi="Times New Roman" w:cs="Times New Roman"/>
          <w:bCs/>
          <w:color w:val="000000"/>
          <w:sz w:val="28"/>
          <w:szCs w:val="28"/>
          <w:lang w:eastAsia="uk-UA"/>
        </w:rPr>
        <w:t>Дата                                                                                     Підпис</w:t>
      </w:r>
    </w:p>
    <w:p w:rsidR="0012033F" w:rsidRPr="00FB1CA7" w:rsidRDefault="0012033F" w:rsidP="0012033F">
      <w:pPr>
        <w:spacing w:line="276" w:lineRule="auto"/>
        <w:ind w:firstLine="709"/>
        <w:jc w:val="both"/>
        <w:rPr>
          <w:b/>
          <w:bCs/>
        </w:rPr>
      </w:pPr>
    </w:p>
    <w:p w:rsidR="0012033F" w:rsidRPr="00AF4D7A" w:rsidRDefault="0012033F" w:rsidP="0012033F">
      <w:pPr>
        <w:spacing w:line="276" w:lineRule="auto"/>
      </w:pPr>
    </w:p>
    <w:p w:rsidR="0012033F" w:rsidRPr="00AF4D7A" w:rsidRDefault="0012033F" w:rsidP="0012033F">
      <w:pPr>
        <w:spacing w:line="276" w:lineRule="auto"/>
      </w:pPr>
    </w:p>
    <w:p w:rsidR="0012033F" w:rsidRDefault="0012033F"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Pr="00364D01" w:rsidRDefault="00222B5C" w:rsidP="00222B5C">
      <w:pPr>
        <w:pStyle w:val="2"/>
        <w:spacing w:line="276" w:lineRule="auto"/>
        <w:ind w:firstLine="0"/>
        <w:rPr>
          <w:b w:val="0"/>
          <w:sz w:val="28"/>
          <w:szCs w:val="28"/>
        </w:rPr>
      </w:pPr>
      <w:r w:rsidRPr="00364D01">
        <w:rPr>
          <w:rStyle w:val="6"/>
          <w:rFonts w:ascii="Times New Roman" w:hAnsi="Times New Roman"/>
          <w:b/>
          <w:sz w:val="28"/>
          <w:szCs w:val="28"/>
        </w:rPr>
        <w:lastRenderedPageBreak/>
        <w:t>Додаток 2. Завдання на дипломну роботу</w:t>
      </w:r>
    </w:p>
    <w:p w:rsidR="00222B5C" w:rsidRPr="00FB1CA7" w:rsidRDefault="00222B5C" w:rsidP="00222B5C">
      <w:pPr>
        <w:spacing w:line="276" w:lineRule="auto"/>
        <w:jc w:val="center"/>
        <w:rPr>
          <w:sz w:val="28"/>
          <w:szCs w:val="28"/>
          <w:lang w:val="uk-UA"/>
        </w:rPr>
      </w:pPr>
    </w:p>
    <w:p w:rsidR="00222B5C" w:rsidRPr="005E631E" w:rsidRDefault="00222B5C" w:rsidP="00222B5C">
      <w:pPr>
        <w:spacing w:line="276" w:lineRule="auto"/>
        <w:jc w:val="center"/>
        <w:rPr>
          <w:lang w:val="uk-UA"/>
        </w:rPr>
      </w:pPr>
      <w:r w:rsidRPr="005E631E">
        <w:rPr>
          <w:lang w:val="uk-UA"/>
        </w:rPr>
        <w:t xml:space="preserve">Державний вищий навчальний заклад </w:t>
      </w:r>
    </w:p>
    <w:p w:rsidR="00222B5C" w:rsidRPr="005E631E" w:rsidRDefault="00222B5C" w:rsidP="00222B5C">
      <w:pPr>
        <w:spacing w:line="276" w:lineRule="auto"/>
        <w:jc w:val="center"/>
        <w:rPr>
          <w:lang w:val="uk-UA"/>
        </w:rPr>
      </w:pPr>
      <w:r w:rsidRPr="005E631E">
        <w:rPr>
          <w:lang w:val="uk-UA"/>
        </w:rPr>
        <w:t>«Прикарпатський національний університет імені Василя Стефаника»</w:t>
      </w:r>
    </w:p>
    <w:p w:rsidR="00222B5C" w:rsidRPr="005E631E" w:rsidRDefault="00222B5C" w:rsidP="00222B5C">
      <w:pPr>
        <w:spacing w:line="276" w:lineRule="auto"/>
        <w:rPr>
          <w:lang w:val="uk-UA"/>
        </w:rPr>
      </w:pPr>
      <w:r w:rsidRPr="005E631E">
        <w:rPr>
          <w:lang w:val="uk-UA"/>
        </w:rPr>
        <w:t>Навчально-науковий юридичний інститут</w:t>
      </w:r>
    </w:p>
    <w:p w:rsidR="00222B5C" w:rsidRPr="005E631E" w:rsidRDefault="00222B5C" w:rsidP="00222B5C">
      <w:pPr>
        <w:spacing w:line="276" w:lineRule="auto"/>
        <w:rPr>
          <w:u w:val="single"/>
          <w:lang w:val="uk-UA"/>
        </w:rPr>
      </w:pPr>
      <w:r w:rsidRPr="005E631E">
        <w:rPr>
          <w:lang w:val="uk-UA"/>
        </w:rPr>
        <w:t>Кафедра цивільного права</w:t>
      </w:r>
    </w:p>
    <w:p w:rsidR="00222B5C" w:rsidRPr="005E631E" w:rsidRDefault="00CD3441" w:rsidP="00222B5C">
      <w:pPr>
        <w:spacing w:line="276" w:lineRule="auto"/>
        <w:rPr>
          <w:lang w:val="uk-UA"/>
        </w:rPr>
      </w:pPr>
      <w:r>
        <w:rPr>
          <w:lang w:val="uk-UA"/>
        </w:rPr>
        <w:t>Освітній ступін</w:t>
      </w:r>
      <w:r w:rsidR="00222B5C" w:rsidRPr="005E631E">
        <w:rPr>
          <w:lang w:val="uk-UA"/>
        </w:rPr>
        <w:t>ь магістр</w:t>
      </w:r>
    </w:p>
    <w:p w:rsidR="00222B5C" w:rsidRPr="005E631E" w:rsidRDefault="00222B5C" w:rsidP="00222B5C">
      <w:pPr>
        <w:spacing w:line="276" w:lineRule="auto"/>
        <w:rPr>
          <w:lang w:val="uk-UA"/>
        </w:rPr>
      </w:pPr>
      <w:r w:rsidRPr="005E631E">
        <w:rPr>
          <w:lang w:val="uk-UA"/>
        </w:rPr>
        <w:t>Галузь знань 08 «Право»</w:t>
      </w:r>
    </w:p>
    <w:p w:rsidR="00222B5C" w:rsidRPr="005E631E" w:rsidRDefault="00222B5C" w:rsidP="00222B5C">
      <w:pPr>
        <w:spacing w:line="276" w:lineRule="auto"/>
        <w:rPr>
          <w:bCs/>
          <w:lang w:val="uk-UA"/>
        </w:rPr>
      </w:pPr>
      <w:r w:rsidRPr="005E631E">
        <w:rPr>
          <w:bCs/>
          <w:lang w:val="uk-UA"/>
        </w:rPr>
        <w:t>Спеціальність 081 «</w:t>
      </w:r>
      <w:r w:rsidR="00364D01">
        <w:rPr>
          <w:bCs/>
          <w:lang w:val="uk-UA"/>
        </w:rPr>
        <w:t>Право</w:t>
      </w:r>
      <w:r w:rsidRPr="005E631E">
        <w:rPr>
          <w:bCs/>
          <w:lang w:val="uk-UA"/>
        </w:rPr>
        <w:t>»</w:t>
      </w:r>
    </w:p>
    <w:p w:rsidR="00222B5C" w:rsidRPr="005E631E" w:rsidRDefault="00222B5C" w:rsidP="00222B5C">
      <w:pPr>
        <w:spacing w:line="276" w:lineRule="auto"/>
        <w:rPr>
          <w:lang w:val="uk-UA"/>
        </w:rPr>
      </w:pPr>
      <w:r w:rsidRPr="005E631E">
        <w:rPr>
          <w:bCs/>
          <w:lang w:val="uk-UA"/>
        </w:rPr>
        <w:t>Спеціалізація___________________</w:t>
      </w:r>
    </w:p>
    <w:p w:rsidR="00222B5C" w:rsidRPr="005E631E" w:rsidRDefault="00222B5C" w:rsidP="00222B5C">
      <w:pPr>
        <w:spacing w:line="276" w:lineRule="auto"/>
        <w:ind w:firstLine="5040"/>
        <w:rPr>
          <w:lang w:val="uk-UA"/>
        </w:rPr>
      </w:pPr>
      <w:r w:rsidRPr="005E631E">
        <w:rPr>
          <w:lang w:val="uk-UA"/>
        </w:rPr>
        <w:t>ЗАТВЕРДЖУЮ</w:t>
      </w:r>
    </w:p>
    <w:p w:rsidR="00222B5C" w:rsidRPr="005E631E" w:rsidRDefault="00222B5C" w:rsidP="00222B5C">
      <w:pPr>
        <w:spacing w:line="276" w:lineRule="auto"/>
        <w:ind w:firstLine="5040"/>
        <w:rPr>
          <w:lang w:val="uk-UA"/>
        </w:rPr>
      </w:pPr>
      <w:r w:rsidRPr="005E631E">
        <w:rPr>
          <w:lang w:val="uk-UA"/>
        </w:rPr>
        <w:t>Завідувач кафедри</w:t>
      </w:r>
    </w:p>
    <w:p w:rsidR="00222B5C" w:rsidRPr="005E631E" w:rsidRDefault="00222B5C" w:rsidP="00222B5C">
      <w:pPr>
        <w:spacing w:line="276" w:lineRule="auto"/>
        <w:ind w:left="5040"/>
        <w:rPr>
          <w:b/>
          <w:lang w:val="uk-UA"/>
        </w:rPr>
      </w:pPr>
      <w:r w:rsidRPr="005E631E">
        <w:rPr>
          <w:b/>
          <w:lang w:val="uk-UA"/>
        </w:rPr>
        <w:t xml:space="preserve"> _____________ </w:t>
      </w:r>
      <w:r w:rsidRPr="005E631E">
        <w:rPr>
          <w:b/>
          <w:lang w:val="uk-UA"/>
        </w:rPr>
        <w:tab/>
        <w:t>____________</w:t>
      </w:r>
    </w:p>
    <w:p w:rsidR="00222B5C" w:rsidRPr="005E631E" w:rsidRDefault="00222B5C" w:rsidP="00222B5C">
      <w:pPr>
        <w:spacing w:line="276" w:lineRule="auto"/>
        <w:rPr>
          <w:sz w:val="20"/>
          <w:szCs w:val="20"/>
          <w:lang w:val="uk-UA"/>
        </w:rPr>
      </w:pPr>
      <w:r w:rsidRPr="005E631E">
        <w:rPr>
          <w:sz w:val="20"/>
          <w:szCs w:val="20"/>
          <w:lang w:val="uk-UA"/>
        </w:rPr>
        <w:t xml:space="preserve">(підпис) </w:t>
      </w:r>
      <w:r w:rsidRPr="005E631E">
        <w:rPr>
          <w:sz w:val="20"/>
          <w:szCs w:val="20"/>
          <w:lang w:val="uk-UA"/>
        </w:rPr>
        <w:tab/>
        <w:t>(прізвище, ініціали)</w:t>
      </w:r>
    </w:p>
    <w:p w:rsidR="00222B5C" w:rsidRPr="005E631E" w:rsidRDefault="00222B5C" w:rsidP="00222B5C">
      <w:pPr>
        <w:spacing w:line="276" w:lineRule="auto"/>
        <w:ind w:left="5040"/>
        <w:rPr>
          <w:bCs/>
          <w:lang w:val="uk-UA"/>
        </w:rPr>
      </w:pPr>
      <w:r w:rsidRPr="005E631E">
        <w:rPr>
          <w:bCs/>
          <w:lang w:val="uk-UA"/>
        </w:rPr>
        <w:t>“__” ___________20___ р.</w:t>
      </w:r>
    </w:p>
    <w:p w:rsidR="00222B5C" w:rsidRPr="005E631E" w:rsidRDefault="00222B5C" w:rsidP="00222B5C">
      <w:pPr>
        <w:spacing w:line="276" w:lineRule="auto"/>
        <w:rPr>
          <w:b/>
          <w:lang w:val="uk-UA"/>
        </w:rPr>
      </w:pPr>
    </w:p>
    <w:p w:rsidR="00222B5C" w:rsidRPr="005E631E" w:rsidRDefault="00222B5C" w:rsidP="00222B5C">
      <w:pPr>
        <w:spacing w:line="276" w:lineRule="auto"/>
        <w:jc w:val="center"/>
        <w:rPr>
          <w:b/>
          <w:lang w:val="uk-UA"/>
        </w:rPr>
      </w:pPr>
      <w:r w:rsidRPr="005E631E">
        <w:rPr>
          <w:b/>
          <w:lang w:val="uk-UA"/>
        </w:rPr>
        <w:t>З А В Д А Н Н Я</w:t>
      </w:r>
    </w:p>
    <w:p w:rsidR="00222B5C" w:rsidRPr="005E631E" w:rsidRDefault="00222B5C" w:rsidP="00222B5C">
      <w:pPr>
        <w:spacing w:line="276" w:lineRule="auto"/>
        <w:jc w:val="center"/>
        <w:rPr>
          <w:b/>
          <w:lang w:val="uk-UA"/>
        </w:rPr>
      </w:pPr>
      <w:r w:rsidRPr="005E631E">
        <w:rPr>
          <w:b/>
          <w:lang w:val="uk-UA"/>
        </w:rPr>
        <w:t>НА ДИПЛОМНУ РОБОТУ СТУДЕНТУ</w:t>
      </w:r>
    </w:p>
    <w:p w:rsidR="00222B5C" w:rsidRPr="005E631E" w:rsidRDefault="00222B5C" w:rsidP="00222B5C">
      <w:pPr>
        <w:spacing w:line="276" w:lineRule="auto"/>
        <w:rPr>
          <w:lang w:val="uk-UA"/>
        </w:rPr>
      </w:pPr>
      <w:r w:rsidRPr="005E631E">
        <w:rPr>
          <w:lang w:val="uk-UA"/>
        </w:rPr>
        <w:t xml:space="preserve">____________________________________________________________________ </w:t>
      </w:r>
    </w:p>
    <w:p w:rsidR="00222B5C" w:rsidRPr="005E631E" w:rsidRDefault="00222B5C" w:rsidP="00222B5C">
      <w:pPr>
        <w:spacing w:line="276" w:lineRule="auto"/>
        <w:jc w:val="center"/>
        <w:rPr>
          <w:sz w:val="20"/>
          <w:szCs w:val="20"/>
          <w:vertAlign w:val="superscript"/>
          <w:lang w:val="uk-UA"/>
        </w:rPr>
      </w:pPr>
      <w:r w:rsidRPr="005E631E">
        <w:rPr>
          <w:rStyle w:val="33"/>
          <w:b w:val="0"/>
          <w:sz w:val="20"/>
          <w:szCs w:val="20"/>
        </w:rPr>
        <w:t>(прізвище, ім’я, по батькові)</w:t>
      </w:r>
    </w:p>
    <w:p w:rsidR="00222B5C" w:rsidRPr="005E631E" w:rsidRDefault="00222B5C" w:rsidP="00222B5C">
      <w:pPr>
        <w:spacing w:line="276" w:lineRule="auto"/>
        <w:jc w:val="both"/>
        <w:rPr>
          <w:lang w:val="uk-UA"/>
        </w:rPr>
      </w:pPr>
      <w:r w:rsidRPr="005E631E">
        <w:rPr>
          <w:lang w:val="uk-UA"/>
        </w:rPr>
        <w:t>1. Тема роботи________________________________________________________</w:t>
      </w:r>
      <w:r>
        <w:rPr>
          <w:lang w:val="uk-UA"/>
        </w:rPr>
        <w:t>___________</w:t>
      </w:r>
    </w:p>
    <w:p w:rsidR="00222B5C" w:rsidRPr="005E631E" w:rsidRDefault="00222B5C" w:rsidP="00222B5C">
      <w:pPr>
        <w:pStyle w:val="ae"/>
        <w:jc w:val="both"/>
        <w:rPr>
          <w:b/>
          <w:lang w:val="uk-UA"/>
        </w:rPr>
      </w:pPr>
      <w:r w:rsidRPr="005E631E">
        <w:rPr>
          <w:lang w:val="uk-UA"/>
        </w:rPr>
        <w:t>керівник роботи</w:t>
      </w:r>
      <w:r w:rsidRPr="005E631E">
        <w:rPr>
          <w:b/>
          <w:lang w:val="uk-UA"/>
        </w:rPr>
        <w:t>______________________________________________________</w:t>
      </w:r>
      <w:r>
        <w:rPr>
          <w:b/>
          <w:lang w:val="uk-UA"/>
        </w:rPr>
        <w:t>____________</w:t>
      </w:r>
    </w:p>
    <w:p w:rsidR="00222B5C" w:rsidRPr="005E631E" w:rsidRDefault="00222B5C" w:rsidP="00222B5C">
      <w:pPr>
        <w:jc w:val="center"/>
        <w:rPr>
          <w:sz w:val="20"/>
          <w:szCs w:val="20"/>
          <w:lang w:val="uk-UA"/>
        </w:rPr>
      </w:pPr>
      <w:r w:rsidRPr="005E631E">
        <w:rPr>
          <w:sz w:val="20"/>
          <w:szCs w:val="20"/>
          <w:lang w:val="uk-UA"/>
        </w:rPr>
        <w:t>( прізвище, ім’я, по батькові, науковий ступінь, вчене звання)</w:t>
      </w:r>
    </w:p>
    <w:p w:rsidR="00222B5C" w:rsidRPr="005E631E" w:rsidRDefault="00222B5C" w:rsidP="00222B5C">
      <w:pPr>
        <w:spacing w:line="276" w:lineRule="auto"/>
        <w:jc w:val="both"/>
        <w:rPr>
          <w:lang w:val="uk-UA"/>
        </w:rPr>
      </w:pPr>
      <w:r w:rsidRPr="005E631E">
        <w:rPr>
          <w:lang w:val="uk-UA"/>
        </w:rPr>
        <w:t xml:space="preserve">затверджені розпорядженням директора Навчально-наукового Юридичного інституту </w:t>
      </w:r>
    </w:p>
    <w:p w:rsidR="00222B5C" w:rsidRPr="005E631E" w:rsidRDefault="00222B5C" w:rsidP="00222B5C">
      <w:pPr>
        <w:spacing w:line="276" w:lineRule="auto"/>
        <w:rPr>
          <w:lang w:val="uk-UA"/>
        </w:rPr>
      </w:pPr>
      <w:r w:rsidRPr="005E631E">
        <w:rPr>
          <w:lang w:val="uk-UA"/>
        </w:rPr>
        <w:t>від «___»__________20__ р. №______.</w:t>
      </w:r>
    </w:p>
    <w:p w:rsidR="00222B5C" w:rsidRPr="005E631E" w:rsidRDefault="00222B5C" w:rsidP="00222B5C">
      <w:pPr>
        <w:spacing w:before="60" w:line="276" w:lineRule="auto"/>
        <w:jc w:val="both"/>
        <w:rPr>
          <w:lang w:val="uk-UA"/>
        </w:rPr>
      </w:pPr>
      <w:r w:rsidRPr="005E631E">
        <w:rPr>
          <w:lang w:val="uk-UA"/>
        </w:rPr>
        <w:t>2. Строк подання студентом роботи______________________________________</w:t>
      </w:r>
      <w:r>
        <w:rPr>
          <w:lang w:val="uk-UA"/>
        </w:rPr>
        <w:t>___________</w:t>
      </w:r>
    </w:p>
    <w:p w:rsidR="00222B5C" w:rsidRPr="005E631E" w:rsidRDefault="00222B5C" w:rsidP="00222B5C">
      <w:pPr>
        <w:spacing w:before="60" w:line="276" w:lineRule="auto"/>
        <w:jc w:val="both"/>
        <w:rPr>
          <w:lang w:val="uk-UA"/>
        </w:rPr>
      </w:pPr>
      <w:r w:rsidRPr="005E631E">
        <w:rPr>
          <w:lang w:val="uk-UA"/>
        </w:rPr>
        <w:t>3. Вихідні дані до роботи_______________________________________________</w:t>
      </w:r>
      <w:r>
        <w:rPr>
          <w:lang w:val="uk-UA"/>
        </w:rPr>
        <w:t>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before="60" w:line="276" w:lineRule="auto"/>
        <w:jc w:val="both"/>
        <w:rPr>
          <w:lang w:val="uk-UA"/>
        </w:rPr>
      </w:pPr>
      <w:r w:rsidRPr="005E631E">
        <w:rPr>
          <w:lang w:val="uk-UA"/>
        </w:rPr>
        <w:t>4. Зміст роботи (перелік питань, які потрібно розробити)____________________</w:t>
      </w:r>
      <w:r>
        <w:rPr>
          <w:lang w:val="uk-UA"/>
        </w:rPr>
        <w:t>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b/>
          <w:lang w:val="uk-UA"/>
        </w:rPr>
      </w:pPr>
      <w:r w:rsidRPr="005E631E">
        <w:rPr>
          <w:lang w:val="uk-UA"/>
        </w:rPr>
        <w:t>5. Дата видачі завдання _______________________________________________</w:t>
      </w:r>
    </w:p>
    <w:p w:rsidR="00222B5C" w:rsidRPr="005E631E" w:rsidRDefault="00222B5C" w:rsidP="00222B5C">
      <w:pPr>
        <w:pStyle w:val="4"/>
        <w:spacing w:before="0" w:after="0" w:line="276" w:lineRule="auto"/>
        <w:jc w:val="center"/>
        <w:rPr>
          <w:sz w:val="24"/>
          <w:szCs w:val="24"/>
          <w:lang w:val="uk-UA"/>
        </w:rPr>
      </w:pPr>
      <w:r w:rsidRPr="005E631E">
        <w:rPr>
          <w:sz w:val="24"/>
          <w:szCs w:val="24"/>
          <w:lang w:val="uk-UA"/>
        </w:rPr>
        <w:t>КАЛЕНДАРНИЙ ПЛАН</w:t>
      </w:r>
    </w:p>
    <w:p w:rsidR="00222B5C" w:rsidRPr="005E631E" w:rsidRDefault="00222B5C" w:rsidP="00222B5C">
      <w:pPr>
        <w:spacing w:line="276" w:lineRule="auto"/>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387"/>
        <w:gridCol w:w="2126"/>
        <w:gridCol w:w="1460"/>
      </w:tblGrid>
      <w:tr w:rsidR="00222B5C" w:rsidRPr="005E631E" w:rsidTr="00267D95">
        <w:trPr>
          <w:cantSplit/>
          <w:trHeight w:val="460"/>
        </w:trPr>
        <w:tc>
          <w:tcPr>
            <w:tcW w:w="567" w:type="dxa"/>
            <w:vAlign w:val="center"/>
          </w:tcPr>
          <w:p w:rsidR="00222B5C" w:rsidRPr="005E631E" w:rsidRDefault="00222B5C" w:rsidP="00267D95">
            <w:pPr>
              <w:spacing w:line="276" w:lineRule="auto"/>
              <w:jc w:val="center"/>
              <w:rPr>
                <w:lang w:val="uk-UA"/>
              </w:rPr>
            </w:pPr>
            <w:r w:rsidRPr="005E631E">
              <w:rPr>
                <w:lang w:val="uk-UA"/>
              </w:rPr>
              <w:t>№</w:t>
            </w:r>
          </w:p>
          <w:p w:rsidR="00222B5C" w:rsidRPr="005E631E" w:rsidRDefault="00222B5C" w:rsidP="00267D95">
            <w:pPr>
              <w:spacing w:line="276" w:lineRule="auto"/>
              <w:jc w:val="center"/>
              <w:rPr>
                <w:lang w:val="uk-UA"/>
              </w:rPr>
            </w:pPr>
            <w:r w:rsidRPr="005E631E">
              <w:rPr>
                <w:lang w:val="uk-UA"/>
              </w:rPr>
              <w:t>з/п</w:t>
            </w:r>
          </w:p>
        </w:tc>
        <w:tc>
          <w:tcPr>
            <w:tcW w:w="5387" w:type="dxa"/>
            <w:vAlign w:val="center"/>
          </w:tcPr>
          <w:p w:rsidR="00222B5C" w:rsidRPr="005E631E" w:rsidRDefault="00222B5C" w:rsidP="00267D95">
            <w:pPr>
              <w:spacing w:line="276" w:lineRule="auto"/>
              <w:jc w:val="center"/>
              <w:rPr>
                <w:lang w:val="uk-UA"/>
              </w:rPr>
            </w:pPr>
            <w:r w:rsidRPr="005E631E">
              <w:rPr>
                <w:lang w:val="uk-UA"/>
              </w:rPr>
              <w:t>Назва етапів роботи</w:t>
            </w:r>
          </w:p>
        </w:tc>
        <w:tc>
          <w:tcPr>
            <w:tcW w:w="2126" w:type="dxa"/>
            <w:vAlign w:val="center"/>
          </w:tcPr>
          <w:p w:rsidR="00222B5C" w:rsidRPr="005E631E" w:rsidRDefault="00222B5C" w:rsidP="00267D95">
            <w:pPr>
              <w:spacing w:line="276" w:lineRule="auto"/>
              <w:jc w:val="center"/>
              <w:rPr>
                <w:lang w:val="uk-UA"/>
              </w:rPr>
            </w:pPr>
            <w:r w:rsidRPr="005E631E">
              <w:rPr>
                <w:lang w:val="uk-UA"/>
              </w:rPr>
              <w:t>Строк виконання етапів роботи</w:t>
            </w:r>
          </w:p>
        </w:tc>
        <w:tc>
          <w:tcPr>
            <w:tcW w:w="1460" w:type="dxa"/>
            <w:tcBorders>
              <w:bottom w:val="single" w:sz="4" w:space="0" w:color="auto"/>
            </w:tcBorders>
            <w:vAlign w:val="center"/>
          </w:tcPr>
          <w:p w:rsidR="00222B5C" w:rsidRPr="005E631E" w:rsidRDefault="00222B5C" w:rsidP="00267D95">
            <w:pPr>
              <w:spacing w:line="276" w:lineRule="auto"/>
              <w:rPr>
                <w:lang w:val="uk-UA"/>
              </w:rPr>
            </w:pPr>
            <w:r w:rsidRPr="005E631E">
              <w:rPr>
                <w:lang w:val="uk-UA"/>
              </w:rPr>
              <w:t>Примітка</w:t>
            </w: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bl>
    <w:p w:rsidR="00222B5C" w:rsidRPr="00FB1CA7" w:rsidRDefault="00222B5C" w:rsidP="00222B5C">
      <w:pPr>
        <w:spacing w:line="276" w:lineRule="auto"/>
        <w:jc w:val="both"/>
        <w:rPr>
          <w:sz w:val="22"/>
          <w:szCs w:val="22"/>
          <w:lang w:val="uk-UA"/>
        </w:rPr>
      </w:pPr>
      <w:r w:rsidRPr="00FB1CA7">
        <w:rPr>
          <w:sz w:val="22"/>
          <w:szCs w:val="22"/>
          <w:lang w:val="uk-UA"/>
        </w:rPr>
        <w:t>Студент _________  ____________________________</w:t>
      </w:r>
    </w:p>
    <w:p w:rsidR="00222B5C" w:rsidRPr="00FB1CA7" w:rsidRDefault="00222B5C" w:rsidP="00222B5C">
      <w:pPr>
        <w:spacing w:line="276" w:lineRule="auto"/>
        <w:jc w:val="both"/>
        <w:rPr>
          <w:sz w:val="22"/>
          <w:szCs w:val="22"/>
          <w:lang w:val="uk-UA"/>
        </w:rPr>
      </w:pPr>
      <w:r w:rsidRPr="00FB1CA7">
        <w:rPr>
          <w:bCs/>
          <w:sz w:val="22"/>
          <w:szCs w:val="22"/>
          <w:vertAlign w:val="superscript"/>
          <w:lang w:val="uk-UA"/>
        </w:rPr>
        <w:t>( підпис )                                     (прізвище та ініціали)</w:t>
      </w:r>
    </w:p>
    <w:p w:rsidR="00222B5C" w:rsidRPr="00FB1CA7" w:rsidRDefault="00222B5C" w:rsidP="00222B5C">
      <w:pPr>
        <w:spacing w:line="276" w:lineRule="auto"/>
        <w:ind w:left="1560" w:firstLine="141"/>
        <w:rPr>
          <w:sz w:val="22"/>
          <w:szCs w:val="22"/>
          <w:lang w:val="uk-UA"/>
        </w:rPr>
      </w:pPr>
      <w:r w:rsidRPr="00FB1CA7">
        <w:rPr>
          <w:sz w:val="22"/>
          <w:szCs w:val="22"/>
          <w:lang w:val="uk-UA"/>
        </w:rPr>
        <w:t>Керівник роботи _________   ____________________________</w:t>
      </w:r>
    </w:p>
    <w:p w:rsidR="00222B5C" w:rsidRPr="00FB1CA7" w:rsidRDefault="00222B5C" w:rsidP="00222B5C">
      <w:pPr>
        <w:spacing w:line="276" w:lineRule="auto"/>
        <w:jc w:val="both"/>
        <w:rPr>
          <w:sz w:val="22"/>
          <w:szCs w:val="22"/>
          <w:lang w:val="uk-UA"/>
        </w:rPr>
      </w:pPr>
      <w:r w:rsidRPr="00FB1CA7">
        <w:rPr>
          <w:bCs/>
          <w:sz w:val="22"/>
          <w:szCs w:val="22"/>
          <w:vertAlign w:val="superscript"/>
          <w:lang w:val="uk-UA"/>
        </w:rPr>
        <w:t>( підпис )                                    (прізвище та ініціали)</w:t>
      </w:r>
    </w:p>
    <w:p w:rsidR="00364D01" w:rsidRPr="00364D01" w:rsidRDefault="00364D01" w:rsidP="00364D01">
      <w:pPr>
        <w:spacing w:line="276" w:lineRule="auto"/>
        <w:jc w:val="center"/>
        <w:rPr>
          <w:sz w:val="28"/>
          <w:szCs w:val="28"/>
          <w:lang w:val="uk-UA"/>
        </w:rPr>
      </w:pPr>
      <w:r w:rsidRPr="00364D01">
        <w:rPr>
          <w:rStyle w:val="6"/>
          <w:rFonts w:ascii="Times New Roman" w:hAnsi="Times New Roman"/>
          <w:sz w:val="28"/>
          <w:szCs w:val="28"/>
          <w:lang w:val="uk-UA"/>
        </w:rPr>
        <w:lastRenderedPageBreak/>
        <w:t xml:space="preserve">Додаток 3. </w:t>
      </w:r>
      <w:r w:rsidR="00365A97">
        <w:rPr>
          <w:rStyle w:val="6"/>
          <w:rFonts w:ascii="Times New Roman" w:hAnsi="Times New Roman"/>
          <w:sz w:val="28"/>
          <w:szCs w:val="28"/>
          <w:lang w:val="uk-UA"/>
        </w:rPr>
        <w:t>Взірець</w:t>
      </w:r>
      <w:r w:rsidRPr="00364D01">
        <w:rPr>
          <w:rStyle w:val="6"/>
          <w:rFonts w:ascii="Times New Roman" w:hAnsi="Times New Roman"/>
          <w:sz w:val="28"/>
          <w:szCs w:val="28"/>
          <w:lang w:val="uk-UA"/>
        </w:rPr>
        <w:t xml:space="preserve"> оформлення титульного аркуша дипломної роботи</w:t>
      </w:r>
    </w:p>
    <w:p w:rsidR="00364D01" w:rsidRPr="00364D01" w:rsidRDefault="00364D01" w:rsidP="00364D01">
      <w:pPr>
        <w:spacing w:line="276" w:lineRule="auto"/>
        <w:jc w:val="both"/>
        <w:rPr>
          <w:sz w:val="28"/>
          <w:szCs w:val="28"/>
          <w:lang w:val="uk-UA"/>
        </w:rPr>
      </w:pPr>
    </w:p>
    <w:p w:rsidR="00364D01" w:rsidRPr="00364D01" w:rsidRDefault="00364D01" w:rsidP="00364D01">
      <w:pPr>
        <w:spacing w:line="276" w:lineRule="auto"/>
        <w:ind w:firstLine="709"/>
        <w:jc w:val="center"/>
        <w:rPr>
          <w:b/>
          <w:sz w:val="28"/>
          <w:szCs w:val="28"/>
          <w:lang w:val="uk-UA"/>
        </w:rPr>
      </w:pPr>
      <w:r w:rsidRPr="00364D01">
        <w:rPr>
          <w:sz w:val="28"/>
          <w:szCs w:val="28"/>
          <w:lang w:val="uk-UA"/>
        </w:rPr>
        <w:t>Міністерство освіти і науки України</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Державний вищий навчальний заклад</w:t>
      </w:r>
    </w:p>
    <w:p w:rsidR="00364D01" w:rsidRPr="00364D01" w:rsidRDefault="00364D01" w:rsidP="00364D01">
      <w:pPr>
        <w:spacing w:line="276" w:lineRule="auto"/>
        <w:jc w:val="center"/>
        <w:rPr>
          <w:b/>
          <w:sz w:val="28"/>
          <w:szCs w:val="28"/>
          <w:lang w:val="uk-UA"/>
        </w:rPr>
      </w:pPr>
      <w:r w:rsidRPr="00364D01">
        <w:rPr>
          <w:sz w:val="28"/>
          <w:szCs w:val="28"/>
          <w:lang w:val="uk-UA"/>
        </w:rPr>
        <w:t>«Прикарпатський національний університет імені Василя Стефаника»</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 xml:space="preserve">Навчально-науковий </w:t>
      </w:r>
      <w:r>
        <w:rPr>
          <w:sz w:val="28"/>
          <w:szCs w:val="28"/>
          <w:lang w:val="uk-UA"/>
        </w:rPr>
        <w:t>ю</w:t>
      </w:r>
      <w:r w:rsidRPr="00364D01">
        <w:rPr>
          <w:sz w:val="28"/>
          <w:szCs w:val="28"/>
          <w:lang w:val="uk-UA"/>
        </w:rPr>
        <w:t>ридичний інститут</w:t>
      </w:r>
    </w:p>
    <w:p w:rsidR="00364D01" w:rsidRPr="00364D01" w:rsidRDefault="00364D01" w:rsidP="00364D01">
      <w:pPr>
        <w:spacing w:line="276" w:lineRule="auto"/>
        <w:ind w:firstLine="709"/>
        <w:jc w:val="center"/>
        <w:rPr>
          <w:b/>
          <w:sz w:val="28"/>
          <w:szCs w:val="28"/>
          <w:lang w:val="uk-UA"/>
        </w:rPr>
      </w:pPr>
    </w:p>
    <w:p w:rsidR="00364D01" w:rsidRPr="00364D01" w:rsidRDefault="00364D01" w:rsidP="00364D01">
      <w:pPr>
        <w:spacing w:line="276" w:lineRule="auto"/>
        <w:ind w:firstLine="709"/>
        <w:jc w:val="right"/>
        <w:rPr>
          <w:b/>
          <w:sz w:val="28"/>
          <w:szCs w:val="28"/>
          <w:lang w:val="uk-UA"/>
        </w:rPr>
      </w:pPr>
      <w:r w:rsidRPr="00364D01">
        <w:rPr>
          <w:sz w:val="28"/>
          <w:szCs w:val="28"/>
          <w:lang w:val="uk-UA"/>
        </w:rPr>
        <w:t>кафедра цивільного права</w:t>
      </w:r>
    </w:p>
    <w:p w:rsidR="00364D01" w:rsidRPr="00364D01" w:rsidRDefault="00364D01" w:rsidP="00364D01">
      <w:pPr>
        <w:spacing w:line="276" w:lineRule="auto"/>
        <w:ind w:firstLine="709"/>
        <w:jc w:val="right"/>
        <w:rPr>
          <w:b/>
          <w:sz w:val="28"/>
          <w:szCs w:val="28"/>
          <w:lang w:val="uk-UA"/>
        </w:rPr>
      </w:pP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Марковецька Ірина Андріївна</w:t>
      </w:r>
    </w:p>
    <w:p w:rsidR="00364D01" w:rsidRPr="00364D01" w:rsidRDefault="00364D01" w:rsidP="00364D01">
      <w:pPr>
        <w:spacing w:line="276" w:lineRule="auto"/>
        <w:ind w:firstLine="709"/>
        <w:rPr>
          <w:sz w:val="28"/>
          <w:szCs w:val="28"/>
          <w:lang w:val="uk-UA"/>
        </w:rPr>
      </w:pPr>
    </w:p>
    <w:p w:rsidR="00364D01" w:rsidRPr="00364D01" w:rsidRDefault="00364D01" w:rsidP="00364D01">
      <w:pPr>
        <w:spacing w:line="276" w:lineRule="auto"/>
        <w:ind w:firstLine="709"/>
        <w:jc w:val="center"/>
        <w:rPr>
          <w:b/>
          <w:sz w:val="28"/>
          <w:szCs w:val="28"/>
          <w:lang w:val="uk-UA"/>
        </w:rPr>
      </w:pPr>
      <w:r w:rsidRPr="00364D01">
        <w:rPr>
          <w:sz w:val="28"/>
          <w:szCs w:val="28"/>
          <w:lang w:val="uk-UA"/>
        </w:rPr>
        <w:t>ДИПЛОМНА РОБОТА</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на тему:</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«Правовий статус наукового парку»</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шифр групи ПР-____</w:t>
      </w:r>
    </w:p>
    <w:p w:rsidR="00364D01" w:rsidRDefault="00364D01" w:rsidP="00364D01">
      <w:pPr>
        <w:spacing w:line="276" w:lineRule="auto"/>
        <w:ind w:firstLine="709"/>
        <w:jc w:val="center"/>
        <w:rPr>
          <w:sz w:val="28"/>
          <w:szCs w:val="28"/>
          <w:lang w:val="uk-UA"/>
        </w:rPr>
      </w:pPr>
      <w:r>
        <w:rPr>
          <w:sz w:val="28"/>
          <w:szCs w:val="28"/>
          <w:lang w:val="uk-UA"/>
        </w:rPr>
        <w:t xml:space="preserve">галузь знань </w:t>
      </w:r>
      <w:r w:rsidR="004D4565">
        <w:rPr>
          <w:sz w:val="28"/>
          <w:szCs w:val="28"/>
          <w:lang w:val="uk-UA"/>
        </w:rPr>
        <w:t>08 «Право»</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спеціальність 081 «Право»</w:t>
      </w:r>
    </w:p>
    <w:p w:rsidR="00364D01" w:rsidRPr="00364D01" w:rsidRDefault="00364D01" w:rsidP="00364D01">
      <w:pPr>
        <w:spacing w:line="276" w:lineRule="auto"/>
        <w:ind w:firstLine="709"/>
        <w:jc w:val="center"/>
        <w:rPr>
          <w:b/>
          <w:bCs/>
          <w:sz w:val="28"/>
          <w:szCs w:val="28"/>
          <w:u w:val="single"/>
          <w:lang w:val="uk-UA"/>
        </w:rPr>
      </w:pP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Роб</w:t>
      </w:r>
      <w:r>
        <w:rPr>
          <w:sz w:val="28"/>
          <w:szCs w:val="28"/>
          <w:lang w:val="uk-UA"/>
        </w:rPr>
        <w:t>ота на здобуття освітнього</w:t>
      </w:r>
      <w:r w:rsidRPr="00364D01">
        <w:rPr>
          <w:sz w:val="28"/>
          <w:szCs w:val="28"/>
          <w:lang w:val="uk-UA"/>
        </w:rPr>
        <w:t xml:space="preserve"> </w:t>
      </w:r>
      <w:r w:rsidR="00CD3441">
        <w:rPr>
          <w:sz w:val="28"/>
          <w:szCs w:val="28"/>
          <w:lang w:val="uk-UA"/>
        </w:rPr>
        <w:t>ступеня</w:t>
      </w:r>
    </w:p>
    <w:p w:rsidR="00364D01" w:rsidRDefault="00364D01" w:rsidP="00364D01">
      <w:pPr>
        <w:spacing w:line="276" w:lineRule="auto"/>
        <w:ind w:firstLine="709"/>
        <w:jc w:val="center"/>
        <w:rPr>
          <w:sz w:val="28"/>
          <w:szCs w:val="28"/>
          <w:lang w:val="uk-UA"/>
        </w:rPr>
      </w:pPr>
      <w:r w:rsidRPr="00364D01">
        <w:rPr>
          <w:sz w:val="28"/>
          <w:szCs w:val="28"/>
          <w:lang w:val="uk-UA"/>
        </w:rPr>
        <w:t xml:space="preserve">магістра </w:t>
      </w:r>
    </w:p>
    <w:p w:rsidR="00364D01" w:rsidRDefault="00364D01" w:rsidP="00364D01">
      <w:pPr>
        <w:spacing w:line="276" w:lineRule="auto"/>
        <w:ind w:firstLine="709"/>
        <w:jc w:val="center"/>
        <w:rPr>
          <w:sz w:val="28"/>
          <w:szCs w:val="28"/>
          <w:lang w:val="uk-UA"/>
        </w:rPr>
      </w:pPr>
      <w:r>
        <w:rPr>
          <w:sz w:val="28"/>
          <w:szCs w:val="28"/>
          <w:lang w:val="uk-UA"/>
        </w:rPr>
        <w:t>спеціалізація___________________</w:t>
      </w:r>
    </w:p>
    <w:p w:rsidR="00364D01" w:rsidRPr="00364D01" w:rsidRDefault="00364D01" w:rsidP="00364D01">
      <w:pPr>
        <w:spacing w:line="276" w:lineRule="auto"/>
        <w:ind w:firstLine="709"/>
        <w:jc w:val="center"/>
        <w:rPr>
          <w:b/>
          <w:bCs/>
          <w:sz w:val="28"/>
          <w:szCs w:val="28"/>
          <w:lang w:val="uk-UA"/>
        </w:rPr>
      </w:pPr>
    </w:p>
    <w:p w:rsidR="00364D01" w:rsidRPr="00364D01" w:rsidRDefault="00364D01" w:rsidP="00364D01">
      <w:pPr>
        <w:spacing w:line="276" w:lineRule="auto"/>
        <w:ind w:left="1377" w:firstLine="3585"/>
        <w:jc w:val="center"/>
        <w:rPr>
          <w:b/>
          <w:bCs/>
          <w:sz w:val="28"/>
          <w:szCs w:val="28"/>
          <w:lang w:val="uk-UA"/>
        </w:rPr>
      </w:pP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Науковий консультант:</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д.ю.н., професор ___________.</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Науковий керівник:</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к.ю.н., доцент _____________.</w:t>
      </w:r>
    </w:p>
    <w:p w:rsidR="00364D01" w:rsidRPr="00364D01" w:rsidRDefault="00364D01" w:rsidP="00364D01">
      <w:pPr>
        <w:spacing w:line="276" w:lineRule="auto"/>
        <w:rPr>
          <w:sz w:val="28"/>
          <w:szCs w:val="28"/>
          <w:lang w:val="uk-UA"/>
        </w:rPr>
      </w:pPr>
      <w:r w:rsidRPr="00364D01">
        <w:rPr>
          <w:sz w:val="28"/>
          <w:szCs w:val="28"/>
          <w:lang w:val="uk-UA"/>
        </w:rPr>
        <w:t>Здано на кафедру:</w:t>
      </w:r>
    </w:p>
    <w:p w:rsidR="00364D01" w:rsidRPr="00364D01" w:rsidRDefault="00364D01" w:rsidP="00364D01">
      <w:pPr>
        <w:spacing w:line="276" w:lineRule="auto"/>
        <w:rPr>
          <w:sz w:val="28"/>
          <w:szCs w:val="28"/>
          <w:lang w:val="uk-UA"/>
        </w:rPr>
      </w:pPr>
      <w:r w:rsidRPr="00364D01">
        <w:rPr>
          <w:sz w:val="28"/>
          <w:szCs w:val="28"/>
          <w:lang w:val="uk-UA"/>
        </w:rPr>
        <w:t>«___»</w:t>
      </w:r>
      <w:r w:rsidR="004D4565">
        <w:rPr>
          <w:sz w:val="28"/>
          <w:szCs w:val="28"/>
          <w:lang w:val="uk-UA"/>
        </w:rPr>
        <w:t xml:space="preserve"> _____________ 20____</w:t>
      </w:r>
      <w:r w:rsidRPr="00364D01">
        <w:rPr>
          <w:sz w:val="28"/>
          <w:szCs w:val="28"/>
          <w:lang w:val="uk-UA"/>
        </w:rPr>
        <w:t xml:space="preserve"> рік</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Реєстраційний номер ______</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Захищено:</w:t>
      </w:r>
    </w:p>
    <w:p w:rsidR="00364D01" w:rsidRPr="00364D01" w:rsidRDefault="00364D01" w:rsidP="00364D01">
      <w:pPr>
        <w:spacing w:line="276" w:lineRule="auto"/>
        <w:rPr>
          <w:sz w:val="28"/>
          <w:szCs w:val="28"/>
          <w:lang w:val="uk-UA"/>
        </w:rPr>
      </w:pPr>
      <w:r w:rsidRPr="00364D01">
        <w:rPr>
          <w:sz w:val="28"/>
          <w:szCs w:val="28"/>
          <w:lang w:val="uk-UA"/>
        </w:rPr>
        <w:t>«___»</w:t>
      </w:r>
      <w:r w:rsidR="004D4565">
        <w:rPr>
          <w:sz w:val="28"/>
          <w:szCs w:val="28"/>
          <w:lang w:val="uk-UA"/>
        </w:rPr>
        <w:t xml:space="preserve"> _____________ 20_____</w:t>
      </w:r>
      <w:r w:rsidRPr="00364D01">
        <w:rPr>
          <w:sz w:val="28"/>
          <w:szCs w:val="28"/>
          <w:lang w:val="uk-UA"/>
        </w:rPr>
        <w:t xml:space="preserve"> рік</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Оцінка:____________</w:t>
      </w:r>
    </w:p>
    <w:p w:rsidR="00364D01" w:rsidRPr="00364D01" w:rsidRDefault="00364D01" w:rsidP="00364D01">
      <w:pPr>
        <w:spacing w:line="276" w:lineRule="auto"/>
        <w:rPr>
          <w:sz w:val="28"/>
          <w:szCs w:val="28"/>
          <w:lang w:val="uk-UA"/>
        </w:rPr>
      </w:pPr>
    </w:p>
    <w:p w:rsidR="00364D01" w:rsidRPr="00364D01" w:rsidRDefault="00364D01" w:rsidP="00364D01">
      <w:pPr>
        <w:pStyle w:val="2"/>
        <w:spacing w:line="276" w:lineRule="auto"/>
        <w:rPr>
          <w:b w:val="0"/>
          <w:sz w:val="28"/>
          <w:szCs w:val="28"/>
        </w:rPr>
      </w:pPr>
      <w:r w:rsidRPr="00364D01">
        <w:rPr>
          <w:b w:val="0"/>
          <w:sz w:val="28"/>
          <w:szCs w:val="28"/>
        </w:rPr>
        <w:t>Івано</w:t>
      </w:r>
      <w:r w:rsidRPr="00364D01">
        <w:rPr>
          <w:b w:val="0"/>
          <w:sz w:val="28"/>
          <w:szCs w:val="28"/>
        </w:rPr>
        <w:noBreakHyphen/>
        <w:t>Франківськ-2018</w:t>
      </w:r>
    </w:p>
    <w:p w:rsidR="00222B5C" w:rsidRDefault="00222B5C" w:rsidP="0012033F">
      <w:pPr>
        <w:ind w:firstLine="709"/>
        <w:jc w:val="center"/>
        <w:rPr>
          <w:sz w:val="28"/>
          <w:szCs w:val="28"/>
          <w:lang w:val="uk-UA"/>
        </w:rPr>
      </w:pPr>
    </w:p>
    <w:p w:rsidR="00312B4F" w:rsidRDefault="00312B4F" w:rsidP="0012033F">
      <w:pPr>
        <w:ind w:firstLine="709"/>
        <w:jc w:val="center"/>
        <w:rPr>
          <w:sz w:val="28"/>
          <w:szCs w:val="28"/>
          <w:lang w:val="uk-UA"/>
        </w:rPr>
      </w:pPr>
    </w:p>
    <w:p w:rsidR="00312B4F" w:rsidRDefault="00AE08C9" w:rsidP="00312B4F">
      <w:pPr>
        <w:widowControl w:val="0"/>
        <w:autoSpaceDE w:val="0"/>
        <w:autoSpaceDN w:val="0"/>
        <w:adjustRightInd w:val="0"/>
        <w:spacing w:line="276" w:lineRule="auto"/>
        <w:ind w:left="-284" w:firstLine="568"/>
        <w:jc w:val="center"/>
        <w:rPr>
          <w:b/>
          <w:bCs/>
          <w:sz w:val="28"/>
          <w:szCs w:val="28"/>
          <w:lang w:val="uk-UA"/>
        </w:rPr>
      </w:pPr>
      <w:r>
        <w:rPr>
          <w:b/>
          <w:bCs/>
          <w:sz w:val="28"/>
          <w:szCs w:val="28"/>
          <w:lang w:val="uk-UA"/>
        </w:rPr>
        <w:lastRenderedPageBreak/>
        <w:t>Додаток 4. Взірець</w:t>
      </w:r>
      <w:r w:rsidR="00312B4F" w:rsidRPr="003F3B4B">
        <w:rPr>
          <w:b/>
          <w:bCs/>
          <w:sz w:val="28"/>
          <w:szCs w:val="28"/>
          <w:lang w:val="uk-UA"/>
        </w:rPr>
        <w:t xml:space="preserve"> оформлення змісту </w:t>
      </w:r>
      <w:r w:rsidR="00312B4F">
        <w:rPr>
          <w:b/>
          <w:bCs/>
          <w:sz w:val="28"/>
          <w:szCs w:val="28"/>
          <w:lang w:val="uk-UA"/>
        </w:rPr>
        <w:t>дипломної роботи</w:t>
      </w:r>
    </w:p>
    <w:p w:rsidR="00312B4F" w:rsidRDefault="00312B4F" w:rsidP="00312B4F">
      <w:pPr>
        <w:autoSpaceDE w:val="0"/>
        <w:autoSpaceDN w:val="0"/>
        <w:adjustRightInd w:val="0"/>
        <w:ind w:firstLine="709"/>
        <w:jc w:val="center"/>
        <w:rPr>
          <w:b/>
          <w:sz w:val="28"/>
          <w:szCs w:val="28"/>
          <w:lang w:val="uk-UA"/>
        </w:rPr>
      </w:pPr>
    </w:p>
    <w:p w:rsidR="00312B4F" w:rsidRPr="008365C5" w:rsidRDefault="00312B4F" w:rsidP="00312B4F">
      <w:pPr>
        <w:autoSpaceDE w:val="0"/>
        <w:autoSpaceDN w:val="0"/>
        <w:adjustRightInd w:val="0"/>
        <w:ind w:firstLine="709"/>
        <w:jc w:val="center"/>
        <w:rPr>
          <w:sz w:val="28"/>
          <w:szCs w:val="28"/>
          <w:lang w:val="uk-UA"/>
        </w:rPr>
      </w:pPr>
      <w:r w:rsidRPr="008365C5">
        <w:rPr>
          <w:b/>
          <w:sz w:val="28"/>
          <w:szCs w:val="28"/>
          <w:lang w:val="uk-UA"/>
        </w:rPr>
        <w:t>ЗМІСТ</w:t>
      </w:r>
    </w:p>
    <w:p w:rsidR="00312B4F" w:rsidRDefault="00312B4F" w:rsidP="00312B4F">
      <w:pPr>
        <w:pStyle w:val="af7"/>
        <w:spacing w:line="360" w:lineRule="auto"/>
        <w:ind w:firstLine="567"/>
        <w:jc w:val="both"/>
        <w:rPr>
          <w:szCs w:val="28"/>
        </w:rPr>
      </w:pPr>
    </w:p>
    <w:p w:rsidR="00312B4F" w:rsidRPr="00F11853" w:rsidRDefault="00312B4F" w:rsidP="00312B4F">
      <w:pPr>
        <w:pStyle w:val="af7"/>
        <w:spacing w:line="360" w:lineRule="auto"/>
        <w:ind w:right="-143" w:firstLine="567"/>
        <w:jc w:val="both"/>
        <w:rPr>
          <w:szCs w:val="28"/>
        </w:rPr>
      </w:pPr>
      <w:r w:rsidRPr="001C0749">
        <w:rPr>
          <w:b/>
          <w:szCs w:val="28"/>
        </w:rPr>
        <w:t>ВСТУП</w:t>
      </w:r>
      <w:r w:rsidRPr="001C0749">
        <w:rPr>
          <w:szCs w:val="28"/>
        </w:rPr>
        <w:t>………………………………</w:t>
      </w:r>
      <w:r>
        <w:rPr>
          <w:szCs w:val="28"/>
        </w:rPr>
        <w:t>………………………………….</w:t>
      </w:r>
      <w:r w:rsidRPr="001C0749">
        <w:rPr>
          <w:szCs w:val="28"/>
        </w:rPr>
        <w:t>………..</w:t>
      </w:r>
      <w:r>
        <w:rPr>
          <w:szCs w:val="28"/>
        </w:rPr>
        <w:t>3</w:t>
      </w:r>
    </w:p>
    <w:p w:rsidR="00312B4F" w:rsidRPr="00772228"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Pr>
          <w:b/>
          <w:szCs w:val="28"/>
        </w:rPr>
        <w:t xml:space="preserve">РОЗДІЛ 1. ЗАГАЛЬНОТЕОРЕТИЧНІ ЗАСАДИ ПРАВОВОГО </w:t>
      </w:r>
      <w:r w:rsidRPr="00AC6156">
        <w:rPr>
          <w:b/>
          <w:szCs w:val="28"/>
        </w:rPr>
        <w:t>РЕГУЛЮВАННЯ ІННОВАЦІЙНОЇ ДІЯЛЬНОСТІ…..……</w:t>
      </w:r>
      <w:r>
        <w:rPr>
          <w:b/>
          <w:szCs w:val="28"/>
        </w:rPr>
        <w:t>…</w:t>
      </w:r>
      <w:r w:rsidR="00AE08C9">
        <w:rPr>
          <w:b/>
          <w:szCs w:val="28"/>
        </w:rPr>
        <w:t>…………..….8</w:t>
      </w:r>
    </w:p>
    <w:p w:rsidR="00312B4F" w:rsidRPr="001C0749" w:rsidRDefault="00312B4F" w:rsidP="00312B4F">
      <w:pPr>
        <w:pStyle w:val="af7"/>
        <w:spacing w:line="360" w:lineRule="auto"/>
        <w:ind w:right="-143" w:firstLine="567"/>
        <w:jc w:val="both"/>
        <w:rPr>
          <w:szCs w:val="28"/>
        </w:rPr>
      </w:pPr>
      <w:r>
        <w:rPr>
          <w:szCs w:val="28"/>
        </w:rPr>
        <w:t>1.1. Сучасний стан законодавства України в сфері інноваційної діяльності…………………….……………..………………………………….….…</w:t>
      </w:r>
      <w:r w:rsidRPr="001C0749">
        <w:rPr>
          <w:szCs w:val="28"/>
        </w:rPr>
        <w:t>.</w:t>
      </w:r>
      <w:r w:rsidR="00AE08C9">
        <w:rPr>
          <w:szCs w:val="28"/>
        </w:rPr>
        <w:t>8</w:t>
      </w:r>
    </w:p>
    <w:p w:rsidR="00312B4F" w:rsidRPr="00F11853" w:rsidRDefault="00312B4F" w:rsidP="00312B4F">
      <w:pPr>
        <w:pStyle w:val="af7"/>
        <w:spacing w:line="360" w:lineRule="auto"/>
        <w:ind w:right="-143" w:firstLine="567"/>
        <w:jc w:val="both"/>
        <w:rPr>
          <w:szCs w:val="28"/>
        </w:rPr>
      </w:pPr>
      <w:r>
        <w:rPr>
          <w:szCs w:val="28"/>
        </w:rPr>
        <w:t>1.2. Поняття інновацій, інноваційної діяльності та їх ознаки…….……</w:t>
      </w:r>
      <w:r w:rsidRPr="00B05C55">
        <w:rPr>
          <w:szCs w:val="28"/>
        </w:rPr>
        <w:t>…..</w:t>
      </w:r>
      <w:r w:rsidR="00AE08C9">
        <w:rPr>
          <w:szCs w:val="28"/>
        </w:rPr>
        <w:t>15</w:t>
      </w:r>
    </w:p>
    <w:p w:rsidR="00312B4F" w:rsidRPr="00F11853" w:rsidRDefault="00312B4F" w:rsidP="00312B4F">
      <w:pPr>
        <w:pStyle w:val="af7"/>
        <w:spacing w:line="360" w:lineRule="auto"/>
        <w:ind w:right="-143" w:firstLine="567"/>
        <w:jc w:val="both"/>
        <w:rPr>
          <w:szCs w:val="28"/>
        </w:rPr>
      </w:pPr>
      <w:r>
        <w:rPr>
          <w:szCs w:val="28"/>
        </w:rPr>
        <w:t>1.3. Суб'єкти інноваційної діяльності……………..……………………..</w:t>
      </w:r>
      <w:r w:rsidRPr="00B05C55">
        <w:rPr>
          <w:szCs w:val="28"/>
        </w:rPr>
        <w:t>…..</w:t>
      </w:r>
      <w:r w:rsidR="00AE08C9">
        <w:rPr>
          <w:szCs w:val="28"/>
        </w:rPr>
        <w:t>24</w:t>
      </w:r>
    </w:p>
    <w:p w:rsidR="00312B4F" w:rsidRPr="00772228"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sidRPr="001C0749">
        <w:rPr>
          <w:b/>
          <w:szCs w:val="28"/>
        </w:rPr>
        <w:t xml:space="preserve">РОЗДІЛ 2. </w:t>
      </w:r>
      <w:r>
        <w:rPr>
          <w:b/>
          <w:szCs w:val="28"/>
        </w:rPr>
        <w:t xml:space="preserve">ПРАВОВИЙ СТАТУС НАУКОВОГО ПАРКУ ЯК </w:t>
      </w:r>
      <w:r w:rsidRPr="00AC6156">
        <w:rPr>
          <w:b/>
          <w:szCs w:val="28"/>
        </w:rPr>
        <w:t>ЮРИДИЧНОЇ ОСОБИ ПРИВАТНОГО ПРАВА ……………………</w:t>
      </w:r>
      <w:r>
        <w:rPr>
          <w:b/>
          <w:szCs w:val="28"/>
        </w:rPr>
        <w:t>…</w:t>
      </w:r>
      <w:r w:rsidR="00AE08C9">
        <w:rPr>
          <w:b/>
          <w:szCs w:val="28"/>
        </w:rPr>
        <w:t>…….35</w:t>
      </w:r>
    </w:p>
    <w:p w:rsidR="00312B4F" w:rsidRPr="00B05C55" w:rsidRDefault="00312B4F" w:rsidP="00312B4F">
      <w:pPr>
        <w:pStyle w:val="af7"/>
        <w:spacing w:line="360" w:lineRule="auto"/>
        <w:ind w:right="-143" w:firstLine="567"/>
        <w:jc w:val="both"/>
        <w:rPr>
          <w:szCs w:val="28"/>
        </w:rPr>
      </w:pPr>
      <w:r w:rsidRPr="00772228">
        <w:rPr>
          <w:szCs w:val="28"/>
        </w:rPr>
        <w:t>2.1. Поняття</w:t>
      </w:r>
      <w:r>
        <w:rPr>
          <w:szCs w:val="28"/>
        </w:rPr>
        <w:t xml:space="preserve"> та кваліфікуючі </w:t>
      </w:r>
      <w:r w:rsidRPr="00772228">
        <w:rPr>
          <w:szCs w:val="28"/>
        </w:rPr>
        <w:t xml:space="preserve">ознаки </w:t>
      </w:r>
      <w:r>
        <w:rPr>
          <w:szCs w:val="28"/>
        </w:rPr>
        <w:t>наукового парку як юридичної особи приватного права</w:t>
      </w:r>
      <w:r w:rsidR="00AE08C9">
        <w:rPr>
          <w:szCs w:val="28"/>
        </w:rPr>
        <w:t>……………………………..…………………………………...…35</w:t>
      </w:r>
    </w:p>
    <w:p w:rsidR="00312B4F" w:rsidRPr="00F11853" w:rsidRDefault="00312B4F" w:rsidP="00312B4F">
      <w:pPr>
        <w:pStyle w:val="af7"/>
        <w:spacing w:line="360" w:lineRule="auto"/>
        <w:ind w:right="-143" w:firstLine="567"/>
        <w:jc w:val="both"/>
        <w:rPr>
          <w:szCs w:val="28"/>
        </w:rPr>
      </w:pPr>
      <w:r w:rsidRPr="00772228">
        <w:rPr>
          <w:szCs w:val="28"/>
        </w:rPr>
        <w:t xml:space="preserve">2.2. </w:t>
      </w:r>
      <w:r>
        <w:rPr>
          <w:szCs w:val="28"/>
        </w:rPr>
        <w:t>Теоретико-правові засади створення та припинення діяльності наукового парку ……………………………....</w:t>
      </w:r>
      <w:r w:rsidRPr="001C0749">
        <w:rPr>
          <w:szCs w:val="28"/>
        </w:rPr>
        <w:t>………</w:t>
      </w:r>
      <w:r>
        <w:rPr>
          <w:szCs w:val="28"/>
        </w:rPr>
        <w:t>…</w:t>
      </w:r>
      <w:r w:rsidRPr="007535C1">
        <w:rPr>
          <w:szCs w:val="28"/>
        </w:rPr>
        <w:t>…</w:t>
      </w:r>
      <w:r>
        <w:rPr>
          <w:szCs w:val="28"/>
        </w:rPr>
        <w:t>………………</w:t>
      </w:r>
      <w:r w:rsidRPr="007535C1">
        <w:rPr>
          <w:szCs w:val="28"/>
        </w:rPr>
        <w:t>……</w:t>
      </w:r>
      <w:r w:rsidR="00AE08C9">
        <w:rPr>
          <w:szCs w:val="28"/>
        </w:rPr>
        <w:t>…..48</w:t>
      </w:r>
    </w:p>
    <w:p w:rsidR="00312B4F" w:rsidRDefault="00312B4F" w:rsidP="00312B4F">
      <w:pPr>
        <w:pStyle w:val="af7"/>
        <w:spacing w:line="360" w:lineRule="auto"/>
        <w:ind w:right="-143" w:firstLine="567"/>
        <w:jc w:val="both"/>
        <w:rPr>
          <w:b/>
          <w:szCs w:val="28"/>
        </w:rPr>
      </w:pPr>
    </w:p>
    <w:p w:rsidR="00312B4F" w:rsidRPr="00AC6156" w:rsidRDefault="00312B4F" w:rsidP="00312B4F">
      <w:pPr>
        <w:pStyle w:val="af7"/>
        <w:spacing w:line="360" w:lineRule="auto"/>
        <w:ind w:right="-143" w:firstLine="567"/>
        <w:jc w:val="both"/>
        <w:rPr>
          <w:b/>
          <w:szCs w:val="28"/>
        </w:rPr>
      </w:pPr>
      <w:r w:rsidRPr="001C0749">
        <w:rPr>
          <w:b/>
          <w:szCs w:val="28"/>
        </w:rPr>
        <w:t xml:space="preserve">РОЗДІЛ 3. </w:t>
      </w:r>
      <w:r>
        <w:rPr>
          <w:b/>
          <w:szCs w:val="28"/>
        </w:rPr>
        <w:t xml:space="preserve">ДОГОВІРНІ ВІДНОСИНИ ЗА УЧАСТЮ НАУКОВИХ </w:t>
      </w:r>
      <w:r w:rsidRPr="00AC6156">
        <w:rPr>
          <w:b/>
          <w:szCs w:val="28"/>
        </w:rPr>
        <w:t>ПАРКІВ……………………………...…………………………………….……</w:t>
      </w:r>
      <w:r>
        <w:rPr>
          <w:b/>
          <w:szCs w:val="28"/>
        </w:rPr>
        <w:t>….</w:t>
      </w:r>
      <w:r w:rsidR="00AE08C9">
        <w:rPr>
          <w:b/>
          <w:szCs w:val="28"/>
        </w:rPr>
        <w:t>.60</w:t>
      </w:r>
    </w:p>
    <w:p w:rsidR="00312B4F"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sidRPr="00AC6156">
        <w:rPr>
          <w:b/>
          <w:szCs w:val="28"/>
        </w:rPr>
        <w:t>ВИСНОВКИ…………………………………………………………..…</w:t>
      </w:r>
      <w:r>
        <w:rPr>
          <w:b/>
          <w:szCs w:val="28"/>
        </w:rPr>
        <w:t>…</w:t>
      </w:r>
      <w:r w:rsidR="00AE08C9">
        <w:rPr>
          <w:b/>
          <w:szCs w:val="28"/>
        </w:rPr>
        <w:t>…75</w:t>
      </w:r>
    </w:p>
    <w:p w:rsidR="00312B4F" w:rsidRDefault="00312B4F" w:rsidP="00312B4F">
      <w:pPr>
        <w:pStyle w:val="af7"/>
        <w:spacing w:line="360" w:lineRule="auto"/>
        <w:ind w:right="-143" w:firstLine="567"/>
        <w:jc w:val="both"/>
        <w:rPr>
          <w:szCs w:val="28"/>
        </w:rPr>
      </w:pPr>
    </w:p>
    <w:p w:rsidR="00312B4F" w:rsidRDefault="00312B4F" w:rsidP="00312B4F">
      <w:pPr>
        <w:pStyle w:val="af7"/>
        <w:spacing w:line="360" w:lineRule="auto"/>
        <w:ind w:right="-143" w:firstLine="567"/>
        <w:jc w:val="both"/>
        <w:rPr>
          <w:b/>
          <w:szCs w:val="28"/>
        </w:rPr>
      </w:pPr>
      <w:r w:rsidRPr="00AC6156">
        <w:rPr>
          <w:b/>
          <w:szCs w:val="28"/>
        </w:rPr>
        <w:t>СПИСОК ВИКОРИСТАНИХ ДЖЕРЕЛ………………………………</w:t>
      </w:r>
      <w:r w:rsidR="00AE08C9">
        <w:rPr>
          <w:b/>
          <w:szCs w:val="28"/>
        </w:rPr>
        <w:t>.......</w:t>
      </w:r>
      <w:r w:rsidR="009F14B9">
        <w:rPr>
          <w:b/>
          <w:szCs w:val="28"/>
        </w:rPr>
        <w:t>83</w:t>
      </w:r>
    </w:p>
    <w:p w:rsidR="00312B4F" w:rsidRDefault="00312B4F" w:rsidP="00312B4F">
      <w:pPr>
        <w:pStyle w:val="af7"/>
        <w:spacing w:line="360" w:lineRule="auto"/>
        <w:ind w:right="-143" w:firstLine="567"/>
        <w:jc w:val="both"/>
        <w:rPr>
          <w:b/>
          <w:szCs w:val="28"/>
        </w:rPr>
      </w:pPr>
    </w:p>
    <w:p w:rsidR="00312B4F" w:rsidRPr="00AC6156" w:rsidRDefault="00312B4F" w:rsidP="00312B4F">
      <w:pPr>
        <w:pStyle w:val="af7"/>
        <w:spacing w:line="360" w:lineRule="auto"/>
        <w:ind w:right="-143" w:firstLine="567"/>
        <w:jc w:val="both"/>
        <w:rPr>
          <w:b/>
          <w:szCs w:val="28"/>
        </w:rPr>
      </w:pPr>
      <w:r>
        <w:rPr>
          <w:b/>
          <w:szCs w:val="28"/>
        </w:rPr>
        <w:t>ДОДАТ</w:t>
      </w:r>
      <w:r w:rsidR="00AE08C9">
        <w:rPr>
          <w:b/>
          <w:szCs w:val="28"/>
        </w:rPr>
        <w:t>КИ…………………………………………………………………….</w:t>
      </w:r>
      <w:r w:rsidR="009F14B9">
        <w:rPr>
          <w:b/>
          <w:szCs w:val="28"/>
        </w:rPr>
        <w:t>90</w:t>
      </w:r>
    </w:p>
    <w:p w:rsidR="00312B4F" w:rsidRPr="00772228" w:rsidRDefault="00312B4F" w:rsidP="00312B4F">
      <w:pPr>
        <w:pStyle w:val="af7"/>
        <w:spacing w:line="360" w:lineRule="auto"/>
        <w:ind w:right="-143" w:firstLine="567"/>
        <w:jc w:val="both"/>
        <w:rPr>
          <w:szCs w:val="28"/>
        </w:rPr>
      </w:pPr>
    </w:p>
    <w:p w:rsidR="00312B4F" w:rsidRPr="00AF4D7A" w:rsidRDefault="00312B4F" w:rsidP="00312B4F">
      <w:pPr>
        <w:spacing w:line="276" w:lineRule="auto"/>
        <w:jc w:val="both"/>
        <w:rPr>
          <w:b/>
        </w:rPr>
      </w:pPr>
    </w:p>
    <w:p w:rsidR="00312B4F" w:rsidRPr="00312B4F" w:rsidRDefault="00312B4F" w:rsidP="00312B4F">
      <w:pPr>
        <w:widowControl w:val="0"/>
        <w:autoSpaceDE w:val="0"/>
        <w:autoSpaceDN w:val="0"/>
        <w:adjustRightInd w:val="0"/>
        <w:spacing w:line="276" w:lineRule="auto"/>
        <w:ind w:left="-284" w:firstLine="568"/>
        <w:jc w:val="center"/>
        <w:rPr>
          <w:b/>
          <w:bCs/>
          <w:sz w:val="28"/>
          <w:szCs w:val="28"/>
        </w:rPr>
      </w:pPr>
    </w:p>
    <w:p w:rsidR="00312B4F" w:rsidRDefault="00312B4F" w:rsidP="0012033F">
      <w:pPr>
        <w:ind w:firstLine="709"/>
        <w:jc w:val="center"/>
        <w:rPr>
          <w:sz w:val="28"/>
          <w:szCs w:val="28"/>
          <w:lang w:val="uk-UA"/>
        </w:rPr>
      </w:pPr>
    </w:p>
    <w:p w:rsidR="000B4000" w:rsidRDefault="00AE08C9" w:rsidP="000B4000">
      <w:pPr>
        <w:widowControl w:val="0"/>
        <w:autoSpaceDE w:val="0"/>
        <w:autoSpaceDN w:val="0"/>
        <w:adjustRightInd w:val="0"/>
        <w:spacing w:line="276" w:lineRule="auto"/>
        <w:ind w:left="-284" w:firstLine="568"/>
        <w:jc w:val="center"/>
      </w:pPr>
      <w:r>
        <w:rPr>
          <w:b/>
          <w:bCs/>
          <w:sz w:val="28"/>
          <w:szCs w:val="28"/>
          <w:lang w:val="uk-UA"/>
        </w:rPr>
        <w:lastRenderedPageBreak/>
        <w:t>Додаток 5. Взірець</w:t>
      </w:r>
      <w:r w:rsidR="00312B4F" w:rsidRPr="003F3B4B">
        <w:rPr>
          <w:b/>
          <w:bCs/>
          <w:sz w:val="28"/>
          <w:szCs w:val="28"/>
          <w:lang w:val="uk-UA"/>
        </w:rPr>
        <w:t xml:space="preserve"> оформлення с</w:t>
      </w:r>
      <w:r w:rsidR="00312B4F">
        <w:rPr>
          <w:b/>
          <w:bCs/>
          <w:sz w:val="28"/>
          <w:szCs w:val="28"/>
          <w:lang w:val="uk-UA"/>
        </w:rPr>
        <w:t>писку використаних джерел</w:t>
      </w:r>
      <w:r w:rsidR="000B4000">
        <w:t>*</w:t>
      </w:r>
    </w:p>
    <w:p w:rsidR="007C2902" w:rsidRPr="00502376" w:rsidRDefault="007C2902" w:rsidP="007C2902">
      <w:pPr>
        <w:tabs>
          <w:tab w:val="left" w:pos="1985"/>
        </w:tabs>
        <w:rPr>
          <w:lang w:val="uk-UA"/>
        </w:rPr>
      </w:pPr>
    </w:p>
    <w:tbl>
      <w:tblPr>
        <w:tblpPr w:leftFromText="180" w:rightFromText="180" w:vertAnchor="text" w:tblpY="1"/>
        <w:tblOverlap w:val="never"/>
        <w:tblW w:w="9949" w:type="dxa"/>
        <w:tblLayout w:type="fixed"/>
        <w:tblCellMar>
          <w:left w:w="40" w:type="dxa"/>
          <w:right w:w="40" w:type="dxa"/>
        </w:tblCellMar>
        <w:tblLook w:val="0000"/>
      </w:tblPr>
      <w:tblGrid>
        <w:gridCol w:w="1883"/>
        <w:gridCol w:w="709"/>
        <w:gridCol w:w="7357"/>
      </w:tblGrid>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jc w:val="center"/>
              <w:rPr>
                <w:b/>
                <w:sz w:val="28"/>
                <w:szCs w:val="28"/>
                <w:lang w:val="uk-UA"/>
              </w:rPr>
            </w:pPr>
            <w:r w:rsidRPr="00AF4D7A">
              <w:rPr>
                <w:b/>
                <w:sz w:val="28"/>
                <w:szCs w:val="28"/>
                <w:lang w:val="uk-UA"/>
              </w:rPr>
              <w:t>Характеристика джерела</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709"/>
              <w:jc w:val="center"/>
              <w:rPr>
                <w:b/>
                <w:sz w:val="28"/>
                <w:szCs w:val="28"/>
                <w:lang w:val="uk-UA"/>
              </w:rPr>
            </w:pPr>
            <w:r w:rsidRPr="00AF4D7A">
              <w:rPr>
                <w:b/>
                <w:sz w:val="28"/>
                <w:szCs w:val="28"/>
                <w:lang w:val="uk-UA"/>
              </w:rPr>
              <w:t>Приклад оформлення</w:t>
            </w: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sidRPr="00AF4D7A">
              <w:rPr>
                <w:b/>
                <w:sz w:val="28"/>
                <w:szCs w:val="28"/>
                <w:lang w:val="uk-UA"/>
              </w:rPr>
              <w:t xml:space="preserve">Книги </w:t>
            </w:r>
          </w:p>
        </w:tc>
      </w:tr>
      <w:tr w:rsidR="007C2902" w:rsidRPr="00A85156"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Один автор</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A85156"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sidRPr="00A85156">
              <w:rPr>
                <w:b/>
                <w:sz w:val="28"/>
                <w:szCs w:val="28"/>
                <w:lang w:val="uk-UA"/>
              </w:rPr>
              <w:t>Однотомні видання:</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Битяк Ю. П. Державна служба в Україні: організаційно-правові засади: монографія. Xарків: Право, 2005. 304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Краснова М. В. Договори в екологічному праві України: навч. посіб. / Київ. нац. ун-т ім. Тараса Шевченка. Київ: Алерта, 2012. 216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Кузніченко С. О. Закон України "Про правовий режим надзвичайного стану": наук.-практ. комент. / Одес. держ. ун-т внутр. справ. Харків: Право, 2015. 164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 Правова єдність, 2016. 810 с.</w:t>
            </w:r>
          </w:p>
          <w:p w:rsidR="007C2902" w:rsidRPr="00193FA8" w:rsidRDefault="007C2902" w:rsidP="001C5A24">
            <w:pPr>
              <w:widowControl w:val="0"/>
              <w:tabs>
                <w:tab w:val="left" w:pos="1985"/>
              </w:tabs>
              <w:autoSpaceDE w:val="0"/>
              <w:autoSpaceDN w:val="0"/>
              <w:adjustRightInd w:val="0"/>
              <w:spacing w:line="276" w:lineRule="auto"/>
              <w:ind w:left="102" w:right="88" w:firstLine="385"/>
              <w:jc w:val="both"/>
              <w:rPr>
                <w:sz w:val="28"/>
                <w:szCs w:val="28"/>
                <w:lang w:val="en-US"/>
              </w:rPr>
            </w:pPr>
            <w:r w:rsidRPr="00193FA8">
              <w:rPr>
                <w:sz w:val="28"/>
                <w:szCs w:val="28"/>
                <w:lang w:val="en-US"/>
              </w:rPr>
              <w:t>Johnson L. K. Bombs, bugs, drugs and thugs: intelligence and America’s quest for security. New York; London: New York University Press, 2000. 326 р.</w:t>
            </w:r>
          </w:p>
          <w:p w:rsidR="007C2902" w:rsidRPr="00AF4D7A"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Два автори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Васильєв С. В., Ніколенко Л. М. Доказування та докази у господарському процесі України: монографія. Харків: Еспада, 2004. 192 с. </w:t>
            </w:r>
          </w:p>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Каткова Т. В., Каткова А. Г. Закінчення досудового слідства у кримінальних справах: практ. посіб. Харків: Право, 2011. 136 с. </w:t>
            </w:r>
          </w:p>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Петришина М. О., Петришин О. А. Міжнародно-правові стандарти у сфері місцевого самоврядування: наук. доп. / Нац. акад. прав. наук України, НДІ держ. буд- ва та місц. самоврядування. Харків: Право, 2016. 44 с. (Серія "Наукові доповіді"). </w:t>
            </w:r>
          </w:p>
          <w:p w:rsidR="007C2902" w:rsidRPr="00ED06B5" w:rsidRDefault="007C2902" w:rsidP="001C5A24">
            <w:pPr>
              <w:tabs>
                <w:tab w:val="left" w:pos="1985"/>
              </w:tabs>
              <w:spacing w:line="276" w:lineRule="auto"/>
              <w:ind w:firstLine="585"/>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Три автори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955AD4">
              <w:rPr>
                <w:sz w:val="28"/>
                <w:szCs w:val="28"/>
                <w:lang w:val="uk-UA"/>
              </w:rPr>
              <w:t xml:space="preserve">Комаров В. В., Світлична Г. О., Удальцова І. В. Окреме провадження: монографія / за ред. В. В. Комарова. Харків: Право, 2011. 312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955AD4">
              <w:rPr>
                <w:sz w:val="28"/>
                <w:szCs w:val="28"/>
                <w:lang w:val="uk-UA"/>
              </w:rPr>
              <w:t xml:space="preserve">Сичевський В. В., Харитонов Є. І., Олєйніков Д. О. Науково-практичний коментар до розділу І Особливої частини </w:t>
            </w:r>
            <w:r w:rsidRPr="00955AD4">
              <w:rPr>
                <w:sz w:val="28"/>
                <w:szCs w:val="28"/>
                <w:lang w:val="uk-UA"/>
              </w:rPr>
              <w:lastRenderedPageBreak/>
              <w:t xml:space="preserve">Кримінального кодексу України (Злочини проти основ національної безпеки України) / Служба безпеки України. Харків: Право, 2016. 232 с. (Бібліотека слідчого).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193FA8">
              <w:rPr>
                <w:sz w:val="28"/>
                <w:szCs w:val="28"/>
                <w:lang w:val="en-US"/>
              </w:rPr>
              <w:t>Helfer M. E., Kempe R. S., Krugman R. D. The battered child. 5th ed. Chicago, IL: University of Chicago Press, 1997. 700 р</w:t>
            </w:r>
            <w:r w:rsidRPr="00955AD4">
              <w:rPr>
                <w:sz w:val="28"/>
                <w:szCs w:val="28"/>
                <w:lang w:val="uk-UA"/>
              </w:rPr>
              <w:t>.</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lastRenderedPageBreak/>
              <w:t xml:space="preserve">Чотири </w:t>
            </w:r>
            <w:r>
              <w:rPr>
                <w:sz w:val="28"/>
                <w:szCs w:val="28"/>
                <w:lang w:val="uk-UA"/>
              </w:rPr>
              <w:t xml:space="preserve">і більше </w:t>
            </w:r>
            <w:r w:rsidRPr="00AF4D7A">
              <w:rPr>
                <w:sz w:val="28"/>
                <w:szCs w:val="28"/>
                <w:lang w:val="uk-UA"/>
              </w:rPr>
              <w:t>автор</w:t>
            </w:r>
            <w:r>
              <w:rPr>
                <w:sz w:val="28"/>
                <w:szCs w:val="28"/>
                <w:lang w:val="uk-UA"/>
              </w:rPr>
              <w:t>ів</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567"/>
              <w:jc w:val="both"/>
              <w:rPr>
                <w:sz w:val="28"/>
                <w:szCs w:val="28"/>
                <w:lang w:val="uk-UA"/>
              </w:rPr>
            </w:pPr>
            <w:r w:rsidRPr="00955AD4">
              <w:rPr>
                <w:sz w:val="28"/>
                <w:szCs w:val="28"/>
                <w:lang w:val="uk-UA"/>
              </w:rPr>
              <w:t xml:space="preserve">Прилипко С. М., Ярошенко О. М., Мороз С. В., Малиновська К. А. Укладення трудового договору: теоретико-прикладне дослідження: монографія. Харків: Юрайт, 2013. 288 с. </w:t>
            </w:r>
          </w:p>
          <w:p w:rsidR="007C2902" w:rsidRDefault="007C2902" w:rsidP="001C5A24">
            <w:pPr>
              <w:widowControl w:val="0"/>
              <w:tabs>
                <w:tab w:val="left" w:pos="1985"/>
              </w:tabs>
              <w:autoSpaceDE w:val="0"/>
              <w:autoSpaceDN w:val="0"/>
              <w:adjustRightInd w:val="0"/>
              <w:spacing w:line="276" w:lineRule="auto"/>
              <w:ind w:left="102" w:right="88" w:firstLine="567"/>
              <w:jc w:val="both"/>
              <w:rPr>
                <w:sz w:val="28"/>
                <w:szCs w:val="28"/>
                <w:lang w:val="uk-UA"/>
              </w:rPr>
            </w:pPr>
            <w:r w:rsidRPr="00955AD4">
              <w:rPr>
                <w:sz w:val="28"/>
                <w:szCs w:val="28"/>
                <w:lang w:val="uk-UA"/>
              </w:rPr>
              <w:t>Колективні політичні права і свободи людини та громадянина в Україні: проблеми теорії та практики: монографія / Є. І. Григоренко та ін.; Харків. нац. ун-т ім. В. Н. Каразіна. Харків: [б. в.], 2013. 352 с.</w:t>
            </w:r>
          </w:p>
          <w:p w:rsidR="007C2902" w:rsidRPr="00404D14" w:rsidRDefault="007C2902" w:rsidP="001C5A24">
            <w:pPr>
              <w:widowControl w:val="0"/>
              <w:tabs>
                <w:tab w:val="left" w:pos="1985"/>
              </w:tabs>
              <w:autoSpaceDE w:val="0"/>
              <w:autoSpaceDN w:val="0"/>
              <w:adjustRightInd w:val="0"/>
              <w:spacing w:line="276" w:lineRule="auto"/>
              <w:ind w:left="102" w:right="88" w:firstLine="567"/>
              <w:jc w:val="both"/>
              <w:rPr>
                <w:sz w:val="28"/>
                <w:szCs w:val="28"/>
              </w:rPr>
            </w:pPr>
            <w:r w:rsidRPr="00404D14">
              <w:rPr>
                <w:sz w:val="28"/>
                <w:szCs w:val="28"/>
              </w:rPr>
              <w:t>Постклассическая онтология права: монография / С. И. Максимов и др.; С.-Петерб. гос. ун-т; общ. ред. И. Л. Честнов. Санкт-Петербург: Алетейя, 2016. 688 с. (Толкование</w:t>
            </w:r>
            <w:r>
              <w:rPr>
                <w:sz w:val="28"/>
                <w:szCs w:val="28"/>
                <w:lang w:val="uk-UA"/>
              </w:rPr>
              <w:t xml:space="preserve"> </w:t>
            </w:r>
            <w:r w:rsidRPr="00404D14">
              <w:rPr>
                <w:sz w:val="28"/>
                <w:szCs w:val="28"/>
              </w:rPr>
              <w:t>источников права).</w:t>
            </w:r>
          </w:p>
          <w:p w:rsidR="007C2902" w:rsidRPr="00404D14" w:rsidRDefault="007C2902" w:rsidP="001C5A24">
            <w:pPr>
              <w:widowControl w:val="0"/>
              <w:tabs>
                <w:tab w:val="left" w:pos="1985"/>
              </w:tabs>
              <w:autoSpaceDE w:val="0"/>
              <w:autoSpaceDN w:val="0"/>
              <w:adjustRightInd w:val="0"/>
              <w:spacing w:line="276" w:lineRule="auto"/>
              <w:ind w:left="102" w:right="88" w:firstLine="567"/>
              <w:jc w:val="both"/>
              <w:rPr>
                <w:sz w:val="28"/>
                <w:szCs w:val="28"/>
                <w:lang w:val="en-US"/>
              </w:rPr>
            </w:pPr>
            <w:r w:rsidRPr="00404D14">
              <w:rPr>
                <w:sz w:val="28"/>
                <w:szCs w:val="28"/>
                <w:lang w:val="en-US"/>
              </w:rPr>
              <w:t>The</w:t>
            </w:r>
            <w:r>
              <w:rPr>
                <w:sz w:val="28"/>
                <w:szCs w:val="28"/>
                <w:lang w:val="uk-UA"/>
              </w:rPr>
              <w:t xml:space="preserve"> </w:t>
            </w:r>
            <w:r w:rsidRPr="00404D14">
              <w:rPr>
                <w:sz w:val="28"/>
                <w:szCs w:val="28"/>
                <w:lang w:val="en-US"/>
              </w:rPr>
              <w:t>mutual</w:t>
            </w:r>
            <w:r>
              <w:rPr>
                <w:sz w:val="28"/>
                <w:szCs w:val="28"/>
                <w:lang w:val="uk-UA"/>
              </w:rPr>
              <w:t xml:space="preserve"> </w:t>
            </w:r>
            <w:r w:rsidRPr="00404D14">
              <w:rPr>
                <w:sz w:val="28"/>
                <w:szCs w:val="28"/>
                <w:lang w:val="en-US"/>
              </w:rPr>
              <w:t>fund</w:t>
            </w:r>
            <w:r>
              <w:rPr>
                <w:sz w:val="28"/>
                <w:szCs w:val="28"/>
                <w:lang w:val="uk-UA"/>
              </w:rPr>
              <w:t xml:space="preserve"> </w:t>
            </w:r>
            <w:r w:rsidRPr="00404D14">
              <w:rPr>
                <w:sz w:val="28"/>
                <w:szCs w:val="28"/>
                <w:lang w:val="en-US"/>
              </w:rPr>
              <w:t>industry: Competition</w:t>
            </w:r>
            <w:r>
              <w:rPr>
                <w:sz w:val="28"/>
                <w:szCs w:val="28"/>
                <w:lang w:val="uk-UA"/>
              </w:rPr>
              <w:t xml:space="preserve"> </w:t>
            </w:r>
            <w:r w:rsidRPr="00404D14">
              <w:rPr>
                <w:sz w:val="28"/>
                <w:szCs w:val="28"/>
                <w:lang w:val="en-US"/>
              </w:rPr>
              <w:t>and</w:t>
            </w:r>
            <w:r>
              <w:rPr>
                <w:sz w:val="28"/>
                <w:szCs w:val="28"/>
                <w:lang w:val="uk-UA"/>
              </w:rPr>
              <w:t xml:space="preserve"> </w:t>
            </w:r>
            <w:r w:rsidRPr="00404D14">
              <w:rPr>
                <w:sz w:val="28"/>
                <w:szCs w:val="28"/>
                <w:lang w:val="en-US"/>
              </w:rPr>
              <w:t>investor</w:t>
            </w:r>
            <w:r>
              <w:rPr>
                <w:sz w:val="28"/>
                <w:szCs w:val="28"/>
                <w:lang w:val="uk-UA"/>
              </w:rPr>
              <w:t xml:space="preserve"> </w:t>
            </w:r>
            <w:r w:rsidRPr="00404D14">
              <w:rPr>
                <w:sz w:val="28"/>
                <w:szCs w:val="28"/>
                <w:lang w:val="en-US"/>
              </w:rPr>
              <w:t>welfare / R. G. Hubbard</w:t>
            </w:r>
            <w:r>
              <w:rPr>
                <w:sz w:val="28"/>
                <w:szCs w:val="28"/>
                <w:lang w:val="uk-UA"/>
              </w:rPr>
              <w:t xml:space="preserve"> </w:t>
            </w:r>
            <w:r w:rsidRPr="00404D14">
              <w:rPr>
                <w:sz w:val="28"/>
                <w:szCs w:val="28"/>
                <w:lang w:val="en-US"/>
              </w:rPr>
              <w:t>et. al. New</w:t>
            </w:r>
            <w:r>
              <w:rPr>
                <w:sz w:val="28"/>
                <w:szCs w:val="28"/>
                <w:lang w:val="uk-UA"/>
              </w:rPr>
              <w:t xml:space="preserve"> </w:t>
            </w:r>
            <w:r w:rsidRPr="00404D14">
              <w:rPr>
                <w:sz w:val="28"/>
                <w:szCs w:val="28"/>
                <w:lang w:val="en-US"/>
              </w:rPr>
              <w:t>York, NY: Columbia</w:t>
            </w:r>
            <w:r>
              <w:rPr>
                <w:sz w:val="28"/>
                <w:szCs w:val="28"/>
                <w:lang w:val="uk-UA"/>
              </w:rPr>
              <w:t xml:space="preserve"> </w:t>
            </w:r>
            <w:r w:rsidRPr="00404D14">
              <w:rPr>
                <w:sz w:val="28"/>
                <w:szCs w:val="28"/>
                <w:lang w:val="en-US"/>
              </w:rPr>
              <w:t>University</w:t>
            </w:r>
            <w:r>
              <w:rPr>
                <w:sz w:val="28"/>
                <w:szCs w:val="28"/>
                <w:lang w:val="uk-UA"/>
              </w:rPr>
              <w:t xml:space="preserve"> </w:t>
            </w:r>
            <w:r w:rsidRPr="00404D14">
              <w:rPr>
                <w:sz w:val="28"/>
                <w:szCs w:val="28"/>
                <w:lang w:val="en-US"/>
              </w:rPr>
              <w:t>Press, 2010. 256 p.</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404D14"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955AD4"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w:t>
            </w:r>
            <w:r w:rsidRPr="00955AD4">
              <w:rPr>
                <w:sz w:val="28"/>
                <w:szCs w:val="28"/>
              </w:rPr>
              <w:t>втор(и) та редактор(и)/ упорядник(и)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Гель А. П., Семаков Г. С., Яковець І. С. Кримінально-виконавче право України: навч. посіб. / ред. А. Х. Степанюк. Київ: Юрінком Інтер, 2008. 624 с. </w:t>
            </w:r>
          </w:p>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Грошевий Ю. М. Вибрані праці / упоряд.: О. В. Капліна, В. І. Маринів. Харків: Право, 2011. 656 с. </w:t>
            </w:r>
          </w:p>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Петрик О. І. Шлях до цінової стабільності: світовий досвід і перспективи для України: монографія / відп. ред. В. М. Геєць. Київ: УБС НБУ, 2008. 369 с. </w:t>
            </w:r>
          </w:p>
          <w:p w:rsidR="007C2902" w:rsidRPr="00404D1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en-US"/>
              </w:rPr>
            </w:pPr>
            <w:r w:rsidRPr="00404D14">
              <w:rPr>
                <w:sz w:val="28"/>
                <w:szCs w:val="28"/>
                <w:lang w:val="en-US"/>
              </w:rPr>
              <w:t>Plath S. The unabridged journals / ed. K. V. Kukil. New York, NY: Anchor, 2000. 680 p.</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Автор (и) та перекладач(і)</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rPr>
              <w:t xml:space="preserve">Беккариа Ч. О преступлениях и наказаниях / вступ. ст. Н. И. Панова; пер. с итал. М. М. Исаев. Киев: Ин Юре, 2014. 240 с. (Памятники правовой мысли). </w:t>
            </w:r>
          </w:p>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rPr>
              <w:t xml:space="preserve">Питерс Т., Уотермен Р. В поисках эффективного управления (опыт лучших компаний) / ред. Л. И. Евенко; пер.: Д. Васильев, В. Зотов. Москва: Прогресс, 1986. </w:t>
            </w:r>
            <w:r w:rsidRPr="002C2F8C">
              <w:rPr>
                <w:sz w:val="28"/>
                <w:szCs w:val="28"/>
                <w:lang w:val="en-US"/>
              </w:rPr>
              <w:t xml:space="preserve">424 </w:t>
            </w:r>
            <w:r w:rsidRPr="002C2F8C">
              <w:rPr>
                <w:sz w:val="28"/>
                <w:szCs w:val="28"/>
              </w:rPr>
              <w:t>с</w:t>
            </w:r>
            <w:r w:rsidRPr="002C2F8C">
              <w:rPr>
                <w:sz w:val="28"/>
                <w:szCs w:val="28"/>
                <w:lang w:val="en-US"/>
              </w:rPr>
              <w:t xml:space="preserve">. </w:t>
            </w:r>
          </w:p>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lang w:val="en-US"/>
              </w:rPr>
              <w:lastRenderedPageBreak/>
              <w:t xml:space="preserve">Laplace P. S. A philosophical essay on probabilities / trans.: F. W. Truscott, F. L. Emory. Original work published 1814. New York, NY: Dover, 1951. 196 </w:t>
            </w:r>
            <w:r w:rsidRPr="002C2F8C">
              <w:rPr>
                <w:sz w:val="28"/>
                <w:szCs w:val="28"/>
              </w:rPr>
              <w:t>р</w:t>
            </w:r>
            <w:r w:rsidRPr="002C2F8C">
              <w:rPr>
                <w:sz w:val="28"/>
                <w:szCs w:val="28"/>
                <w:lang w:val="uk-UA"/>
              </w:rPr>
              <w:t>.</w:t>
            </w:r>
          </w:p>
          <w:p w:rsidR="007C2902" w:rsidRPr="002C2F8C"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DB7BC9"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jc w:val="center"/>
              <w:rPr>
                <w:sz w:val="28"/>
                <w:szCs w:val="28"/>
                <w:lang w:val="uk-UA"/>
              </w:rPr>
            </w:pPr>
            <w:r w:rsidRPr="00AF4D7A">
              <w:rPr>
                <w:sz w:val="28"/>
                <w:szCs w:val="28"/>
                <w:lang w:val="uk-UA"/>
              </w:rPr>
              <w:lastRenderedPageBreak/>
              <w:t>Без автора</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Галузева економічна політика держави: проблеми правового забезпечення: колект. моногр. / за наук. ред. Д. В. Задихайла. Харків: Юрайт, 2013. 520 с. (Серія "Наукові праці кафедри господарського права Національного університету "Юридична академія України імені Ярослава Мудрого"; т. 1). </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Конституція України: наук.-практ. комент. / редкол.: В. Я. Тацій (голова) та ін. 2-ге вид., переробл. і допов. Харків: Право, 2012. 1128 с. </w:t>
            </w:r>
          </w:p>
          <w:p w:rsidR="007C2902" w:rsidRDefault="007C2902" w:rsidP="001C5A24">
            <w:pPr>
              <w:pStyle w:val="Default"/>
              <w:tabs>
                <w:tab w:val="left" w:pos="1985"/>
              </w:tabs>
              <w:spacing w:line="276" w:lineRule="auto"/>
              <w:ind w:left="102" w:right="88" w:firstLine="425"/>
              <w:jc w:val="both"/>
              <w:rPr>
                <w:sz w:val="28"/>
                <w:szCs w:val="28"/>
                <w:lang w:val="uk-UA"/>
              </w:rPr>
            </w:pPr>
            <w:r>
              <w:rPr>
                <w:sz w:val="28"/>
                <w:szCs w:val="28"/>
                <w:lang w:val="uk-UA"/>
              </w:rPr>
              <w:t>Настільна книга детектива, прокурора, судді: коментар антикорупційного законодавства / ред. М. І. Хавронюк. Київ: Дакор, 2016. 496 с.</w:t>
            </w:r>
          </w:p>
          <w:p w:rsidR="007C2902" w:rsidRDefault="007C2902" w:rsidP="001C5A24">
            <w:pPr>
              <w:pStyle w:val="Default"/>
              <w:tabs>
                <w:tab w:val="left" w:pos="1985"/>
              </w:tabs>
              <w:spacing w:line="276" w:lineRule="auto"/>
              <w:ind w:left="102" w:right="88" w:firstLine="425"/>
              <w:jc w:val="both"/>
              <w:rPr>
                <w:sz w:val="28"/>
                <w:szCs w:val="28"/>
                <w:lang w:val="uk-UA"/>
              </w:rPr>
            </w:pPr>
            <w:r>
              <w:rPr>
                <w:sz w:val="28"/>
                <w:szCs w:val="28"/>
                <w:lang w:val="uk-UA"/>
              </w:rPr>
              <w:t>Політологічний енциклопедичний словник / упоряд. В. П. Горбатенко. 2-ге вид., переробл. і допов. Київ: Генеза, 2004. 736 с.</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Правове виховання в сучасній Україні: монографія / за заг. ред.: В. Я. Тацій, А. П. Гетьман, О. Г. Данильян. 2-ге вид., переробл. і допов. Харків: Право, 2013. 440 с. </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Протидія терористичній діяльності: міжнародний досвід і його актуальність для України: матеріали міжнар. наук.-практ. конф., 30 верес. 2016 р. Київ: Нац. акад. прокуратури України. 2016. 432 с. </w:t>
            </w:r>
          </w:p>
          <w:p w:rsidR="007C2902" w:rsidRPr="002C2F8C" w:rsidRDefault="007C2902" w:rsidP="001C5A24">
            <w:pPr>
              <w:pStyle w:val="Default"/>
              <w:tabs>
                <w:tab w:val="left" w:pos="1985"/>
              </w:tabs>
              <w:spacing w:line="276" w:lineRule="auto"/>
              <w:ind w:left="102" w:right="88" w:firstLine="425"/>
              <w:jc w:val="both"/>
              <w:rPr>
                <w:color w:val="auto"/>
                <w:sz w:val="28"/>
                <w:szCs w:val="28"/>
                <w:lang w:val="uk-UA"/>
              </w:rPr>
            </w:pPr>
            <w:r w:rsidRPr="002C2F8C">
              <w:rPr>
                <w:sz w:val="28"/>
                <w:szCs w:val="28"/>
                <w:lang w:val="uk-UA"/>
              </w:rPr>
              <w:t>Twenty-four</w:t>
            </w:r>
            <w:r>
              <w:rPr>
                <w:sz w:val="28"/>
                <w:szCs w:val="28"/>
                <w:lang w:val="uk-UA"/>
              </w:rPr>
              <w:t xml:space="preserve"> </w:t>
            </w:r>
            <w:r w:rsidRPr="00B521F5">
              <w:rPr>
                <w:sz w:val="28"/>
                <w:szCs w:val="28"/>
                <w:lang w:val="en-US"/>
              </w:rPr>
              <w:t>hours a day. Miami, FL: BN Publishing,</w:t>
            </w:r>
            <w:r w:rsidRPr="002C2F8C">
              <w:rPr>
                <w:sz w:val="28"/>
                <w:szCs w:val="28"/>
                <w:lang w:val="uk-UA"/>
              </w:rPr>
              <w:t xml:space="preserve"> 2010. 400 р</w:t>
            </w:r>
            <w:r>
              <w:rPr>
                <w:sz w:val="28"/>
                <w:szCs w:val="28"/>
                <w:lang w:val="uk-UA"/>
              </w:rPr>
              <w:t>.</w:t>
            </w:r>
          </w:p>
          <w:p w:rsidR="007C2902" w:rsidRPr="00AF4D7A" w:rsidRDefault="007C2902" w:rsidP="001C5A24">
            <w:pPr>
              <w:pStyle w:val="Default"/>
              <w:tabs>
                <w:tab w:val="left" w:pos="1985"/>
              </w:tabs>
              <w:spacing w:line="276" w:lineRule="auto"/>
              <w:ind w:firstLine="585"/>
              <w:jc w:val="both"/>
              <w:rPr>
                <w:color w:val="auto"/>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Багатотомн</w:t>
            </w:r>
            <w:r>
              <w:rPr>
                <w:sz w:val="28"/>
                <w:szCs w:val="28"/>
                <w:lang w:val="uk-UA"/>
              </w:rPr>
              <w:t>і</w:t>
            </w:r>
          </w:p>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видання</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 xml:space="preserve">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Pr>
                <w:sz w:val="28"/>
                <w:szCs w:val="28"/>
                <w:lang w:val="uk-UA"/>
              </w:rPr>
              <w:t>Енциклопедія історії України: у 10 т. / НАН України, Ін-т історії України. Київ: Наук. думка, 2005. Т.9. 944 с.</w:t>
            </w:r>
          </w:p>
          <w:p w:rsidR="007C2902" w:rsidRPr="00EA783E"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Кримінальне право України. Загальна частина: підручник: у 2 т. / за ред.: В. В. Сташис, В. Я. Тацій. 4-те вид., переробл. і допов. Харків: Право, 2010. Т. 1. 456 с.</w:t>
            </w:r>
          </w:p>
          <w:p w:rsidR="007C2902" w:rsidRPr="00DF3D1B" w:rsidRDefault="007C2902" w:rsidP="001C5A24">
            <w:pPr>
              <w:widowControl w:val="0"/>
              <w:tabs>
                <w:tab w:val="left" w:pos="1985"/>
              </w:tabs>
              <w:autoSpaceDE w:val="0"/>
              <w:autoSpaceDN w:val="0"/>
              <w:adjustRightInd w:val="0"/>
              <w:spacing w:line="276" w:lineRule="auto"/>
              <w:ind w:left="102" w:right="88" w:firstLine="425"/>
              <w:jc w:val="both"/>
              <w:rPr>
                <w:sz w:val="28"/>
                <w:szCs w:val="28"/>
              </w:rPr>
            </w:pPr>
            <w:r w:rsidRPr="00DF3D1B">
              <w:rPr>
                <w:sz w:val="28"/>
                <w:szCs w:val="28"/>
              </w:rPr>
              <w:t xml:space="preserve">Кучерявенко Н. П. Курс налогового права: в 6 т. Харьков: </w:t>
            </w:r>
            <w:r w:rsidRPr="00DF3D1B">
              <w:rPr>
                <w:sz w:val="28"/>
                <w:szCs w:val="28"/>
              </w:rPr>
              <w:lastRenderedPageBreak/>
              <w:t xml:space="preserve">Право, 2007. Т. 4: Особенная часть. Косвенные налоги. 536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 xml:space="preserve">Науково-практичний коментар Кримінального процесуального кодексу України: у 4 т. / ред. О. В. Стовба. Харків: Апостиль, 2015. Т. 2. 329 с. </w:t>
            </w:r>
          </w:p>
          <w:p w:rsidR="007C2902" w:rsidRPr="00EA783E"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Правова система України: історія, стан та перспективи: у 5 т. / Акад. прав. наук України. Xарків: Право, 2009. Т. 2: Конституційні засади правової системи України і проблеми її вдосконалення / заг. ред. Ю. П. Битяк. 576 с.</w:t>
            </w: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p>
          <w:p w:rsidR="007C2902"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Pr>
                <w:b/>
                <w:sz w:val="28"/>
                <w:szCs w:val="28"/>
                <w:lang w:val="uk-UA"/>
              </w:rPr>
              <w:t>Інші видання</w:t>
            </w:r>
          </w:p>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Автореферати дисертацій</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Кравчук В. М. Припинення корпоративних правовідносин в господарських товариствах: автореф. дис. … д-ра юрид. наук: 12.00.03 / Нац. юрид. акад. України ім. Ярослава Мудрого. Харків, 2010. 36 с. </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Лісов О. С. Новітня вітчизняна історіографія створення та діяльності розвідки і контррозвідки України у 1917–1991 роках: автореф. дис. ... канд. іст. наук: 20.02.22 / Нац. ун-т оборони України ім. Івана Черняховського. Київ, 2017. 20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9F157C"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Дисертації</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Сокуренко В. В. Публічне адміністрування сферою оборони в Україні: дис. ... д- ра юрид. наук: 12.00.07 / Нац. акад. внутр. справ. Київ, 2016. 573 с. </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Костенко В. О. Економіко-правове забезпечення використання та охорони земель: дис. … канд. юрид. наук: 12.00.06 / Нац. юрид. ун-т ім. Ярослава Мудрого. Харків, 2015. 183 с. </w:t>
            </w:r>
          </w:p>
          <w:p w:rsidR="007C2902" w:rsidRPr="009F157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en-US"/>
              </w:rPr>
            </w:pPr>
            <w:r w:rsidRPr="009F157C">
              <w:rPr>
                <w:sz w:val="28"/>
                <w:szCs w:val="28"/>
                <w:lang w:val="en-US"/>
              </w:rPr>
              <w:t xml:space="preserve">Bryant B. D. A sequentially articulated experiment to compare two instructional software input infrastructures: Doctoral dissertation / University at Albany. Albany, NY, 1998. 150 р. </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Архівні документи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956515">
              <w:rPr>
                <w:sz w:val="28"/>
                <w:szCs w:val="28"/>
                <w:lang w:val="uk-UA"/>
              </w:rPr>
              <w:t xml:space="preserve">Лист Голови Спілки «Чорнобиль» Г. Ф. Лєпіна на ім’я Голови Ради Міністрів УРСР В. А. Масола щодо реєстрації Статуту Спілки та сторінки Статуту. 14 грудня 1989 р. </w:t>
            </w:r>
            <w:r w:rsidRPr="00956515">
              <w:rPr>
                <w:i/>
                <w:sz w:val="28"/>
                <w:szCs w:val="28"/>
                <w:lang w:val="uk-UA"/>
              </w:rPr>
              <w:t>ЦДАГО України</w:t>
            </w:r>
            <w:r w:rsidRPr="00956515">
              <w:rPr>
                <w:sz w:val="28"/>
                <w:szCs w:val="28"/>
                <w:lang w:val="uk-UA"/>
              </w:rPr>
              <w:t xml:space="preserve"> (Центр. держ. архів громад. об'єднань України). Ф. 1. Оп. 32. Спр. 2612. Арк. 63, 64, 64 зв., 71.</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Матеріали Ради Народних комісарів Української </w:t>
            </w:r>
            <w:r w:rsidRPr="001C724E">
              <w:rPr>
                <w:sz w:val="28"/>
                <w:szCs w:val="28"/>
                <w:lang w:val="uk-UA"/>
              </w:rPr>
              <w:lastRenderedPageBreak/>
              <w:t xml:space="preserve">Народної Республіки. </w:t>
            </w:r>
            <w:r w:rsidRPr="00956515">
              <w:rPr>
                <w:i/>
                <w:sz w:val="28"/>
                <w:szCs w:val="28"/>
                <w:lang w:val="uk-UA"/>
              </w:rPr>
              <w:t>ЦДАВО України</w:t>
            </w:r>
            <w:r w:rsidRPr="001C724E">
              <w:rPr>
                <w:sz w:val="28"/>
                <w:szCs w:val="28"/>
                <w:lang w:val="uk-UA"/>
              </w:rPr>
              <w:t xml:space="preserve"> (Центр. держ. архів вищ. органів влади та упр. України). Ф. 1061. Оп. 1. Спр. 8–12. Копія; Ф. 1063. Оп. 3. Спр. 1–3. </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Наукове товариство ім. Шевченка. </w:t>
            </w:r>
            <w:r w:rsidRPr="00956515">
              <w:rPr>
                <w:i/>
                <w:sz w:val="28"/>
                <w:szCs w:val="28"/>
                <w:lang w:val="uk-UA"/>
              </w:rPr>
              <w:t>Львів. наук. б-ка ім. В. Стефаника НАН України.</w:t>
            </w:r>
            <w:r w:rsidRPr="001C724E">
              <w:rPr>
                <w:sz w:val="28"/>
                <w:szCs w:val="28"/>
                <w:lang w:val="uk-UA"/>
              </w:rPr>
              <w:t xml:space="preserve"> Ф. 1. Оп. 1. Спр. 78. Арк. 1–7.</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 xml:space="preserve">Патенти </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6B23C3">
              <w:rPr>
                <w:sz w:val="28"/>
                <w:szCs w:val="28"/>
                <w:lang w:val="uk-UA"/>
              </w:rPr>
              <w:t>Люмінісцентний матеріал: пат. 25742 Україна: МПК6 С09К11/00, G01Т1/28, G 21НЗ/00. № 200701472; заявл. 12.02.07; опубл. 27.08.07, Бюл. № 13. 4 с.</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6B23C3">
              <w:rPr>
                <w:sz w:val="28"/>
                <w:szCs w:val="28"/>
                <w:lang w:val="uk-UA"/>
              </w:rPr>
              <w:t>Спосіб лікування синдрому дефіциту уваги та гіперактивності у дітей: пат. 76509 Україна. № 2004042416; заявл. 01.04.2004; опубл. 01.08.2006, Бюл. № 8 (кн. 1). 120 с.</w:t>
            </w: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 xml:space="preserve">Препринти </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Стандарти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ДСТУ 7152:2010. Видання. Оформлення публікацій у журналах і збірниках. [Чинний від 2010-02-18]. Вид. офіц. Київ, 2010. 16 с. (Інформація та документація). </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bCs/>
                <w:sz w:val="28"/>
                <w:szCs w:val="28"/>
                <w:lang w:val="uk-UA"/>
              </w:rPr>
            </w:pPr>
            <w:r w:rsidRPr="001C724E">
              <w:rPr>
                <w:sz w:val="28"/>
                <w:szCs w:val="28"/>
                <w:lang w:val="uk-UA"/>
              </w:rPr>
              <w:t>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Бібліографічні покажчики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Володимир Володимирович Сташис: (до 85-річчя від дня народж. та 60-річчя наук.-пед. і громад. діяльності) / Нац. акад. прав. наук України; упоряд.: В. І. Борисов, В. І. Тютюгін, Л. М. Демидова. Харків: Право, 2010. 108 с. (Біографія і бібліографія вчених-правознавців). </w:t>
            </w:r>
          </w:p>
          <w:p w:rsidR="00083AEA" w:rsidRDefault="00083AEA"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083AEA">
              <w:rPr>
                <w:sz w:val="28"/>
                <w:szCs w:val="28"/>
                <w:lang w:val="uk-UA"/>
              </w:rPr>
              <w:t>Лисодєд О. В. Бібліографічний довідник з кримінології (1992–2002) / ред. О. Г. Кальман. Харків: Одіссей, 2003. 128 с.</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Систематизований покажчик матеріалів з питань адміністративної реформи, опублікованих у Віснику </w:t>
            </w:r>
            <w:r w:rsidRPr="001C724E">
              <w:rPr>
                <w:sz w:val="28"/>
                <w:szCs w:val="28"/>
                <w:lang w:val="uk-UA"/>
              </w:rPr>
              <w:lastRenderedPageBreak/>
              <w:t>Національної академії державного управління за 1997– 2005 роки / Нац. акад. держ. упр. при Президентові України; уклад.: О. О. Бабінова, О. Г. Белінська. Київ: Вид-во НАДУ, 2006. 11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Каталоги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083AEA">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7C2902" w:rsidRDefault="007C2902" w:rsidP="00083AEA">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Пам’ятки історії та мистецтва Львівської області: кат.-довід. / авт.-упоряд.: М. Зобків та ін.; Упр. культури Львів. облдержадмін., Львів. іст. музей. Львів: Новий час, 2003. 160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Pr>
                <w:b/>
                <w:sz w:val="28"/>
                <w:szCs w:val="28"/>
                <w:lang w:val="uk-UA"/>
              </w:rPr>
              <w:t xml:space="preserve">Частина </w:t>
            </w:r>
            <w:r w:rsidRPr="00AF4D7A">
              <w:rPr>
                <w:b/>
                <w:sz w:val="28"/>
                <w:szCs w:val="28"/>
                <w:lang w:val="uk-UA"/>
              </w:rPr>
              <w:t>видання</w:t>
            </w:r>
          </w:p>
        </w:tc>
      </w:tr>
      <w:tr w:rsidR="007C2902" w:rsidRPr="002F630D"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Розділ книги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083AEA" w:rsidRDefault="007C2902" w:rsidP="00083AEA">
            <w:pPr>
              <w:widowControl w:val="0"/>
              <w:tabs>
                <w:tab w:val="left" w:pos="1985"/>
              </w:tabs>
              <w:autoSpaceDE w:val="0"/>
              <w:autoSpaceDN w:val="0"/>
              <w:adjustRightInd w:val="0"/>
              <w:spacing w:line="276" w:lineRule="auto"/>
              <w:ind w:left="102" w:right="88" w:firstLine="527"/>
              <w:jc w:val="both"/>
              <w:rPr>
                <w:sz w:val="28"/>
                <w:szCs w:val="28"/>
              </w:rPr>
            </w:pPr>
            <w:r w:rsidRPr="00742567">
              <w:rPr>
                <w:sz w:val="28"/>
                <w:szCs w:val="28"/>
                <w:lang w:val="uk-UA"/>
              </w:rPr>
              <w:t xml:space="preserve">Борисова В. И. </w:t>
            </w:r>
            <w:r w:rsidRPr="00083AEA">
              <w:rPr>
                <w:sz w:val="28"/>
                <w:szCs w:val="28"/>
              </w:rPr>
              <w:t>Право частной</w:t>
            </w:r>
            <w:r w:rsidR="00083AEA">
              <w:rPr>
                <w:sz w:val="28"/>
                <w:szCs w:val="28"/>
                <w:lang w:val="uk-UA"/>
              </w:rPr>
              <w:t xml:space="preserve"> </w:t>
            </w:r>
            <w:r w:rsidRPr="00083AEA">
              <w:rPr>
                <w:sz w:val="28"/>
                <w:szCs w:val="28"/>
              </w:rPr>
              <w:t>собственности в системе</w:t>
            </w:r>
            <w:r w:rsidR="00083AEA">
              <w:rPr>
                <w:sz w:val="28"/>
                <w:szCs w:val="28"/>
                <w:lang w:val="uk-UA"/>
              </w:rPr>
              <w:t xml:space="preserve"> </w:t>
            </w:r>
            <w:r w:rsidR="00083AEA">
              <w:rPr>
                <w:sz w:val="28"/>
                <w:szCs w:val="28"/>
              </w:rPr>
              <w:t>социально-</w:t>
            </w:r>
            <w:r w:rsidRPr="00083AEA">
              <w:rPr>
                <w:sz w:val="28"/>
                <w:szCs w:val="28"/>
              </w:rPr>
              <w:t xml:space="preserve">экономических прав и свобод граждан и пути его реализации. </w:t>
            </w:r>
            <w:r w:rsidRPr="00083AEA">
              <w:rPr>
                <w:i/>
                <w:sz w:val="28"/>
                <w:szCs w:val="28"/>
              </w:rPr>
              <w:t>Харьковская</w:t>
            </w:r>
            <w:r w:rsidR="00083AEA" w:rsidRPr="00083AEA">
              <w:rPr>
                <w:i/>
                <w:sz w:val="28"/>
                <w:szCs w:val="28"/>
                <w:lang w:val="uk-UA"/>
              </w:rPr>
              <w:t xml:space="preserve"> </w:t>
            </w:r>
            <w:r w:rsidRPr="00083AEA">
              <w:rPr>
                <w:i/>
                <w:sz w:val="28"/>
                <w:szCs w:val="28"/>
              </w:rPr>
              <w:t xml:space="preserve">цивилистическая школа: право собственности: </w:t>
            </w:r>
            <w:r w:rsidRPr="00083AEA">
              <w:rPr>
                <w:sz w:val="28"/>
                <w:szCs w:val="28"/>
              </w:rPr>
              <w:t xml:space="preserve">монография / ред. И. В. Спасибо- Фатеева. Харьков: Право, 2012. Разд. 3, гл. 1. С. 87–99.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Даньшин І. М. Злочини проти громадського порядку та моральності. </w:t>
            </w:r>
            <w:r w:rsidRPr="00083AEA">
              <w:rPr>
                <w:i/>
                <w:sz w:val="28"/>
                <w:szCs w:val="28"/>
                <w:lang w:val="uk-UA"/>
              </w:rPr>
              <w:t>Кримінологія. Загальна та Особлива частини:</w:t>
            </w:r>
            <w:r w:rsidRPr="00742567">
              <w:rPr>
                <w:sz w:val="28"/>
                <w:szCs w:val="28"/>
                <w:lang w:val="uk-UA"/>
              </w:rPr>
              <w:t xml:space="preserve"> підручник / ред. В. В. Голіна. 2-ге вид., переробл. і допов. Харків: Право, 2009. Розд. 15. С. 138–145.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Тацій В. Я. Повертаючись до питання боротьби зі злочинами у сфері приватизації. </w:t>
            </w:r>
            <w:r w:rsidRPr="00083AEA">
              <w:rPr>
                <w:i/>
                <w:sz w:val="28"/>
                <w:szCs w:val="28"/>
                <w:lang w:val="uk-UA"/>
              </w:rPr>
              <w:t>Тацій В. Я. Вибрані статті, виступи, інтерв'ю.</w:t>
            </w:r>
            <w:r w:rsidRPr="00742567">
              <w:rPr>
                <w:sz w:val="28"/>
                <w:szCs w:val="28"/>
                <w:lang w:val="uk-UA"/>
              </w:rPr>
              <w:t xml:space="preserve"> Харків: Право, 2010. С. 221–229.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Хряпінський П. Кримінально-правові засоби заохочення у публічному праві України. </w:t>
            </w:r>
            <w:r w:rsidRPr="002F630D">
              <w:rPr>
                <w:i/>
                <w:sz w:val="28"/>
                <w:szCs w:val="28"/>
                <w:lang w:val="uk-UA"/>
              </w:rPr>
              <w:t>Правовий вплив на неправомірну поведінку: актуальні грані:</w:t>
            </w:r>
            <w:r w:rsidRPr="00742567">
              <w:rPr>
                <w:sz w:val="28"/>
                <w:szCs w:val="28"/>
                <w:lang w:val="uk-UA"/>
              </w:rPr>
              <w:t xml:space="preserve"> монографія / за ред.: O. B. Козаченко, Є. Л. Стрельцов. Миколаїв: Іліон, 2016. С. 87–109. </w:t>
            </w:r>
          </w:p>
          <w:p w:rsidR="007C2902" w:rsidRPr="002F630D" w:rsidRDefault="007C2902" w:rsidP="00083AEA">
            <w:pPr>
              <w:widowControl w:val="0"/>
              <w:tabs>
                <w:tab w:val="left" w:pos="1985"/>
              </w:tabs>
              <w:autoSpaceDE w:val="0"/>
              <w:autoSpaceDN w:val="0"/>
              <w:adjustRightInd w:val="0"/>
              <w:spacing w:line="276" w:lineRule="auto"/>
              <w:ind w:left="102" w:right="88" w:firstLine="527"/>
              <w:jc w:val="both"/>
              <w:rPr>
                <w:sz w:val="28"/>
                <w:szCs w:val="28"/>
                <w:lang w:val="en-US"/>
              </w:rPr>
            </w:pPr>
            <w:r w:rsidRPr="002F630D">
              <w:rPr>
                <w:sz w:val="28"/>
                <w:szCs w:val="28"/>
                <w:lang w:val="en-US"/>
              </w:rPr>
              <w:t>O'Neil J. M., Egan J. Men's</w:t>
            </w:r>
            <w:r w:rsidR="002F630D" w:rsidRPr="002F630D">
              <w:rPr>
                <w:sz w:val="28"/>
                <w:szCs w:val="28"/>
                <w:lang w:val="en-US"/>
              </w:rPr>
              <w:t xml:space="preserve"> </w:t>
            </w:r>
            <w:r w:rsidRPr="002F630D">
              <w:rPr>
                <w:sz w:val="28"/>
                <w:szCs w:val="28"/>
                <w:lang w:val="en-US"/>
              </w:rPr>
              <w:t>and</w:t>
            </w:r>
            <w:r w:rsidR="002F630D" w:rsidRPr="002F630D">
              <w:rPr>
                <w:sz w:val="28"/>
                <w:szCs w:val="28"/>
                <w:lang w:val="en-US"/>
              </w:rPr>
              <w:t xml:space="preserve"> </w:t>
            </w:r>
            <w:r w:rsidRPr="002F630D">
              <w:rPr>
                <w:sz w:val="28"/>
                <w:szCs w:val="28"/>
                <w:lang w:val="en-US"/>
              </w:rPr>
              <w:t>women's</w:t>
            </w:r>
            <w:r w:rsidR="002F630D" w:rsidRPr="002F630D">
              <w:rPr>
                <w:sz w:val="28"/>
                <w:szCs w:val="28"/>
                <w:lang w:val="en-US"/>
              </w:rPr>
              <w:t xml:space="preserve"> </w:t>
            </w:r>
            <w:r w:rsidRPr="002F630D">
              <w:rPr>
                <w:sz w:val="28"/>
                <w:szCs w:val="28"/>
                <w:lang w:val="en-US"/>
              </w:rPr>
              <w:t>gender</w:t>
            </w:r>
            <w:r w:rsidR="002F630D" w:rsidRPr="002F630D">
              <w:rPr>
                <w:sz w:val="28"/>
                <w:szCs w:val="28"/>
                <w:lang w:val="en-US"/>
              </w:rPr>
              <w:t xml:space="preserve"> </w:t>
            </w:r>
            <w:r w:rsidRPr="002F630D">
              <w:rPr>
                <w:sz w:val="28"/>
                <w:szCs w:val="28"/>
                <w:lang w:val="en-US"/>
              </w:rPr>
              <w:t>role</w:t>
            </w:r>
            <w:r w:rsidR="002F630D" w:rsidRPr="002F630D">
              <w:rPr>
                <w:sz w:val="28"/>
                <w:szCs w:val="28"/>
                <w:lang w:val="en-US"/>
              </w:rPr>
              <w:t xml:space="preserve"> </w:t>
            </w:r>
            <w:r w:rsidRPr="002F630D">
              <w:rPr>
                <w:sz w:val="28"/>
                <w:szCs w:val="28"/>
                <w:lang w:val="en-US"/>
              </w:rPr>
              <w:t>journeys: A metaphor</w:t>
            </w:r>
            <w:r w:rsidR="002F630D" w:rsidRPr="002F630D">
              <w:rPr>
                <w:sz w:val="28"/>
                <w:szCs w:val="28"/>
                <w:lang w:val="en-US"/>
              </w:rPr>
              <w:t xml:space="preserve"> </w:t>
            </w:r>
            <w:r w:rsidRPr="002F630D">
              <w:rPr>
                <w:sz w:val="28"/>
                <w:szCs w:val="28"/>
                <w:lang w:val="en-US"/>
              </w:rPr>
              <w:t>for</w:t>
            </w:r>
            <w:r w:rsidR="002F630D" w:rsidRPr="002F630D">
              <w:rPr>
                <w:sz w:val="28"/>
                <w:szCs w:val="28"/>
                <w:lang w:val="en-US"/>
              </w:rPr>
              <w:t xml:space="preserve"> </w:t>
            </w:r>
            <w:r w:rsidRPr="002F630D">
              <w:rPr>
                <w:sz w:val="28"/>
                <w:szCs w:val="28"/>
                <w:lang w:val="en-US"/>
              </w:rPr>
              <w:t>healing, transition, andtransformation. Gender</w:t>
            </w:r>
            <w:r w:rsidR="002F630D" w:rsidRPr="002F630D">
              <w:rPr>
                <w:sz w:val="28"/>
                <w:szCs w:val="28"/>
                <w:lang w:val="en-US"/>
              </w:rPr>
              <w:t xml:space="preserve"> </w:t>
            </w:r>
            <w:r w:rsidRPr="002F630D">
              <w:rPr>
                <w:sz w:val="28"/>
                <w:szCs w:val="28"/>
                <w:lang w:val="en-US"/>
              </w:rPr>
              <w:t>issues</w:t>
            </w:r>
            <w:r w:rsidR="002F630D" w:rsidRPr="002F630D">
              <w:rPr>
                <w:sz w:val="28"/>
                <w:szCs w:val="28"/>
                <w:lang w:val="en-US"/>
              </w:rPr>
              <w:t xml:space="preserve"> </w:t>
            </w:r>
            <w:r w:rsidRPr="002F630D">
              <w:rPr>
                <w:sz w:val="28"/>
                <w:szCs w:val="28"/>
                <w:lang w:val="en-US"/>
              </w:rPr>
              <w:t>across</w:t>
            </w:r>
            <w:r w:rsidR="002F630D" w:rsidRPr="002F630D">
              <w:rPr>
                <w:sz w:val="28"/>
                <w:szCs w:val="28"/>
                <w:lang w:val="en-US"/>
              </w:rPr>
              <w:t xml:space="preserve"> </w:t>
            </w:r>
            <w:r w:rsidRPr="002F630D">
              <w:rPr>
                <w:sz w:val="28"/>
                <w:szCs w:val="28"/>
                <w:lang w:val="en-US"/>
              </w:rPr>
              <w:t>the</w:t>
            </w:r>
            <w:r w:rsidR="002F630D" w:rsidRPr="002F630D">
              <w:rPr>
                <w:sz w:val="28"/>
                <w:szCs w:val="28"/>
                <w:lang w:val="en-US"/>
              </w:rPr>
              <w:t xml:space="preserve"> </w:t>
            </w:r>
            <w:r w:rsidRPr="002F630D">
              <w:rPr>
                <w:sz w:val="28"/>
                <w:szCs w:val="28"/>
                <w:lang w:val="en-US"/>
              </w:rPr>
              <w:t>life</w:t>
            </w:r>
            <w:r w:rsidR="002F630D" w:rsidRPr="002F630D">
              <w:rPr>
                <w:sz w:val="28"/>
                <w:szCs w:val="28"/>
                <w:lang w:val="en-US"/>
              </w:rPr>
              <w:t xml:space="preserve"> </w:t>
            </w:r>
            <w:r w:rsidRPr="002F630D">
              <w:rPr>
                <w:sz w:val="28"/>
                <w:szCs w:val="28"/>
                <w:lang w:val="en-US"/>
              </w:rPr>
              <w:t>cycle / Ed. B. R. Wainrib. New</w:t>
            </w:r>
            <w:r w:rsidR="002F630D">
              <w:rPr>
                <w:sz w:val="28"/>
                <w:szCs w:val="28"/>
                <w:lang w:val="uk-UA"/>
              </w:rPr>
              <w:t xml:space="preserve"> </w:t>
            </w:r>
            <w:r w:rsidRPr="002F630D">
              <w:rPr>
                <w:sz w:val="28"/>
                <w:szCs w:val="28"/>
                <w:lang w:val="en-US"/>
              </w:rPr>
              <w:t>York, NY: Springer, 1992. Р. 107–123.</w:t>
            </w:r>
          </w:p>
          <w:p w:rsidR="007C2902" w:rsidRPr="007425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Стаття з довідкового видання</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Баулін Ю. В. Обставини, що виключають злочинність діяння. </w:t>
            </w:r>
            <w:r w:rsidRPr="001C5A24">
              <w:rPr>
                <w:i/>
                <w:sz w:val="28"/>
                <w:szCs w:val="28"/>
                <w:lang w:val="uk-UA"/>
              </w:rPr>
              <w:t>Великий енциклопедичний юридичний словник</w:t>
            </w:r>
            <w:r w:rsidRPr="00E25767">
              <w:rPr>
                <w:sz w:val="28"/>
                <w:szCs w:val="28"/>
                <w:lang w:val="uk-UA"/>
              </w:rPr>
              <w:t xml:space="preserve"> / ред. Ю. С. Шемшученко. Київ: Юрид. думка, 2007. С. 550. </w:t>
            </w:r>
          </w:p>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Гончаренко В. Д. Повне зібрання законів Російської імперії. </w:t>
            </w:r>
            <w:r w:rsidRPr="001C5A24">
              <w:rPr>
                <w:i/>
                <w:sz w:val="28"/>
                <w:szCs w:val="28"/>
                <w:lang w:val="uk-UA"/>
              </w:rPr>
              <w:t>Велика українська юридична енциклопедія.</w:t>
            </w:r>
            <w:r w:rsidRPr="00E25767">
              <w:rPr>
                <w:sz w:val="28"/>
                <w:szCs w:val="28"/>
                <w:lang w:val="uk-UA"/>
              </w:rPr>
              <w:t xml:space="preserve"> Харків: Право, 2016. Т. 1: Історія держави і права України. С. 573–574. </w:t>
            </w:r>
          </w:p>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Ріяка В. О. Декларація митна. </w:t>
            </w:r>
            <w:r w:rsidRPr="001C5A24">
              <w:rPr>
                <w:i/>
                <w:sz w:val="28"/>
                <w:szCs w:val="28"/>
                <w:lang w:val="uk-UA"/>
              </w:rPr>
              <w:t>Юридична енциклопедія.</w:t>
            </w:r>
            <w:r w:rsidRPr="00E25767">
              <w:rPr>
                <w:sz w:val="28"/>
                <w:szCs w:val="28"/>
                <w:lang w:val="uk-UA"/>
              </w:rPr>
              <w:t xml:space="preserve"> Київ: Укр. енцикл., 1998. Т. 2. С. 29. </w:t>
            </w:r>
          </w:p>
          <w:p w:rsidR="007C2902" w:rsidRPr="001C5A24" w:rsidRDefault="007C2902" w:rsidP="001C5A24">
            <w:pPr>
              <w:widowControl w:val="0"/>
              <w:tabs>
                <w:tab w:val="left" w:pos="1985"/>
              </w:tabs>
              <w:autoSpaceDE w:val="0"/>
              <w:autoSpaceDN w:val="0"/>
              <w:adjustRightInd w:val="0"/>
              <w:spacing w:line="276" w:lineRule="auto"/>
              <w:ind w:right="88" w:firstLine="527"/>
              <w:jc w:val="both"/>
              <w:rPr>
                <w:sz w:val="28"/>
                <w:szCs w:val="28"/>
                <w:lang w:val="en-US"/>
              </w:rPr>
            </w:pPr>
            <w:r w:rsidRPr="001C5A24">
              <w:rPr>
                <w:sz w:val="28"/>
                <w:szCs w:val="28"/>
                <w:lang w:val="en-US"/>
              </w:rPr>
              <w:t xml:space="preserve">Bergmann P. G. Relativity. </w:t>
            </w:r>
            <w:r w:rsidRPr="001C5A24">
              <w:rPr>
                <w:i/>
                <w:sz w:val="28"/>
                <w:szCs w:val="28"/>
                <w:lang w:val="en-US"/>
              </w:rPr>
              <w:t>The</w:t>
            </w:r>
            <w:r w:rsidR="001C5A24" w:rsidRPr="001C5A24">
              <w:rPr>
                <w:i/>
                <w:sz w:val="28"/>
                <w:szCs w:val="28"/>
                <w:lang w:val="en-US"/>
              </w:rPr>
              <w:t xml:space="preserve"> </w:t>
            </w:r>
            <w:r w:rsidRPr="001C5A24">
              <w:rPr>
                <w:i/>
                <w:sz w:val="28"/>
                <w:szCs w:val="28"/>
                <w:lang w:val="en-US"/>
              </w:rPr>
              <w:t>New</w:t>
            </w:r>
            <w:r w:rsidR="001C5A24" w:rsidRPr="001C5A24">
              <w:rPr>
                <w:i/>
                <w:sz w:val="28"/>
                <w:szCs w:val="28"/>
                <w:lang w:val="en-US"/>
              </w:rPr>
              <w:t xml:space="preserve"> </w:t>
            </w:r>
            <w:r w:rsidRPr="001C5A24">
              <w:rPr>
                <w:i/>
                <w:sz w:val="28"/>
                <w:szCs w:val="28"/>
                <w:lang w:val="en-US"/>
              </w:rPr>
              <w:t>Encyclopedia</w:t>
            </w:r>
            <w:r w:rsidR="001C5A24" w:rsidRPr="001C5A24">
              <w:rPr>
                <w:i/>
                <w:sz w:val="28"/>
                <w:szCs w:val="28"/>
                <w:lang w:val="en-US"/>
              </w:rPr>
              <w:t xml:space="preserve"> </w:t>
            </w:r>
            <w:r w:rsidRPr="001C5A24">
              <w:rPr>
                <w:i/>
                <w:sz w:val="28"/>
                <w:szCs w:val="28"/>
                <w:lang w:val="en-US"/>
              </w:rPr>
              <w:t>Britannica.</w:t>
            </w:r>
            <w:r w:rsidRPr="001C5A24">
              <w:rPr>
                <w:sz w:val="28"/>
                <w:szCs w:val="28"/>
                <w:lang w:val="en-US"/>
              </w:rPr>
              <w:t xml:space="preserve"> Chicago, IL: Encyclopedia</w:t>
            </w:r>
            <w:r w:rsidR="001C5A24">
              <w:rPr>
                <w:sz w:val="28"/>
                <w:szCs w:val="28"/>
                <w:lang w:val="uk-UA"/>
              </w:rPr>
              <w:t xml:space="preserve"> </w:t>
            </w:r>
            <w:r w:rsidRPr="001C5A24">
              <w:rPr>
                <w:sz w:val="28"/>
                <w:szCs w:val="28"/>
                <w:lang w:val="en-US"/>
              </w:rPr>
              <w:t>Britannica, 1993. Vol. 26. Р. 501–508.</w:t>
            </w:r>
          </w:p>
          <w:p w:rsidR="007C2902" w:rsidRPr="00E257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продовжуваного видання</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Гетьман А. П., Лозо В. І. Державно-правові проблеми подолання екологічної кризи в епоху глобалізації. </w:t>
            </w:r>
            <w:r w:rsidRPr="001C5A24">
              <w:rPr>
                <w:i/>
                <w:sz w:val="28"/>
                <w:szCs w:val="28"/>
                <w:lang w:val="uk-UA"/>
              </w:rPr>
              <w:t>Проблеми законності.</w:t>
            </w:r>
            <w:r w:rsidRPr="00517632">
              <w:rPr>
                <w:sz w:val="28"/>
                <w:szCs w:val="28"/>
                <w:lang w:val="uk-UA"/>
              </w:rPr>
              <w:t xml:space="preserve"> Харків. 2013. Вип. 123. С. 65–77.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Данильян О. Г., Петришин О. В. Проблема взаємовпливу правового виховання державотворчого процесу: українські реалії. </w:t>
            </w:r>
            <w:r w:rsidRPr="001C5A24">
              <w:rPr>
                <w:i/>
                <w:sz w:val="28"/>
                <w:szCs w:val="28"/>
                <w:lang w:val="uk-UA"/>
              </w:rPr>
              <w:t>Вісник Національної академії правових наук України.</w:t>
            </w:r>
            <w:r w:rsidRPr="00517632">
              <w:rPr>
                <w:sz w:val="28"/>
                <w:szCs w:val="28"/>
                <w:lang w:val="uk-UA"/>
              </w:rPr>
              <w:t xml:space="preserve"> Харків, 2010. № 2. С. 28–39.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Семенюк О. Г. Заходи безпеки в системі охорони державної таємниці. </w:t>
            </w:r>
            <w:r w:rsidRPr="001C5A24">
              <w:rPr>
                <w:i/>
                <w:sz w:val="28"/>
                <w:szCs w:val="28"/>
                <w:lang w:val="uk-UA"/>
              </w:rPr>
              <w:t>Держава і право. Юридичні науки.</w:t>
            </w:r>
            <w:r w:rsidRPr="00517632">
              <w:rPr>
                <w:sz w:val="28"/>
                <w:szCs w:val="28"/>
                <w:lang w:val="uk-UA"/>
              </w:rPr>
              <w:t xml:space="preserve"> Київ, 2016. Вип. 72. С. 152–166.</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DB7BC9"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періодичного видання (журнал, газета)</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Кулак Н. В. Актуальні питання правового статусу добровольчих формувань в Україні. </w:t>
            </w:r>
            <w:r w:rsidRPr="001C5A24">
              <w:rPr>
                <w:i/>
                <w:sz w:val="28"/>
                <w:szCs w:val="28"/>
                <w:lang w:val="uk-UA"/>
              </w:rPr>
              <w:t xml:space="preserve">Часопис Київського університету права. </w:t>
            </w:r>
            <w:r w:rsidRPr="00517632">
              <w:rPr>
                <w:sz w:val="28"/>
                <w:szCs w:val="28"/>
                <w:lang w:val="uk-UA"/>
              </w:rPr>
              <w:t xml:space="preserve">2016. № 4. С. 84–88.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Петришин О., Серьогіна С. Змішана республіканська форма державного правління: питання теорії та практики. </w:t>
            </w:r>
            <w:r w:rsidRPr="001C5A24">
              <w:rPr>
                <w:i/>
                <w:sz w:val="28"/>
                <w:szCs w:val="28"/>
                <w:lang w:val="uk-UA"/>
              </w:rPr>
              <w:t>Право України.</w:t>
            </w:r>
            <w:r w:rsidRPr="00517632">
              <w:rPr>
                <w:sz w:val="28"/>
                <w:szCs w:val="28"/>
                <w:lang w:val="uk-UA"/>
              </w:rPr>
              <w:t xml:space="preserve"> 2009. № 10. С. 57–60. </w:t>
            </w:r>
          </w:p>
          <w:p w:rsidR="007C2902" w:rsidRPr="001C5A24" w:rsidRDefault="007C2902" w:rsidP="001C5A24">
            <w:pPr>
              <w:widowControl w:val="0"/>
              <w:tabs>
                <w:tab w:val="left" w:pos="1985"/>
              </w:tabs>
              <w:autoSpaceDE w:val="0"/>
              <w:autoSpaceDN w:val="0"/>
              <w:adjustRightInd w:val="0"/>
              <w:spacing w:line="276" w:lineRule="auto"/>
              <w:ind w:firstLine="527"/>
              <w:jc w:val="both"/>
              <w:rPr>
                <w:sz w:val="28"/>
                <w:szCs w:val="28"/>
                <w:lang w:val="en-US"/>
              </w:rPr>
            </w:pPr>
            <w:r w:rsidRPr="001C5A24">
              <w:rPr>
                <w:sz w:val="28"/>
                <w:szCs w:val="28"/>
                <w:lang w:val="en-US"/>
              </w:rPr>
              <w:t>Benjamin A. C. The</w:t>
            </w:r>
            <w:r w:rsidR="001C5A24">
              <w:rPr>
                <w:sz w:val="28"/>
                <w:szCs w:val="28"/>
                <w:lang w:val="uk-UA"/>
              </w:rPr>
              <w:t xml:space="preserve"> </w:t>
            </w:r>
            <w:r w:rsidRPr="001C5A24">
              <w:rPr>
                <w:sz w:val="28"/>
                <w:szCs w:val="28"/>
                <w:lang w:val="en-US"/>
              </w:rPr>
              <w:t>ethics</w:t>
            </w:r>
            <w:r w:rsidR="001C5A24">
              <w:rPr>
                <w:sz w:val="28"/>
                <w:szCs w:val="28"/>
                <w:lang w:val="uk-UA"/>
              </w:rPr>
              <w:t xml:space="preserve"> </w:t>
            </w:r>
            <w:r w:rsidRPr="001C5A24">
              <w:rPr>
                <w:sz w:val="28"/>
                <w:szCs w:val="28"/>
                <w:lang w:val="en-US"/>
              </w:rPr>
              <w:t>of</w:t>
            </w:r>
            <w:r w:rsidR="001C5A24">
              <w:rPr>
                <w:sz w:val="28"/>
                <w:szCs w:val="28"/>
                <w:lang w:val="uk-UA"/>
              </w:rPr>
              <w:t xml:space="preserve"> </w:t>
            </w:r>
            <w:r w:rsidRPr="001C5A24">
              <w:rPr>
                <w:sz w:val="28"/>
                <w:szCs w:val="28"/>
                <w:lang w:val="en-US"/>
              </w:rPr>
              <w:t>scholarship: A discussion</w:t>
            </w:r>
            <w:r w:rsidR="001C5A24">
              <w:rPr>
                <w:sz w:val="28"/>
                <w:szCs w:val="28"/>
                <w:lang w:val="uk-UA"/>
              </w:rPr>
              <w:t xml:space="preserve"> </w:t>
            </w:r>
            <w:r w:rsidRPr="001C5A24">
              <w:rPr>
                <w:sz w:val="28"/>
                <w:szCs w:val="28"/>
                <w:lang w:val="en-US"/>
              </w:rPr>
              <w:t>of</w:t>
            </w:r>
            <w:r w:rsidR="001C5A24">
              <w:rPr>
                <w:sz w:val="28"/>
                <w:szCs w:val="28"/>
                <w:lang w:val="uk-UA"/>
              </w:rPr>
              <w:t xml:space="preserve"> </w:t>
            </w:r>
            <w:r w:rsidRPr="001C5A24">
              <w:rPr>
                <w:sz w:val="28"/>
                <w:szCs w:val="28"/>
                <w:lang w:val="en-US"/>
              </w:rPr>
              <w:t>problems</w:t>
            </w:r>
            <w:r w:rsidR="001C5A24">
              <w:rPr>
                <w:sz w:val="28"/>
                <w:szCs w:val="28"/>
                <w:lang w:val="uk-UA"/>
              </w:rPr>
              <w:t xml:space="preserve"> </w:t>
            </w:r>
            <w:r w:rsidRPr="001C5A24">
              <w:rPr>
                <w:sz w:val="28"/>
                <w:szCs w:val="28"/>
                <w:lang w:val="en-US"/>
              </w:rPr>
              <w:t>that</w:t>
            </w:r>
            <w:r w:rsidR="001C5A24">
              <w:rPr>
                <w:sz w:val="28"/>
                <w:szCs w:val="28"/>
                <w:lang w:val="uk-UA"/>
              </w:rPr>
              <w:t xml:space="preserve"> </w:t>
            </w:r>
            <w:r w:rsidRPr="001C5A24">
              <w:rPr>
                <w:sz w:val="28"/>
                <w:szCs w:val="28"/>
                <w:lang w:val="en-US"/>
              </w:rPr>
              <w:t>arise</w:t>
            </w:r>
            <w:r w:rsidR="001C5A24">
              <w:rPr>
                <w:sz w:val="28"/>
                <w:szCs w:val="28"/>
                <w:lang w:val="uk-UA"/>
              </w:rPr>
              <w:t xml:space="preserve"> </w:t>
            </w:r>
            <w:r w:rsidRPr="001C5A24">
              <w:rPr>
                <w:sz w:val="28"/>
                <w:szCs w:val="28"/>
                <w:lang w:val="en-US"/>
              </w:rPr>
              <w:t>in</w:t>
            </w:r>
            <w:r w:rsidR="001C5A24">
              <w:rPr>
                <w:sz w:val="28"/>
                <w:szCs w:val="28"/>
                <w:lang w:val="uk-UA"/>
              </w:rPr>
              <w:t xml:space="preserve"> </w:t>
            </w:r>
            <w:r w:rsidRPr="001C5A24">
              <w:rPr>
                <w:sz w:val="28"/>
                <w:szCs w:val="28"/>
                <w:lang w:val="en-US"/>
              </w:rPr>
              <w:t>its</w:t>
            </w:r>
            <w:r w:rsidR="001C5A24">
              <w:rPr>
                <w:sz w:val="28"/>
                <w:szCs w:val="28"/>
                <w:lang w:val="uk-UA"/>
              </w:rPr>
              <w:t xml:space="preserve"> </w:t>
            </w:r>
            <w:r w:rsidRPr="001C5A24">
              <w:rPr>
                <w:sz w:val="28"/>
                <w:szCs w:val="28"/>
                <w:lang w:val="en-US"/>
              </w:rPr>
              <w:t xml:space="preserve">application. </w:t>
            </w:r>
            <w:r w:rsidRPr="001C5A24">
              <w:rPr>
                <w:i/>
                <w:sz w:val="28"/>
                <w:szCs w:val="28"/>
                <w:lang w:val="en-US"/>
              </w:rPr>
              <w:t>Journal</w:t>
            </w:r>
            <w:r w:rsidR="001C5A24" w:rsidRPr="001C5A24">
              <w:rPr>
                <w:i/>
                <w:sz w:val="28"/>
                <w:szCs w:val="28"/>
                <w:lang w:val="uk-UA"/>
              </w:rPr>
              <w:t xml:space="preserve"> </w:t>
            </w:r>
            <w:r w:rsidRPr="001C5A24">
              <w:rPr>
                <w:i/>
                <w:sz w:val="28"/>
                <w:szCs w:val="28"/>
                <w:lang w:val="en-US"/>
              </w:rPr>
              <w:t>of</w:t>
            </w:r>
            <w:r w:rsidR="001C5A24" w:rsidRPr="001C5A24">
              <w:rPr>
                <w:i/>
                <w:sz w:val="28"/>
                <w:szCs w:val="28"/>
                <w:lang w:val="uk-UA"/>
              </w:rPr>
              <w:t xml:space="preserve"> </w:t>
            </w:r>
            <w:r w:rsidRPr="001C5A24">
              <w:rPr>
                <w:i/>
                <w:sz w:val="28"/>
                <w:szCs w:val="28"/>
                <w:lang w:val="en-US"/>
              </w:rPr>
              <w:t>Higher</w:t>
            </w:r>
            <w:r w:rsidR="001C5A24" w:rsidRPr="001C5A24">
              <w:rPr>
                <w:i/>
                <w:sz w:val="28"/>
                <w:szCs w:val="28"/>
                <w:lang w:val="uk-UA"/>
              </w:rPr>
              <w:t xml:space="preserve"> </w:t>
            </w:r>
            <w:r w:rsidRPr="001C5A24">
              <w:rPr>
                <w:i/>
                <w:sz w:val="28"/>
                <w:szCs w:val="28"/>
                <w:lang w:val="en-US"/>
              </w:rPr>
              <w:t>Education.</w:t>
            </w:r>
            <w:r w:rsidRPr="001C5A24">
              <w:rPr>
                <w:sz w:val="28"/>
                <w:szCs w:val="28"/>
                <w:lang w:val="en-US"/>
              </w:rPr>
              <w:t xml:space="preserve"> 1960. Vol. 31, No. 9. Р. 471–480. </w:t>
            </w:r>
          </w:p>
          <w:p w:rsidR="001C5A24" w:rsidRDefault="001C5A24"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1C5A24">
              <w:rPr>
                <w:sz w:val="28"/>
                <w:szCs w:val="28"/>
                <w:lang w:val="uk-UA"/>
              </w:rPr>
              <w:t xml:space="preserve">Середа М. Мирні зібрання: практика адмін. судів 2015 р. </w:t>
            </w:r>
            <w:r w:rsidRPr="00192DFF">
              <w:rPr>
                <w:i/>
                <w:sz w:val="28"/>
                <w:szCs w:val="28"/>
                <w:lang w:val="uk-UA"/>
              </w:rPr>
              <w:t>Юридичний вісник України.</w:t>
            </w:r>
            <w:r w:rsidRPr="001C5A24">
              <w:rPr>
                <w:sz w:val="28"/>
                <w:szCs w:val="28"/>
                <w:lang w:val="uk-UA"/>
              </w:rPr>
              <w:t xml:space="preserve"> 2016. 12–18 лют. (№ 6). С. 5.</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Тацій В. Я., Тютюгін В. І., Пономаренко Ю. А. Виклики сучасності і кримінальне право. </w:t>
            </w:r>
            <w:r w:rsidRPr="00192DFF">
              <w:rPr>
                <w:i/>
                <w:sz w:val="28"/>
                <w:szCs w:val="28"/>
                <w:lang w:val="uk-UA"/>
              </w:rPr>
              <w:t>Голос України.</w:t>
            </w:r>
            <w:r w:rsidRPr="00517632">
              <w:rPr>
                <w:sz w:val="28"/>
                <w:szCs w:val="28"/>
                <w:lang w:val="uk-UA"/>
              </w:rPr>
              <w:t xml:space="preserve"> 2016. 29 січ. (№ 16). С. 6–7. </w:t>
            </w:r>
          </w:p>
          <w:p w:rsidR="00192DFF" w:rsidRPr="00192DFF" w:rsidRDefault="00192DFF" w:rsidP="001C5A24">
            <w:pPr>
              <w:widowControl w:val="0"/>
              <w:tabs>
                <w:tab w:val="left" w:pos="1985"/>
              </w:tabs>
              <w:autoSpaceDE w:val="0"/>
              <w:autoSpaceDN w:val="0"/>
              <w:adjustRightInd w:val="0"/>
              <w:spacing w:line="276" w:lineRule="auto"/>
              <w:ind w:firstLine="527"/>
              <w:jc w:val="both"/>
              <w:rPr>
                <w:sz w:val="28"/>
                <w:szCs w:val="28"/>
                <w:lang w:val="en-US"/>
              </w:rPr>
            </w:pPr>
            <w:r w:rsidRPr="00192DFF">
              <w:rPr>
                <w:sz w:val="28"/>
                <w:szCs w:val="28"/>
                <w:lang w:val="en-US"/>
              </w:rPr>
              <w:t xml:space="preserve">Itzkoff D. A touch for funny bones and earlobes. </w:t>
            </w:r>
            <w:r w:rsidRPr="00192DFF">
              <w:rPr>
                <w:i/>
                <w:sz w:val="28"/>
                <w:szCs w:val="28"/>
                <w:lang w:val="en-US"/>
              </w:rPr>
              <w:t xml:space="preserve">New York </w:t>
            </w:r>
            <w:r w:rsidRPr="00192DFF">
              <w:rPr>
                <w:i/>
                <w:sz w:val="28"/>
                <w:szCs w:val="28"/>
                <w:lang w:val="en-US"/>
              </w:rPr>
              <w:lastRenderedPageBreak/>
              <w:t>Times.</w:t>
            </w:r>
            <w:r w:rsidRPr="00192DFF">
              <w:rPr>
                <w:sz w:val="28"/>
                <w:szCs w:val="28"/>
                <w:lang w:val="en-US"/>
              </w:rPr>
              <w:t xml:space="preserve"> 2010. March 31. Р. C1.</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Рецензії</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Биков О. Нагальність оптимального міжнародно-правового врегулювання глобальних біоетичних проблем сучасності. </w:t>
            </w:r>
            <w:r w:rsidRPr="00192DFF">
              <w:rPr>
                <w:i/>
                <w:sz w:val="28"/>
                <w:szCs w:val="28"/>
                <w:lang w:val="uk-UA"/>
              </w:rPr>
              <w:t>Віче.</w:t>
            </w:r>
            <w:r w:rsidRPr="00517632">
              <w:rPr>
                <w:sz w:val="28"/>
                <w:szCs w:val="28"/>
                <w:lang w:val="uk-UA"/>
              </w:rPr>
              <w:t xml:space="preserve"> 2016. № 1/2. С. 20–21. Рец. на кн.: Третьякова В. Г. Міжнародно-правове регулювання глобальних біоетичних проблем: монографія. Київ: Кондор, 2013. 407 с.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Драч О. О. [Рецензія]. </w:t>
            </w:r>
            <w:r w:rsidRPr="00192DFF">
              <w:rPr>
                <w:i/>
                <w:sz w:val="28"/>
                <w:szCs w:val="28"/>
                <w:lang w:val="uk-UA"/>
              </w:rPr>
              <w:t>Український історичний журнал</w:t>
            </w:r>
            <w:r w:rsidRPr="00517632">
              <w:rPr>
                <w:sz w:val="28"/>
                <w:szCs w:val="28"/>
                <w:lang w:val="uk-UA"/>
              </w:rPr>
              <w:t xml:space="preserve">, 2016. № 1. С. 217–219. Рец. на кн.: Темченко А. І. Традиційні мантичні практики: архаїка знакової системи. Черкаси: ІнтралігаТОР, 2015. 112 с. </w:t>
            </w:r>
          </w:p>
          <w:p w:rsidR="007C2902" w:rsidRPr="00192DFF" w:rsidRDefault="007C2902" w:rsidP="001C5A24">
            <w:pPr>
              <w:widowControl w:val="0"/>
              <w:tabs>
                <w:tab w:val="left" w:pos="1985"/>
              </w:tabs>
              <w:autoSpaceDE w:val="0"/>
              <w:autoSpaceDN w:val="0"/>
              <w:adjustRightInd w:val="0"/>
              <w:spacing w:line="276" w:lineRule="auto"/>
              <w:ind w:firstLine="527"/>
              <w:jc w:val="both"/>
              <w:rPr>
                <w:sz w:val="28"/>
                <w:szCs w:val="28"/>
                <w:lang w:val="en-US"/>
              </w:rPr>
            </w:pPr>
            <w:r w:rsidRPr="00192DFF">
              <w:rPr>
                <w:sz w:val="28"/>
                <w:szCs w:val="28"/>
                <w:lang w:val="en-US"/>
              </w:rPr>
              <w:t>Csikos R., Garcia E., Worley R. Book</w:t>
            </w:r>
            <w:r w:rsidR="00192DFF">
              <w:rPr>
                <w:sz w:val="28"/>
                <w:szCs w:val="28"/>
                <w:lang w:val="uk-UA"/>
              </w:rPr>
              <w:t xml:space="preserve"> </w:t>
            </w:r>
            <w:r w:rsidRPr="00192DFF">
              <w:rPr>
                <w:sz w:val="28"/>
                <w:szCs w:val="28"/>
                <w:lang w:val="en-US"/>
              </w:rPr>
              <w:t xml:space="preserve">Reviews. </w:t>
            </w:r>
            <w:r w:rsidRPr="00192DFF">
              <w:rPr>
                <w:i/>
                <w:sz w:val="28"/>
                <w:szCs w:val="28"/>
                <w:lang w:val="en-US"/>
              </w:rPr>
              <w:t>Journal</w:t>
            </w:r>
            <w:r w:rsidR="00192DFF">
              <w:rPr>
                <w:i/>
                <w:sz w:val="28"/>
                <w:szCs w:val="28"/>
                <w:lang w:val="uk-UA"/>
              </w:rPr>
              <w:t xml:space="preserve"> </w:t>
            </w:r>
            <w:r w:rsidRPr="00192DFF">
              <w:rPr>
                <w:i/>
                <w:sz w:val="28"/>
                <w:szCs w:val="28"/>
                <w:lang w:val="en-US"/>
              </w:rPr>
              <w:t>of</w:t>
            </w:r>
            <w:r w:rsidR="00192DFF">
              <w:rPr>
                <w:i/>
                <w:sz w:val="28"/>
                <w:szCs w:val="28"/>
                <w:lang w:val="uk-UA"/>
              </w:rPr>
              <w:t xml:space="preserve"> </w:t>
            </w:r>
            <w:r w:rsidRPr="00192DFF">
              <w:rPr>
                <w:i/>
                <w:sz w:val="28"/>
                <w:szCs w:val="28"/>
                <w:lang w:val="en-US"/>
              </w:rPr>
              <w:t>Criminal</w:t>
            </w:r>
            <w:r w:rsidR="00192DFF">
              <w:rPr>
                <w:i/>
                <w:sz w:val="28"/>
                <w:szCs w:val="28"/>
                <w:lang w:val="uk-UA"/>
              </w:rPr>
              <w:t xml:space="preserve"> </w:t>
            </w:r>
            <w:r w:rsidRPr="00192DFF">
              <w:rPr>
                <w:i/>
                <w:sz w:val="28"/>
                <w:szCs w:val="28"/>
                <w:lang w:val="en-US"/>
              </w:rPr>
              <w:t>Justice</w:t>
            </w:r>
            <w:r w:rsidR="00192DFF">
              <w:rPr>
                <w:i/>
                <w:sz w:val="28"/>
                <w:szCs w:val="28"/>
                <w:lang w:val="uk-UA"/>
              </w:rPr>
              <w:t xml:space="preserve"> </w:t>
            </w:r>
            <w:r w:rsidRPr="00192DFF">
              <w:rPr>
                <w:i/>
                <w:sz w:val="28"/>
                <w:szCs w:val="28"/>
                <w:lang w:val="en-US"/>
              </w:rPr>
              <w:t>Education.</w:t>
            </w:r>
            <w:r w:rsidRPr="00192DFF">
              <w:rPr>
                <w:sz w:val="28"/>
                <w:szCs w:val="28"/>
                <w:lang w:val="en-US"/>
              </w:rPr>
              <w:t xml:space="preserve"> 2010. Vol. 21, No. 1. Р. 93–99. Review</w:t>
            </w:r>
            <w:r w:rsidR="00192DFF">
              <w:rPr>
                <w:sz w:val="28"/>
                <w:szCs w:val="28"/>
                <w:lang w:val="uk-UA"/>
              </w:rPr>
              <w:t xml:space="preserve"> </w:t>
            </w:r>
            <w:r w:rsidRPr="00192DFF">
              <w:rPr>
                <w:sz w:val="28"/>
                <w:szCs w:val="28"/>
                <w:lang w:val="en-US"/>
              </w:rPr>
              <w:t>of</w:t>
            </w:r>
            <w:r w:rsidR="00192DFF">
              <w:rPr>
                <w:sz w:val="28"/>
                <w:szCs w:val="28"/>
                <w:lang w:val="uk-UA"/>
              </w:rPr>
              <w:t xml:space="preserve"> </w:t>
            </w:r>
            <w:r w:rsidRPr="00192DFF">
              <w:rPr>
                <w:sz w:val="28"/>
                <w:szCs w:val="28"/>
                <w:lang w:val="en-US"/>
              </w:rPr>
              <w:t>the</w:t>
            </w:r>
            <w:r w:rsidR="00192DFF">
              <w:rPr>
                <w:sz w:val="28"/>
                <w:szCs w:val="28"/>
                <w:lang w:val="uk-UA"/>
              </w:rPr>
              <w:t xml:space="preserve"> </w:t>
            </w:r>
            <w:r w:rsidRPr="00192DFF">
              <w:rPr>
                <w:sz w:val="28"/>
                <w:szCs w:val="28"/>
                <w:lang w:val="en-US"/>
              </w:rPr>
              <w:t>book: Beck E., Britto S., Andrews A. In</w:t>
            </w:r>
            <w:r w:rsidR="00192DFF">
              <w:rPr>
                <w:sz w:val="28"/>
                <w:szCs w:val="28"/>
                <w:lang w:val="uk-UA"/>
              </w:rPr>
              <w:t xml:space="preserve"> </w:t>
            </w:r>
            <w:r w:rsidRPr="00192DFF">
              <w:rPr>
                <w:sz w:val="28"/>
                <w:szCs w:val="28"/>
                <w:lang w:val="en-US"/>
              </w:rPr>
              <w:t>the</w:t>
            </w:r>
            <w:r w:rsidR="00192DFF">
              <w:rPr>
                <w:sz w:val="28"/>
                <w:szCs w:val="28"/>
                <w:lang w:val="uk-UA"/>
              </w:rPr>
              <w:t xml:space="preserve"> </w:t>
            </w:r>
            <w:r w:rsidRPr="00192DFF">
              <w:rPr>
                <w:sz w:val="28"/>
                <w:szCs w:val="28"/>
                <w:lang w:val="en-US"/>
              </w:rPr>
              <w:t>shadow</w:t>
            </w:r>
            <w:r w:rsidR="00192DFF">
              <w:rPr>
                <w:sz w:val="28"/>
                <w:szCs w:val="28"/>
                <w:lang w:val="uk-UA"/>
              </w:rPr>
              <w:t xml:space="preserve"> </w:t>
            </w:r>
            <w:r w:rsidRPr="00192DFF">
              <w:rPr>
                <w:sz w:val="28"/>
                <w:szCs w:val="28"/>
                <w:lang w:val="en-US"/>
              </w:rPr>
              <w:t>of</w:t>
            </w:r>
            <w:r w:rsidR="00192DFF">
              <w:rPr>
                <w:sz w:val="28"/>
                <w:szCs w:val="28"/>
                <w:lang w:val="uk-UA"/>
              </w:rPr>
              <w:t xml:space="preserve"> </w:t>
            </w:r>
            <w:r w:rsidRPr="00192DFF">
              <w:rPr>
                <w:sz w:val="28"/>
                <w:szCs w:val="28"/>
                <w:lang w:val="en-US"/>
              </w:rPr>
              <w:t>death: Restorative</w:t>
            </w:r>
            <w:r w:rsidR="00192DFF">
              <w:rPr>
                <w:sz w:val="28"/>
                <w:szCs w:val="28"/>
                <w:lang w:val="uk-UA"/>
              </w:rPr>
              <w:t xml:space="preserve"> </w:t>
            </w:r>
            <w:r w:rsidRPr="00192DFF">
              <w:rPr>
                <w:sz w:val="28"/>
                <w:szCs w:val="28"/>
                <w:lang w:val="en-US"/>
              </w:rPr>
              <w:t>justice</w:t>
            </w:r>
            <w:r w:rsidR="00192DFF">
              <w:rPr>
                <w:sz w:val="28"/>
                <w:szCs w:val="28"/>
                <w:lang w:val="uk-UA"/>
              </w:rPr>
              <w:t xml:space="preserve"> </w:t>
            </w:r>
            <w:r w:rsidRPr="00192DFF">
              <w:rPr>
                <w:sz w:val="28"/>
                <w:szCs w:val="28"/>
                <w:lang w:val="en-US"/>
              </w:rPr>
              <w:t>and</w:t>
            </w:r>
            <w:r w:rsidR="00192DFF">
              <w:rPr>
                <w:sz w:val="28"/>
                <w:szCs w:val="28"/>
                <w:lang w:val="uk-UA"/>
              </w:rPr>
              <w:t xml:space="preserve"> </w:t>
            </w:r>
            <w:r w:rsidRPr="00192DFF">
              <w:rPr>
                <w:sz w:val="28"/>
                <w:szCs w:val="28"/>
                <w:lang w:val="en-US"/>
              </w:rPr>
              <w:t>death</w:t>
            </w:r>
            <w:r w:rsidR="00192DFF">
              <w:rPr>
                <w:sz w:val="28"/>
                <w:szCs w:val="28"/>
                <w:lang w:val="uk-UA"/>
              </w:rPr>
              <w:t xml:space="preserve"> </w:t>
            </w:r>
            <w:r w:rsidRPr="00192DFF">
              <w:rPr>
                <w:sz w:val="28"/>
                <w:szCs w:val="28"/>
                <w:lang w:val="en-US"/>
              </w:rPr>
              <w:t>row</w:t>
            </w:r>
            <w:r w:rsidR="00192DFF">
              <w:rPr>
                <w:sz w:val="28"/>
                <w:szCs w:val="28"/>
                <w:lang w:val="uk-UA"/>
              </w:rPr>
              <w:t xml:space="preserve"> </w:t>
            </w:r>
            <w:r w:rsidRPr="00192DFF">
              <w:rPr>
                <w:sz w:val="28"/>
                <w:szCs w:val="28"/>
                <w:lang w:val="en-US"/>
              </w:rPr>
              <w:t>families. Oxford, NY: Oxford</w:t>
            </w:r>
            <w:r w:rsidR="00192DFF">
              <w:rPr>
                <w:sz w:val="28"/>
                <w:szCs w:val="28"/>
                <w:lang w:val="uk-UA"/>
              </w:rPr>
              <w:t xml:space="preserve"> </w:t>
            </w:r>
            <w:r w:rsidRPr="00192DFF">
              <w:rPr>
                <w:sz w:val="28"/>
                <w:szCs w:val="28"/>
                <w:lang w:val="en-US"/>
              </w:rPr>
              <w:t>University</w:t>
            </w:r>
            <w:r w:rsidR="00192DFF">
              <w:rPr>
                <w:sz w:val="28"/>
                <w:szCs w:val="28"/>
                <w:lang w:val="uk-UA"/>
              </w:rPr>
              <w:t xml:space="preserve"> </w:t>
            </w:r>
            <w:r w:rsidRPr="00192DFF">
              <w:rPr>
                <w:sz w:val="28"/>
                <w:szCs w:val="28"/>
                <w:lang w:val="en-US"/>
              </w:rPr>
              <w:t>Press, 2007. 336 p.</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Тези, доповідь</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Боднар Т. В. Договір про закупівлю: особливості укладання і забезпечення. </w:t>
            </w:r>
            <w:r w:rsidRPr="002F630D">
              <w:rPr>
                <w:i/>
                <w:sz w:val="28"/>
                <w:szCs w:val="28"/>
                <w:lang w:val="uk-UA"/>
              </w:rPr>
              <w:t>Актуальні проблеми приватного права: договір як правова форма регулювання приватних відносин:</w:t>
            </w:r>
            <w:r w:rsidRPr="00E25767">
              <w:rPr>
                <w:sz w:val="28"/>
                <w:szCs w:val="28"/>
                <w:lang w:val="uk-UA"/>
              </w:rPr>
              <w:t xml:space="preserve"> матеріали наук.-практ. конф., присвяч. 95-й річниці з дня народж. В. П. Маслова (Харків, 17 лют. 2017 р.). Харків: Право, 2017. С. 7–9. </w:t>
            </w:r>
          </w:p>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Данильян О. Г., Дьобань О. П. Досвід удосконалення органів державної влади в європейських країнах та можливості його використання в Україні. </w:t>
            </w:r>
            <w:r w:rsidRPr="002F630D">
              <w:rPr>
                <w:i/>
                <w:sz w:val="28"/>
                <w:szCs w:val="28"/>
                <w:lang w:val="uk-UA"/>
              </w:rPr>
              <w:t>Проблеми розбудови державності та народовладдя в Україні:</w:t>
            </w:r>
            <w:r w:rsidRPr="00E25767">
              <w:rPr>
                <w:sz w:val="28"/>
                <w:szCs w:val="28"/>
                <w:lang w:val="uk-UA"/>
              </w:rPr>
              <w:t xml:space="preserve"> матеріали XXII Харків. політолог. читань (м. Харків, 21 трав. 2009 р.). Харків, 2009. С. 47–49. </w:t>
            </w:r>
          </w:p>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Шаповал В. Свобода та "природні права" людини як основа людського виміру права. </w:t>
            </w:r>
            <w:r w:rsidRPr="002F630D">
              <w:rPr>
                <w:i/>
                <w:sz w:val="28"/>
                <w:szCs w:val="28"/>
                <w:lang w:val="uk-UA"/>
              </w:rPr>
              <w:t>Антропологія права: філософський та юридичний виміри (стан, проблеми, перспективи):</w:t>
            </w:r>
            <w:r w:rsidRPr="00E25767">
              <w:rPr>
                <w:sz w:val="28"/>
                <w:szCs w:val="28"/>
                <w:lang w:val="uk-UA"/>
              </w:rPr>
              <w:t xml:space="preserve"> матеріали першого всеукр. круглого столу, м. Львів, 16–17 верес. 2005 р. Львів: Край, 2006. С. 286–295. </w:t>
            </w:r>
          </w:p>
          <w:p w:rsidR="007C2902" w:rsidRPr="002F630D" w:rsidRDefault="007C2902" w:rsidP="002F630D">
            <w:pPr>
              <w:widowControl w:val="0"/>
              <w:tabs>
                <w:tab w:val="left" w:pos="1985"/>
              </w:tabs>
              <w:autoSpaceDE w:val="0"/>
              <w:autoSpaceDN w:val="0"/>
              <w:adjustRightInd w:val="0"/>
              <w:spacing w:line="276" w:lineRule="auto"/>
              <w:ind w:left="102" w:right="88" w:firstLine="567"/>
              <w:jc w:val="both"/>
              <w:rPr>
                <w:sz w:val="28"/>
                <w:szCs w:val="28"/>
                <w:lang w:val="en-US"/>
              </w:rPr>
            </w:pPr>
            <w:r w:rsidRPr="002F630D">
              <w:rPr>
                <w:sz w:val="28"/>
                <w:szCs w:val="28"/>
                <w:lang w:val="en-US"/>
              </w:rPr>
              <w:t>Wu C. K., Makhlouf M. M. Predicting</w:t>
            </w:r>
            <w:r w:rsidR="002F630D" w:rsidRPr="002F630D">
              <w:rPr>
                <w:sz w:val="28"/>
                <w:szCs w:val="28"/>
                <w:lang w:val="en-US"/>
              </w:rPr>
              <w:t xml:space="preserve"> </w:t>
            </w:r>
            <w:r w:rsidRPr="002F630D">
              <w:rPr>
                <w:sz w:val="28"/>
                <w:szCs w:val="28"/>
                <w:lang w:val="en-US"/>
              </w:rPr>
              <w:t>the</w:t>
            </w:r>
            <w:r w:rsidR="002F630D" w:rsidRPr="002F630D">
              <w:rPr>
                <w:sz w:val="28"/>
                <w:szCs w:val="28"/>
                <w:lang w:val="en-US"/>
              </w:rPr>
              <w:t xml:space="preserve"> </w:t>
            </w:r>
            <w:r w:rsidRPr="002F630D">
              <w:rPr>
                <w:sz w:val="28"/>
                <w:szCs w:val="28"/>
                <w:lang w:val="en-US"/>
              </w:rPr>
              <w:t>response</w:t>
            </w:r>
            <w:r w:rsidR="002F630D" w:rsidRPr="002F630D">
              <w:rPr>
                <w:sz w:val="28"/>
                <w:szCs w:val="28"/>
                <w:lang w:val="en-US"/>
              </w:rPr>
              <w:t xml:space="preserve"> </w:t>
            </w:r>
            <w:r w:rsidRPr="002F630D">
              <w:rPr>
                <w:sz w:val="28"/>
                <w:szCs w:val="28"/>
                <w:lang w:val="en-US"/>
              </w:rPr>
              <w:t>of</w:t>
            </w:r>
            <w:r w:rsidR="002F630D" w:rsidRPr="002F630D">
              <w:rPr>
                <w:sz w:val="28"/>
                <w:szCs w:val="28"/>
                <w:lang w:val="en-US"/>
              </w:rPr>
              <w:t xml:space="preserve"> </w:t>
            </w:r>
            <w:r w:rsidRPr="002F630D">
              <w:rPr>
                <w:sz w:val="28"/>
                <w:szCs w:val="28"/>
                <w:lang w:val="en-US"/>
              </w:rPr>
              <w:t>Aluminium</w:t>
            </w:r>
            <w:r w:rsidR="002F630D" w:rsidRPr="002F630D">
              <w:rPr>
                <w:sz w:val="28"/>
                <w:szCs w:val="28"/>
                <w:lang w:val="en-US"/>
              </w:rPr>
              <w:t xml:space="preserve"> </w:t>
            </w:r>
            <w:r w:rsidRPr="002F630D">
              <w:rPr>
                <w:sz w:val="28"/>
                <w:szCs w:val="28"/>
                <w:lang w:val="en-US"/>
              </w:rPr>
              <w:t>casting</w:t>
            </w:r>
            <w:r w:rsidR="002F630D" w:rsidRPr="002F630D">
              <w:rPr>
                <w:sz w:val="28"/>
                <w:szCs w:val="28"/>
                <w:lang w:val="en-US"/>
              </w:rPr>
              <w:t xml:space="preserve"> </w:t>
            </w:r>
            <w:r w:rsidRPr="002F630D">
              <w:rPr>
                <w:sz w:val="28"/>
                <w:szCs w:val="28"/>
                <w:lang w:val="en-US"/>
              </w:rPr>
              <w:t>alloys</w:t>
            </w:r>
            <w:r w:rsidR="002F630D" w:rsidRPr="002F630D">
              <w:rPr>
                <w:sz w:val="28"/>
                <w:szCs w:val="28"/>
                <w:lang w:val="en-US"/>
              </w:rPr>
              <w:t xml:space="preserve"> </w:t>
            </w:r>
            <w:r w:rsidRPr="002F630D">
              <w:rPr>
                <w:sz w:val="28"/>
                <w:szCs w:val="28"/>
                <w:lang w:val="en-US"/>
              </w:rPr>
              <w:t>to</w:t>
            </w:r>
            <w:r w:rsidR="002F630D" w:rsidRPr="002F630D">
              <w:rPr>
                <w:sz w:val="28"/>
                <w:szCs w:val="28"/>
                <w:lang w:val="en-US"/>
              </w:rPr>
              <w:t xml:space="preserve"> </w:t>
            </w:r>
            <w:r w:rsidRPr="002F630D">
              <w:rPr>
                <w:sz w:val="28"/>
                <w:szCs w:val="28"/>
                <w:lang w:val="en-US"/>
              </w:rPr>
              <w:t>heat</w:t>
            </w:r>
            <w:r w:rsidR="002F630D" w:rsidRPr="002F630D">
              <w:rPr>
                <w:sz w:val="28"/>
                <w:szCs w:val="28"/>
                <w:lang w:val="en-US"/>
              </w:rPr>
              <w:t xml:space="preserve"> </w:t>
            </w:r>
            <w:r w:rsidRPr="002F630D">
              <w:rPr>
                <w:sz w:val="28"/>
                <w:szCs w:val="28"/>
                <w:lang w:val="en-US"/>
              </w:rPr>
              <w:t xml:space="preserve">treatment. </w:t>
            </w:r>
            <w:r w:rsidRPr="002F630D">
              <w:rPr>
                <w:i/>
                <w:sz w:val="28"/>
                <w:szCs w:val="28"/>
                <w:lang w:val="en-US"/>
              </w:rPr>
              <w:t>Light</w:t>
            </w:r>
            <w:r w:rsidR="002F630D">
              <w:rPr>
                <w:i/>
                <w:sz w:val="28"/>
                <w:szCs w:val="28"/>
                <w:lang w:val="uk-UA"/>
              </w:rPr>
              <w:t xml:space="preserve"> </w:t>
            </w:r>
            <w:r w:rsidRPr="002F630D">
              <w:rPr>
                <w:i/>
                <w:sz w:val="28"/>
                <w:szCs w:val="28"/>
                <w:lang w:val="en-US"/>
              </w:rPr>
              <w:t>Metals 2011:</w:t>
            </w:r>
            <w:r w:rsidRPr="002F630D">
              <w:rPr>
                <w:sz w:val="28"/>
                <w:szCs w:val="28"/>
                <w:lang w:val="en-US"/>
              </w:rPr>
              <w:t xml:space="preserve"> Proceedings</w:t>
            </w:r>
            <w:r w:rsidR="002F630D">
              <w:rPr>
                <w:sz w:val="28"/>
                <w:szCs w:val="28"/>
                <w:lang w:val="uk-UA"/>
              </w:rPr>
              <w:t xml:space="preserve"> </w:t>
            </w:r>
            <w:r w:rsidRPr="002F630D">
              <w:rPr>
                <w:sz w:val="28"/>
                <w:szCs w:val="28"/>
                <w:lang w:val="en-US"/>
              </w:rPr>
              <w:t>of</w:t>
            </w:r>
            <w:r w:rsidR="002F630D">
              <w:rPr>
                <w:sz w:val="28"/>
                <w:szCs w:val="28"/>
                <w:lang w:val="uk-UA"/>
              </w:rPr>
              <w:t xml:space="preserve"> </w:t>
            </w:r>
            <w:r w:rsidRPr="002F630D">
              <w:rPr>
                <w:sz w:val="28"/>
                <w:szCs w:val="28"/>
                <w:lang w:val="en-US"/>
              </w:rPr>
              <w:t>the</w:t>
            </w:r>
            <w:r w:rsidR="002F630D">
              <w:rPr>
                <w:sz w:val="28"/>
                <w:szCs w:val="28"/>
                <w:lang w:val="uk-UA"/>
              </w:rPr>
              <w:t xml:space="preserve"> </w:t>
            </w:r>
            <w:r w:rsidRPr="002F630D">
              <w:rPr>
                <w:sz w:val="28"/>
                <w:szCs w:val="28"/>
                <w:lang w:val="en-US"/>
              </w:rPr>
              <w:t>technical</w:t>
            </w:r>
            <w:r w:rsidR="002F630D">
              <w:rPr>
                <w:sz w:val="28"/>
                <w:szCs w:val="28"/>
                <w:lang w:val="uk-UA"/>
              </w:rPr>
              <w:t xml:space="preserve"> </w:t>
            </w:r>
            <w:r w:rsidRPr="002F630D">
              <w:rPr>
                <w:sz w:val="28"/>
                <w:szCs w:val="28"/>
                <w:lang w:val="en-US"/>
              </w:rPr>
              <w:t>sessions</w:t>
            </w:r>
            <w:r w:rsidR="002F630D">
              <w:rPr>
                <w:sz w:val="28"/>
                <w:szCs w:val="28"/>
                <w:lang w:val="uk-UA"/>
              </w:rPr>
              <w:t xml:space="preserve"> </w:t>
            </w:r>
            <w:r w:rsidRPr="002F630D">
              <w:rPr>
                <w:sz w:val="28"/>
                <w:szCs w:val="28"/>
                <w:lang w:val="en-US"/>
              </w:rPr>
              <w:t>presented</w:t>
            </w:r>
            <w:r w:rsidR="002F630D">
              <w:rPr>
                <w:sz w:val="28"/>
                <w:szCs w:val="28"/>
                <w:lang w:val="uk-UA"/>
              </w:rPr>
              <w:t xml:space="preserve"> </w:t>
            </w:r>
            <w:r w:rsidRPr="002F630D">
              <w:rPr>
                <w:sz w:val="28"/>
                <w:szCs w:val="28"/>
                <w:lang w:val="en-US"/>
              </w:rPr>
              <w:t>by</w:t>
            </w:r>
            <w:r w:rsidR="002F630D">
              <w:rPr>
                <w:sz w:val="28"/>
                <w:szCs w:val="28"/>
                <w:lang w:val="uk-UA"/>
              </w:rPr>
              <w:t xml:space="preserve"> </w:t>
            </w:r>
            <w:r w:rsidRPr="002F630D">
              <w:rPr>
                <w:sz w:val="28"/>
                <w:szCs w:val="28"/>
                <w:lang w:val="en-US"/>
              </w:rPr>
              <w:t xml:space="preserve">the </w:t>
            </w:r>
            <w:r w:rsidRPr="002F630D">
              <w:rPr>
                <w:sz w:val="28"/>
                <w:szCs w:val="28"/>
                <w:lang w:val="en-US"/>
              </w:rPr>
              <w:lastRenderedPageBreak/>
              <w:t>TMS Aluminium</w:t>
            </w:r>
            <w:r w:rsidR="002F630D">
              <w:rPr>
                <w:sz w:val="28"/>
                <w:szCs w:val="28"/>
                <w:lang w:val="uk-UA"/>
              </w:rPr>
              <w:t xml:space="preserve"> </w:t>
            </w:r>
            <w:r w:rsidRPr="002F630D">
              <w:rPr>
                <w:sz w:val="28"/>
                <w:szCs w:val="28"/>
                <w:lang w:val="en-US"/>
              </w:rPr>
              <w:t>Committee</w:t>
            </w:r>
            <w:r w:rsidR="001C5A24">
              <w:rPr>
                <w:sz w:val="28"/>
                <w:szCs w:val="28"/>
                <w:lang w:val="uk-UA"/>
              </w:rPr>
              <w:t xml:space="preserve"> </w:t>
            </w:r>
            <w:r w:rsidRPr="002F630D">
              <w:rPr>
                <w:sz w:val="28"/>
                <w:szCs w:val="28"/>
                <w:lang w:val="en-US"/>
              </w:rPr>
              <w:t>at</w:t>
            </w:r>
            <w:r w:rsidR="001C5A24">
              <w:rPr>
                <w:sz w:val="28"/>
                <w:szCs w:val="28"/>
                <w:lang w:val="uk-UA"/>
              </w:rPr>
              <w:t xml:space="preserve"> </w:t>
            </w:r>
            <w:r w:rsidRPr="002F630D">
              <w:rPr>
                <w:sz w:val="28"/>
                <w:szCs w:val="28"/>
                <w:lang w:val="en-US"/>
              </w:rPr>
              <w:t>the TMS 2011 Annual</w:t>
            </w:r>
            <w:r w:rsidR="001C5A24">
              <w:rPr>
                <w:sz w:val="28"/>
                <w:szCs w:val="28"/>
                <w:lang w:val="uk-UA"/>
              </w:rPr>
              <w:t xml:space="preserve"> </w:t>
            </w:r>
            <w:r w:rsidRPr="002F630D">
              <w:rPr>
                <w:sz w:val="28"/>
                <w:szCs w:val="28"/>
                <w:lang w:val="en-US"/>
              </w:rPr>
              <w:t>Meeting</w:t>
            </w:r>
            <w:r w:rsidR="001C5A24">
              <w:rPr>
                <w:sz w:val="28"/>
                <w:szCs w:val="28"/>
                <w:lang w:val="uk-UA"/>
              </w:rPr>
              <w:t xml:space="preserve"> </w:t>
            </w:r>
            <w:r w:rsidRPr="002F630D">
              <w:rPr>
                <w:sz w:val="28"/>
                <w:szCs w:val="28"/>
                <w:lang w:val="en-US"/>
              </w:rPr>
              <w:t>&amp;</w:t>
            </w:r>
            <w:r w:rsidR="001C5A24">
              <w:rPr>
                <w:sz w:val="28"/>
                <w:szCs w:val="28"/>
                <w:lang w:val="uk-UA"/>
              </w:rPr>
              <w:t xml:space="preserve"> </w:t>
            </w:r>
            <w:r w:rsidRPr="002F630D">
              <w:rPr>
                <w:sz w:val="28"/>
                <w:szCs w:val="28"/>
                <w:lang w:val="en-US"/>
              </w:rPr>
              <w:t>Exhibition, San</w:t>
            </w:r>
            <w:r w:rsidR="001C5A24">
              <w:rPr>
                <w:sz w:val="28"/>
                <w:szCs w:val="28"/>
                <w:lang w:val="uk-UA"/>
              </w:rPr>
              <w:t xml:space="preserve"> </w:t>
            </w:r>
            <w:r w:rsidRPr="002F630D">
              <w:rPr>
                <w:sz w:val="28"/>
                <w:szCs w:val="28"/>
                <w:lang w:val="en-US"/>
              </w:rPr>
              <w:t>Diego, California, USA, 27 February – 3 March, 2011. Hoboken, NJ: Wiley, 2011. Р. 834–836.</w:t>
            </w:r>
          </w:p>
          <w:p w:rsidR="007C2902" w:rsidRPr="00E257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898"/>
        </w:trPr>
        <w:tc>
          <w:tcPr>
            <w:tcW w:w="9949" w:type="dxa"/>
            <w:gridSpan w:val="3"/>
            <w:tcBorders>
              <w:top w:val="single" w:sz="6" w:space="0" w:color="auto"/>
              <w:left w:val="single" w:sz="6" w:space="0" w:color="auto"/>
              <w:bottom w:val="single" w:sz="6" w:space="0" w:color="auto"/>
              <w:right w:val="single" w:sz="6" w:space="0" w:color="auto"/>
            </w:tcBorders>
          </w:tcPr>
          <w:p w:rsidR="007C2902" w:rsidRPr="00AF4D7A" w:rsidRDefault="007C2902" w:rsidP="001C5A24">
            <w:pPr>
              <w:pStyle w:val="23"/>
              <w:tabs>
                <w:tab w:val="left" w:pos="1985"/>
              </w:tabs>
              <w:spacing w:line="276" w:lineRule="auto"/>
              <w:jc w:val="center"/>
              <w:rPr>
                <w:b/>
                <w:sz w:val="28"/>
                <w:szCs w:val="28"/>
                <w:lang w:val="uk-UA"/>
              </w:rPr>
            </w:pPr>
            <w:r w:rsidRPr="00AF4D7A">
              <w:rPr>
                <w:b/>
                <w:sz w:val="28"/>
                <w:szCs w:val="28"/>
                <w:lang w:val="uk-UA"/>
              </w:rPr>
              <w:lastRenderedPageBreak/>
              <w:t>Нормативно-правові та інші юридичні акти, опубліковані в офіційних джерелах оприлюднення</w:t>
            </w:r>
            <w:r>
              <w:rPr>
                <w:b/>
                <w:sz w:val="28"/>
                <w:szCs w:val="28"/>
                <w:lang w:val="uk-UA"/>
              </w:rPr>
              <w:t>, в тому числі електронні ресурси</w:t>
            </w:r>
          </w:p>
        </w:tc>
      </w:tr>
      <w:tr w:rsidR="007C2902" w:rsidRPr="001C662A" w:rsidTr="001C5A24">
        <w:trPr>
          <w:trHeight w:val="350"/>
        </w:trPr>
        <w:tc>
          <w:tcPr>
            <w:tcW w:w="2592" w:type="dxa"/>
            <w:gridSpan w:val="2"/>
            <w:tcBorders>
              <w:top w:val="single" w:sz="6" w:space="0" w:color="auto"/>
              <w:left w:val="single" w:sz="6" w:space="0" w:color="auto"/>
              <w:bottom w:val="single" w:sz="6" w:space="0" w:color="auto"/>
              <w:right w:val="single" w:sz="6" w:space="0" w:color="auto"/>
            </w:tcBorders>
          </w:tcPr>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widowControl w:val="0"/>
              <w:tabs>
                <w:tab w:val="left" w:pos="1985"/>
              </w:tabs>
              <w:autoSpaceDE w:val="0"/>
              <w:autoSpaceDN w:val="0"/>
              <w:adjustRightInd w:val="0"/>
              <w:spacing w:line="276" w:lineRule="auto"/>
              <w:ind w:firstLine="709"/>
              <w:rPr>
                <w:sz w:val="28"/>
                <w:szCs w:val="28"/>
                <w:lang w:val="uk-UA"/>
              </w:rPr>
            </w:pPr>
          </w:p>
        </w:tc>
        <w:tc>
          <w:tcPr>
            <w:tcW w:w="7357" w:type="dxa"/>
            <w:tcBorders>
              <w:top w:val="single" w:sz="6" w:space="0" w:color="auto"/>
              <w:left w:val="single" w:sz="6" w:space="0" w:color="auto"/>
              <w:bottom w:val="single" w:sz="6" w:space="0" w:color="auto"/>
              <w:right w:val="single" w:sz="6" w:space="0" w:color="auto"/>
            </w:tcBorders>
          </w:tcPr>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Конституція України: станом на 1 верес. 2016 р.: відповідає офіц. тексту. Харків: Право, 2016. 82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Конституційний Суд України: рішення, висновки / відп. ред. А. С. Головін; уклад.: К. О. Пігнаста, О. І. Кравченко. Київ: Логос, 2011. Кн. 10. 431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Правова основа діяльності органів державної влади: зб. нормат. актів / упоряд. П. М. Любченко. Харків: ФІНН, 2010. 303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Національна доктрина розвитку освіти: затв. Указом Президента України від 17.04.2002 р. № 347. </w:t>
            </w:r>
            <w:r w:rsidRPr="00EA19E4">
              <w:rPr>
                <w:i/>
                <w:sz w:val="28"/>
                <w:szCs w:val="28"/>
                <w:lang w:val="uk-UA"/>
              </w:rPr>
              <w:t>Освіта.</w:t>
            </w:r>
            <w:r w:rsidRPr="00517632">
              <w:rPr>
                <w:sz w:val="28"/>
                <w:szCs w:val="28"/>
                <w:lang w:val="uk-UA"/>
              </w:rPr>
              <w:t xml:space="preserve"> </w:t>
            </w:r>
            <w:r>
              <w:rPr>
                <w:sz w:val="28"/>
                <w:szCs w:val="28"/>
                <w:lang w:val="uk-UA"/>
              </w:rPr>
              <w:t xml:space="preserve">2002. 24 квіт. (№ 14). С. 2–4.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правовий режим воєнного стану: Закон України від 12.05.2015 р. № 389- VIII. </w:t>
            </w:r>
            <w:r w:rsidRPr="00EA19E4">
              <w:rPr>
                <w:i/>
                <w:sz w:val="28"/>
                <w:szCs w:val="28"/>
                <w:lang w:val="uk-UA"/>
              </w:rPr>
              <w:t>Голос України.</w:t>
            </w:r>
            <w:r w:rsidRPr="00517632">
              <w:rPr>
                <w:sz w:val="28"/>
                <w:szCs w:val="28"/>
                <w:lang w:val="uk-UA"/>
              </w:rPr>
              <w:t xml:space="preserve"> 2015. 10 черв. (№ 101). С. 4.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w:t>
            </w:r>
            <w:r w:rsidRPr="00EA19E4">
              <w:rPr>
                <w:i/>
                <w:sz w:val="28"/>
                <w:szCs w:val="28"/>
                <w:lang w:val="uk-UA"/>
              </w:rPr>
              <w:t>). Офіційний вісник України.</w:t>
            </w:r>
            <w:r w:rsidRPr="00517632">
              <w:rPr>
                <w:sz w:val="28"/>
                <w:szCs w:val="28"/>
                <w:lang w:val="uk-UA"/>
              </w:rPr>
              <w:t xml:space="preserve"> 2013. № 3. Ст. 91.</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Кримінальний кодекс України: Закон України від 05.04.2001 р. № 2341-III. </w:t>
            </w:r>
            <w:r w:rsidRPr="00EA19E4">
              <w:rPr>
                <w:i/>
                <w:sz w:val="28"/>
                <w:szCs w:val="28"/>
                <w:lang w:val="uk-UA"/>
              </w:rPr>
              <w:t>Відомості Верховної Ради України.</w:t>
            </w:r>
            <w:r w:rsidRPr="00517632">
              <w:rPr>
                <w:sz w:val="28"/>
                <w:szCs w:val="28"/>
                <w:lang w:val="uk-UA"/>
              </w:rPr>
              <w:t xml:space="preserve"> 2001. № 25–26. Ст. 131.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порядок класифікації надзвичайних ситуацій: постанова Каб. Міністрів України від 15.06.1998 р. № 1099. </w:t>
            </w:r>
            <w:r w:rsidRPr="001C662A">
              <w:rPr>
                <w:i/>
                <w:sz w:val="28"/>
                <w:szCs w:val="28"/>
                <w:lang w:val="uk-UA"/>
              </w:rPr>
              <w:t>Офіційний вісник України.</w:t>
            </w:r>
            <w:r w:rsidRPr="00517632">
              <w:rPr>
                <w:sz w:val="28"/>
                <w:szCs w:val="28"/>
                <w:lang w:val="uk-UA"/>
              </w:rPr>
              <w:t xml:space="preserve"> 1998. № 28. Ст. 1062.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запобігання корупції: Закон України від 14.10.2014 р. № 1700-VII. Дата оновлення: 12.03.2017. URL: http://zakon0.rada.gov.ua/laws/show/1700-18/page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w:t>
            </w:r>
            <w:r w:rsidRPr="00517632">
              <w:rPr>
                <w:sz w:val="28"/>
                <w:szCs w:val="28"/>
                <w:lang w:val="uk-UA"/>
              </w:rPr>
              <w:lastRenderedPageBreak/>
              <w:t xml:space="preserve">членами, з іншої сторони: Закон України від 16.09.2014 р. № 1678-VII. URL: http://zakon5.rada.gov.ua/laws/show/1678-18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Проект Закону про внесення змін до Податкового кодексу України щодо забезпечення збалансованості бюджетних надходжень у 2017 році: від 15.09.2016 р. № 5132. URL: http://w1.c1.rada.gov.ua/pls/zweb2/webproc4_1?pf3511=60035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Ухвала апеляційного суду Полтавської області від 27 серпня 2014 р., судова справа № 551/818/14-к. URL: http://www.reyestr.court.gov.ua/Review/41131992# (дата звернення: 17.06.2016). </w:t>
            </w:r>
          </w:p>
          <w:p w:rsidR="007C2902" w:rsidRPr="001C662A" w:rsidRDefault="007C2902" w:rsidP="001C662A">
            <w:pPr>
              <w:widowControl w:val="0"/>
              <w:tabs>
                <w:tab w:val="left" w:pos="1985"/>
              </w:tabs>
              <w:autoSpaceDE w:val="0"/>
              <w:autoSpaceDN w:val="0"/>
              <w:adjustRightInd w:val="0"/>
              <w:spacing w:line="276" w:lineRule="auto"/>
              <w:ind w:right="88" w:firstLine="527"/>
              <w:jc w:val="both"/>
              <w:rPr>
                <w:sz w:val="28"/>
                <w:szCs w:val="28"/>
                <w:lang w:val="en-US"/>
              </w:rPr>
            </w:pPr>
            <w:r w:rsidRPr="001C662A">
              <w:rPr>
                <w:sz w:val="28"/>
                <w:szCs w:val="28"/>
                <w:lang w:val="en-US"/>
              </w:rPr>
              <w:t>Case</w:t>
            </w:r>
            <w:r w:rsidR="001C662A" w:rsidRPr="001C662A">
              <w:rPr>
                <w:sz w:val="28"/>
                <w:szCs w:val="28"/>
                <w:lang w:val="en-US"/>
              </w:rPr>
              <w:t xml:space="preserve"> </w:t>
            </w:r>
            <w:r w:rsidRPr="001C662A">
              <w:rPr>
                <w:sz w:val="28"/>
                <w:szCs w:val="28"/>
                <w:lang w:val="en-US"/>
              </w:rPr>
              <w:t>of</w:t>
            </w:r>
            <w:r w:rsidR="001C662A" w:rsidRPr="001C662A">
              <w:rPr>
                <w:sz w:val="28"/>
                <w:szCs w:val="28"/>
                <w:lang w:val="en-US"/>
              </w:rPr>
              <w:t xml:space="preserve"> </w:t>
            </w:r>
            <w:r w:rsidRPr="001C662A">
              <w:rPr>
                <w:sz w:val="28"/>
                <w:szCs w:val="28"/>
                <w:lang w:val="en-US"/>
              </w:rPr>
              <w:t>Benham v. The</w:t>
            </w:r>
            <w:r w:rsidR="001C662A" w:rsidRPr="001C662A">
              <w:rPr>
                <w:sz w:val="28"/>
                <w:szCs w:val="28"/>
                <w:lang w:val="en-US"/>
              </w:rPr>
              <w:t xml:space="preserve"> </w:t>
            </w:r>
            <w:r w:rsidRPr="001C662A">
              <w:rPr>
                <w:sz w:val="28"/>
                <w:szCs w:val="28"/>
                <w:lang w:val="en-US"/>
              </w:rPr>
              <w:t>United</w:t>
            </w:r>
            <w:r w:rsidR="001C662A" w:rsidRPr="001C662A">
              <w:rPr>
                <w:sz w:val="28"/>
                <w:szCs w:val="28"/>
                <w:lang w:val="en-US"/>
              </w:rPr>
              <w:t xml:space="preserve"> </w:t>
            </w:r>
            <w:r w:rsidRPr="001C662A">
              <w:rPr>
                <w:sz w:val="28"/>
                <w:szCs w:val="28"/>
                <w:lang w:val="en-US"/>
              </w:rPr>
              <w:t>Kingdom (Application</w:t>
            </w:r>
            <w:r w:rsidR="001C662A" w:rsidRPr="001C662A">
              <w:rPr>
                <w:sz w:val="28"/>
                <w:szCs w:val="28"/>
                <w:lang w:val="en-US"/>
              </w:rPr>
              <w:t xml:space="preserve"> </w:t>
            </w:r>
            <w:r w:rsidRPr="001C662A">
              <w:rPr>
                <w:sz w:val="28"/>
                <w:szCs w:val="28"/>
                <w:lang w:val="en-US"/>
              </w:rPr>
              <w:t>no. 19380/92): Judgment</w:t>
            </w:r>
            <w:r w:rsidR="001C662A" w:rsidRPr="001C662A">
              <w:rPr>
                <w:sz w:val="28"/>
                <w:szCs w:val="28"/>
                <w:lang w:val="en-US"/>
              </w:rPr>
              <w:t xml:space="preserve"> </w:t>
            </w:r>
            <w:r w:rsidRPr="001C662A">
              <w:rPr>
                <w:sz w:val="28"/>
                <w:szCs w:val="28"/>
                <w:lang w:val="en-US"/>
              </w:rPr>
              <w:t>European</w:t>
            </w:r>
            <w:r w:rsidR="001C662A" w:rsidRPr="001C662A">
              <w:rPr>
                <w:sz w:val="28"/>
                <w:szCs w:val="28"/>
                <w:lang w:val="en-US"/>
              </w:rPr>
              <w:t xml:space="preserve"> </w:t>
            </w:r>
            <w:r w:rsidRPr="001C662A">
              <w:rPr>
                <w:sz w:val="28"/>
                <w:szCs w:val="28"/>
                <w:lang w:val="en-US"/>
              </w:rPr>
              <w:t>Court</w:t>
            </w:r>
            <w:r w:rsidR="001C662A" w:rsidRPr="001C662A">
              <w:rPr>
                <w:sz w:val="28"/>
                <w:szCs w:val="28"/>
                <w:lang w:val="en-US"/>
              </w:rPr>
              <w:t xml:space="preserve"> </w:t>
            </w:r>
            <w:r w:rsidRPr="001C662A">
              <w:rPr>
                <w:sz w:val="28"/>
                <w:szCs w:val="28"/>
                <w:lang w:val="en-US"/>
              </w:rPr>
              <w:t>of</w:t>
            </w:r>
            <w:r w:rsidR="001C662A" w:rsidRPr="001C662A">
              <w:rPr>
                <w:sz w:val="28"/>
                <w:szCs w:val="28"/>
                <w:lang w:val="en-US"/>
              </w:rPr>
              <w:t xml:space="preserve"> </w:t>
            </w:r>
            <w:r w:rsidRPr="001C662A">
              <w:rPr>
                <w:sz w:val="28"/>
                <w:szCs w:val="28"/>
                <w:lang w:val="en-US"/>
              </w:rPr>
              <w:t>Human</w:t>
            </w:r>
            <w:r w:rsidR="001C662A" w:rsidRPr="001C662A">
              <w:rPr>
                <w:sz w:val="28"/>
                <w:szCs w:val="28"/>
                <w:lang w:val="en-US"/>
              </w:rPr>
              <w:t xml:space="preserve"> </w:t>
            </w:r>
            <w:r w:rsidRPr="001C662A">
              <w:rPr>
                <w:sz w:val="28"/>
                <w:szCs w:val="28"/>
                <w:lang w:val="en-US"/>
              </w:rPr>
              <w:t xml:space="preserve">Rights, 10 June 1996. URL: http://hudoc.echr.coe.int/eng?i=001- 57990 (Lastaccessed: 17.03.2017).  </w:t>
            </w:r>
          </w:p>
        </w:tc>
      </w:tr>
      <w:tr w:rsidR="00F16516" w:rsidRPr="00DB7BC9" w:rsidTr="00DB7BC9">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F16516" w:rsidRPr="00AF4D7A" w:rsidRDefault="00F16516" w:rsidP="00DB7BC9">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Електронні ресурси</w:t>
            </w:r>
          </w:p>
        </w:tc>
        <w:tc>
          <w:tcPr>
            <w:tcW w:w="7357" w:type="dxa"/>
            <w:tcBorders>
              <w:top w:val="single" w:sz="6" w:space="0" w:color="auto"/>
              <w:left w:val="single" w:sz="6" w:space="0" w:color="auto"/>
              <w:bottom w:val="single" w:sz="6" w:space="0" w:color="auto"/>
              <w:right w:val="single" w:sz="6" w:space="0" w:color="auto"/>
            </w:tcBorders>
            <w:vAlign w:val="center"/>
          </w:tcPr>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Аналіз стану здійснення судочинства в 2015 році ( за даними судової статистики). URL: http://www.scourt.gov.ua/clients/vsu/vsu.nsf/(documents)/ D7F9F72E78DA88ECC2257F730036F282 (дата звернення: 17.03.2017).</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 xml:space="preserve">Гетьман Є. А. Підзаконні нормативно-правові акти органів виконавчої влади України та іноземних держав: порівняльна характеристика. </w:t>
            </w:r>
            <w:r w:rsidRPr="00F16516">
              <w:rPr>
                <w:i/>
                <w:sz w:val="28"/>
                <w:szCs w:val="28"/>
                <w:lang w:val="uk-UA"/>
              </w:rPr>
              <w:t xml:space="preserve">Теорія і практика правознавства: </w:t>
            </w:r>
            <w:r w:rsidRPr="00F16516">
              <w:rPr>
                <w:sz w:val="28"/>
                <w:szCs w:val="28"/>
                <w:lang w:val="uk-UA"/>
              </w:rPr>
              <w:t>електрон. наук. фахове вид. 2016. Вип. 1 (9). URL: http://tlaw.nlu.edu.ua/article/view/66302 (дата звернення: 17.06.2016).</w:t>
            </w:r>
          </w:p>
          <w:p w:rsidR="00F16516" w:rsidRP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 xml:space="preserve">Карнаух Б. П. Тлумачення договору: короткий нарис із наднаціональної і транснаціональної точок зору.  </w:t>
            </w:r>
            <w:r w:rsidRPr="00F16516">
              <w:rPr>
                <w:i/>
                <w:sz w:val="28"/>
                <w:szCs w:val="28"/>
                <w:lang w:val="uk-UA"/>
              </w:rPr>
              <w:t>Проблеми законності.</w:t>
            </w:r>
            <w:r w:rsidRPr="00F16516">
              <w:rPr>
                <w:sz w:val="28"/>
                <w:szCs w:val="28"/>
                <w:lang w:val="uk-UA"/>
              </w:rPr>
              <w:t xml:space="preserve"> 2016. Вип. 135. С. 39–51. DOI: </w:t>
            </w:r>
            <w:hyperlink r:id="rId8" w:history="1">
              <w:r w:rsidRPr="00F16516">
                <w:rPr>
                  <w:rStyle w:val="a5"/>
                  <w:color w:val="auto"/>
                  <w:sz w:val="28"/>
                  <w:szCs w:val="28"/>
                  <w:u w:val="none"/>
                  <w:lang w:val="uk-UA"/>
                </w:rPr>
                <w:t>http://dx.doi.org/10.21564/2414-990x.135.83852</w:t>
              </w:r>
            </w:hyperlink>
            <w:r w:rsidRPr="00F16516">
              <w:rPr>
                <w:sz w:val="28"/>
                <w:szCs w:val="28"/>
                <w:lang w:val="uk-UA"/>
              </w:rPr>
              <w:t>.</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Оболенцев В. Ф. Базові засади системного аналізу злочинності та віктимізації в Україні: монографія. Харків; Костянтинівка, Сектор "С" АТО: Юрайт, 2016. 116 с. URL: http://dspace.nulau.edu.ua/bitstream/123456789/12015/1/Obolencev_2016_mon.pdf (дата звернення: 17.03.2017).</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en-US"/>
              </w:rPr>
              <w:t xml:space="preserve">Colletta L. Political satire and postmodern irony in the age of Stephen Colbert and Jon Stewart. </w:t>
            </w:r>
            <w:r w:rsidRPr="00F16516">
              <w:rPr>
                <w:i/>
                <w:sz w:val="28"/>
                <w:szCs w:val="28"/>
                <w:lang w:val="en-US"/>
              </w:rPr>
              <w:t xml:space="preserve">Journal of Popular </w:t>
            </w:r>
            <w:r w:rsidRPr="00F16516">
              <w:rPr>
                <w:i/>
                <w:sz w:val="28"/>
                <w:szCs w:val="28"/>
                <w:lang w:val="en-US"/>
              </w:rPr>
              <w:lastRenderedPageBreak/>
              <w:t>Culture.</w:t>
            </w:r>
            <w:r w:rsidRPr="00F16516">
              <w:rPr>
                <w:sz w:val="28"/>
                <w:szCs w:val="28"/>
                <w:lang w:val="en-US"/>
              </w:rPr>
              <w:t xml:space="preserve"> 2009. Vol. 42, No. 5. Р. 856–874. DOI: 10.1111/j.1540-5931.2009.00711.x.</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Feminism. Encyclopædia Britannica online. URL: http://www.britannica.com/ Bchecked/topic/724633/feminism.</w:t>
            </w:r>
          </w:p>
          <w:p w:rsidR="00F16516" w:rsidRPr="00F16516" w:rsidRDefault="00F16516" w:rsidP="00F16516">
            <w:pPr>
              <w:spacing w:line="276" w:lineRule="auto"/>
              <w:ind w:firstLine="527"/>
              <w:rPr>
                <w:sz w:val="28"/>
                <w:szCs w:val="28"/>
                <w:lang w:val="en-US"/>
              </w:rPr>
            </w:pPr>
            <w:r w:rsidRPr="00F16516">
              <w:rPr>
                <w:sz w:val="28"/>
                <w:szCs w:val="28"/>
                <w:lang w:val="en-US"/>
              </w:rPr>
              <w:t xml:space="preserve">Trammell A. Magic: The gathering in material and virtual space: An ethnographic approach toward understanding players who dislike online play. </w:t>
            </w:r>
            <w:r w:rsidRPr="00F16516">
              <w:rPr>
                <w:i/>
                <w:sz w:val="28"/>
                <w:szCs w:val="28"/>
                <w:lang w:val="en-US"/>
              </w:rPr>
              <w:t>Meaningful Play 2010:</w:t>
            </w:r>
            <w:r w:rsidRPr="00F16516">
              <w:rPr>
                <w:sz w:val="28"/>
                <w:szCs w:val="28"/>
                <w:lang w:val="en-US"/>
              </w:rPr>
              <w:t xml:space="preserve"> October 21–23, 2010, East Lansing, MI. URL: http://meaningfulplay.msu.edu/proceedings2010/mp2010_paper_42.pdf (Last accessed: 17.03.2017). </w:t>
            </w:r>
          </w:p>
          <w:p w:rsidR="00F16516" w:rsidRP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p>
        </w:tc>
      </w:tr>
    </w:tbl>
    <w:p w:rsidR="007C2902" w:rsidRPr="00F16516" w:rsidRDefault="007C2902" w:rsidP="007C2902">
      <w:pPr>
        <w:tabs>
          <w:tab w:val="left" w:pos="1985"/>
        </w:tabs>
        <w:jc w:val="both"/>
        <w:rPr>
          <w:sz w:val="28"/>
          <w:szCs w:val="28"/>
          <w:lang w:val="uk-UA"/>
        </w:rPr>
      </w:pPr>
    </w:p>
    <w:p w:rsidR="000B4000" w:rsidRPr="00AF4D7A" w:rsidRDefault="000B4000" w:rsidP="000B4000">
      <w:pPr>
        <w:spacing w:line="276" w:lineRule="auto"/>
        <w:jc w:val="both"/>
        <w:rPr>
          <w:sz w:val="28"/>
          <w:szCs w:val="28"/>
          <w:lang w:val="uk-UA"/>
        </w:rPr>
      </w:pPr>
    </w:p>
    <w:p w:rsidR="000B4000" w:rsidRPr="00AF4D7A" w:rsidRDefault="000B4000" w:rsidP="000B4000">
      <w:pPr>
        <w:spacing w:line="276" w:lineRule="auto"/>
        <w:jc w:val="both"/>
        <w:rPr>
          <w:sz w:val="28"/>
          <w:szCs w:val="28"/>
          <w:lang w:val="uk-UA"/>
        </w:rPr>
      </w:pPr>
    </w:p>
    <w:p w:rsidR="000B4000" w:rsidRPr="008365C5" w:rsidRDefault="000B4000" w:rsidP="000B4000">
      <w:pPr>
        <w:spacing w:line="276" w:lineRule="auto"/>
        <w:jc w:val="both"/>
        <w:rPr>
          <w:lang w:val="uk-UA"/>
        </w:rPr>
      </w:pPr>
    </w:p>
    <w:p w:rsidR="000B4000" w:rsidRPr="00645BCB" w:rsidRDefault="000B4000" w:rsidP="000B4000">
      <w:pPr>
        <w:spacing w:line="276" w:lineRule="auto"/>
        <w:jc w:val="both"/>
        <w:rPr>
          <w:b/>
          <w:sz w:val="28"/>
          <w:szCs w:val="28"/>
          <w:lang w:val="uk-UA"/>
        </w:rPr>
      </w:pPr>
      <w:r w:rsidRPr="00645BCB">
        <w:rPr>
          <w:b/>
          <w:sz w:val="28"/>
          <w:szCs w:val="28"/>
          <w:lang w:val="uk-UA"/>
        </w:rPr>
        <w:t xml:space="preserve">* Примітка. </w:t>
      </w:r>
    </w:p>
    <w:p w:rsidR="00312B4F" w:rsidRPr="004D43BA" w:rsidRDefault="000B4000" w:rsidP="004D43BA">
      <w:pPr>
        <w:spacing w:line="276" w:lineRule="auto"/>
        <w:jc w:val="both"/>
        <w:rPr>
          <w:sz w:val="28"/>
          <w:szCs w:val="28"/>
          <w:lang w:val="uk-UA"/>
        </w:rPr>
      </w:pPr>
      <w:r w:rsidRPr="004A4E1E">
        <w:rPr>
          <w:sz w:val="28"/>
          <w:szCs w:val="28"/>
          <w:lang w:val="uk-UA"/>
        </w:rPr>
        <w:t xml:space="preserve">За зразок оформлення списку джерел для дипломної роботи використано </w:t>
      </w:r>
      <w:r w:rsidRPr="004A4E1E">
        <w:rPr>
          <w:rStyle w:val="af6"/>
          <w:sz w:val="28"/>
          <w:szCs w:val="28"/>
          <w:shd w:val="clear" w:color="auto" w:fill="FFFFFF"/>
          <w:lang w:val="uk-UA"/>
        </w:rPr>
        <w:t>Приклади оформлення списку використаних джерел, відповідно до ДСТУ 8302:2015</w:t>
      </w:r>
      <w:r w:rsidRPr="004A4E1E">
        <w:rPr>
          <w:rStyle w:val="apple-converted-space"/>
          <w:sz w:val="28"/>
          <w:szCs w:val="28"/>
          <w:shd w:val="clear" w:color="auto" w:fill="FFFFFF"/>
          <w:lang w:val="uk-UA"/>
        </w:rPr>
        <w:t> </w:t>
      </w:r>
      <w:r w:rsidRPr="004A4E1E">
        <w:rPr>
          <w:sz w:val="28"/>
          <w:szCs w:val="28"/>
          <w:shd w:val="clear" w:color="auto" w:fill="FFFFFF"/>
          <w:lang w:val="uk-UA"/>
        </w:rPr>
        <w:t>/ Наук. б-ка Нац. юрид. ун-ту ім. Ярослава Мудрого; уклад. О. І. Самофал. Харків, 2017. URL:</w:t>
      </w:r>
      <w:r w:rsidR="004D43BA">
        <w:rPr>
          <w:sz w:val="28"/>
          <w:szCs w:val="28"/>
          <w:shd w:val="clear" w:color="auto" w:fill="FFFFFF"/>
          <w:lang w:val="uk-UA"/>
        </w:rPr>
        <w:t xml:space="preserve"> </w:t>
      </w:r>
      <w:hyperlink r:id="rId9" w:history="1">
        <w:r w:rsidRPr="004A4E1E">
          <w:rPr>
            <w:rStyle w:val="a5"/>
            <w:color w:val="auto"/>
            <w:sz w:val="28"/>
            <w:szCs w:val="28"/>
            <w:u w:val="none"/>
            <w:lang w:val="uk-UA"/>
          </w:rPr>
          <w:t>http://library.nlu.edu.ua/biblioteka/sait/nauka/gost/spisok-DSTU.pdf</w:t>
        </w:r>
      </w:hyperlink>
      <w:r w:rsidRPr="004A4E1E">
        <w:rPr>
          <w:sz w:val="28"/>
          <w:szCs w:val="28"/>
          <w:shd w:val="clear" w:color="auto" w:fill="FFFFFF"/>
          <w:lang w:val="uk-UA"/>
        </w:rPr>
        <w:t xml:space="preserve"> (дата </w:t>
      </w:r>
      <w:r w:rsidR="00625110">
        <w:rPr>
          <w:sz w:val="28"/>
          <w:szCs w:val="28"/>
          <w:shd w:val="clear" w:color="auto" w:fill="FFFFFF"/>
          <w:lang w:val="uk-UA"/>
        </w:rPr>
        <w:t>з</w:t>
      </w:r>
      <w:r w:rsidRPr="004A4E1E">
        <w:rPr>
          <w:sz w:val="28"/>
          <w:szCs w:val="28"/>
          <w:shd w:val="clear" w:color="auto" w:fill="FFFFFF"/>
          <w:lang w:val="uk-UA"/>
        </w:rPr>
        <w:t>вернення: 27.03.2017).</w:t>
      </w: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A4E1E" w:rsidRDefault="004A4E1E" w:rsidP="0012033F">
      <w:pPr>
        <w:ind w:firstLine="709"/>
        <w:jc w:val="center"/>
        <w:rPr>
          <w:b/>
          <w:bCs/>
          <w:sz w:val="28"/>
          <w:szCs w:val="28"/>
          <w:lang w:val="uk-UA"/>
        </w:rPr>
      </w:pPr>
      <w:r w:rsidRPr="003F3B4B">
        <w:rPr>
          <w:b/>
          <w:bCs/>
          <w:sz w:val="28"/>
          <w:szCs w:val="28"/>
          <w:lang w:val="uk-UA"/>
        </w:rPr>
        <w:lastRenderedPageBreak/>
        <w:t>Додаток 6. Зразок поданн</w:t>
      </w:r>
      <w:r>
        <w:rPr>
          <w:b/>
          <w:bCs/>
          <w:sz w:val="28"/>
          <w:szCs w:val="28"/>
          <w:lang w:val="uk-UA"/>
        </w:rPr>
        <w:t>я голові ЕК</w:t>
      </w:r>
    </w:p>
    <w:p w:rsidR="004A4E1E" w:rsidRPr="0022064A" w:rsidRDefault="004A4E1E" w:rsidP="004A4E1E">
      <w:pPr>
        <w:spacing w:line="276" w:lineRule="auto"/>
        <w:rPr>
          <w:i/>
          <w:sz w:val="26"/>
          <w:szCs w:val="26"/>
          <w:u w:val="single"/>
          <w:lang w:val="uk-UA"/>
        </w:rPr>
      </w:pPr>
      <w:r w:rsidRPr="0022064A">
        <w:rPr>
          <w:i/>
          <w:sz w:val="26"/>
          <w:szCs w:val="26"/>
          <w:u w:val="single"/>
          <w:lang w:val="uk-UA"/>
        </w:rPr>
        <w:t>Титульна сторона</w:t>
      </w:r>
    </w:p>
    <w:p w:rsidR="004A4E1E" w:rsidRPr="0022064A" w:rsidRDefault="004A4E1E" w:rsidP="004A4E1E">
      <w:pPr>
        <w:spacing w:line="276" w:lineRule="auto"/>
        <w:jc w:val="center"/>
        <w:rPr>
          <w:sz w:val="26"/>
          <w:szCs w:val="26"/>
          <w:lang w:val="uk-UA"/>
        </w:rPr>
      </w:pPr>
      <w:r w:rsidRPr="0022064A">
        <w:rPr>
          <w:sz w:val="26"/>
          <w:szCs w:val="26"/>
          <w:lang w:val="uk-UA"/>
        </w:rPr>
        <w:t xml:space="preserve">Державний вищий навчальний заклад </w:t>
      </w:r>
    </w:p>
    <w:p w:rsidR="004A4E1E" w:rsidRDefault="004A4E1E" w:rsidP="004A4E1E">
      <w:pPr>
        <w:spacing w:line="276" w:lineRule="auto"/>
        <w:jc w:val="center"/>
        <w:rPr>
          <w:sz w:val="26"/>
          <w:szCs w:val="26"/>
          <w:lang w:val="uk-UA"/>
        </w:rPr>
      </w:pPr>
      <w:r w:rsidRPr="0022064A">
        <w:rPr>
          <w:sz w:val="26"/>
          <w:szCs w:val="26"/>
          <w:lang w:val="uk-UA"/>
        </w:rPr>
        <w:t>«Прикарпатський національний університет імені Василя Стефаника»</w:t>
      </w:r>
    </w:p>
    <w:p w:rsidR="004A4E1E" w:rsidRPr="0022064A" w:rsidRDefault="004A4E1E" w:rsidP="004A4E1E">
      <w:pPr>
        <w:spacing w:line="276" w:lineRule="auto"/>
        <w:jc w:val="center"/>
        <w:rPr>
          <w:sz w:val="26"/>
          <w:szCs w:val="26"/>
          <w:lang w:val="uk-UA"/>
        </w:rPr>
      </w:pPr>
      <w:r>
        <w:rPr>
          <w:sz w:val="26"/>
          <w:szCs w:val="26"/>
          <w:lang w:val="uk-UA"/>
        </w:rPr>
        <w:t>Навчально-науковий юридичний інститут</w:t>
      </w:r>
    </w:p>
    <w:p w:rsidR="004A4E1E" w:rsidRPr="0022064A" w:rsidRDefault="004A4E1E" w:rsidP="004A4E1E">
      <w:pPr>
        <w:spacing w:line="276" w:lineRule="auto"/>
        <w:jc w:val="center"/>
        <w:rPr>
          <w:b/>
          <w:sz w:val="26"/>
          <w:szCs w:val="26"/>
          <w:lang w:val="uk-UA"/>
        </w:rPr>
      </w:pPr>
    </w:p>
    <w:p w:rsidR="004A4E1E" w:rsidRPr="0022064A" w:rsidRDefault="004A4E1E" w:rsidP="004A4E1E">
      <w:pPr>
        <w:spacing w:line="276" w:lineRule="auto"/>
        <w:jc w:val="center"/>
        <w:rPr>
          <w:b/>
          <w:sz w:val="26"/>
          <w:szCs w:val="26"/>
          <w:lang w:val="uk-UA"/>
        </w:rPr>
      </w:pPr>
      <w:r w:rsidRPr="0022064A">
        <w:rPr>
          <w:b/>
          <w:sz w:val="26"/>
          <w:szCs w:val="26"/>
          <w:lang w:val="uk-UA"/>
        </w:rPr>
        <w:t>ПОДАННЯ</w:t>
      </w:r>
    </w:p>
    <w:p w:rsidR="004A4E1E" w:rsidRPr="0022064A" w:rsidRDefault="004A4E1E" w:rsidP="004A4E1E">
      <w:pPr>
        <w:spacing w:line="276" w:lineRule="auto"/>
        <w:jc w:val="center"/>
        <w:rPr>
          <w:b/>
          <w:sz w:val="26"/>
          <w:szCs w:val="26"/>
          <w:lang w:val="uk-UA"/>
        </w:rPr>
      </w:pPr>
      <w:r>
        <w:rPr>
          <w:b/>
          <w:sz w:val="26"/>
          <w:szCs w:val="26"/>
          <w:lang w:val="uk-UA"/>
        </w:rPr>
        <w:t xml:space="preserve">ГОЛОВІ </w:t>
      </w:r>
      <w:r w:rsidRPr="0022064A">
        <w:rPr>
          <w:b/>
          <w:sz w:val="26"/>
          <w:szCs w:val="26"/>
          <w:lang w:val="uk-UA"/>
        </w:rPr>
        <w:t>ЕКЗАМЕНАЦІЙНОЇ КОМІСІЇ</w:t>
      </w:r>
    </w:p>
    <w:p w:rsidR="004A4E1E" w:rsidRDefault="004A4E1E" w:rsidP="004A4E1E">
      <w:pPr>
        <w:spacing w:line="276" w:lineRule="auto"/>
        <w:jc w:val="center"/>
        <w:rPr>
          <w:b/>
          <w:sz w:val="26"/>
          <w:szCs w:val="26"/>
          <w:lang w:val="uk-UA"/>
        </w:rPr>
      </w:pPr>
      <w:r w:rsidRPr="0022064A">
        <w:rPr>
          <w:b/>
          <w:sz w:val="26"/>
          <w:szCs w:val="26"/>
          <w:lang w:val="uk-UA"/>
        </w:rPr>
        <w:t>ЩОДО ЗАХИСТУ ДИПЛОМНОЇ РОБОТИ</w:t>
      </w:r>
    </w:p>
    <w:p w:rsidR="004A4E1E" w:rsidRPr="0022064A" w:rsidRDefault="004A4E1E" w:rsidP="004A4E1E">
      <w:pPr>
        <w:spacing w:line="276" w:lineRule="auto"/>
        <w:jc w:val="both"/>
        <w:rPr>
          <w:sz w:val="26"/>
          <w:szCs w:val="26"/>
          <w:lang w:val="uk-UA"/>
        </w:rPr>
      </w:pPr>
      <w:r w:rsidRPr="0022064A">
        <w:rPr>
          <w:sz w:val="26"/>
          <w:szCs w:val="26"/>
          <w:lang w:val="uk-UA"/>
        </w:rPr>
        <w:t>Направляється студент _______________________________ до захисту дипломної роботи за галуззю знань 0</w:t>
      </w:r>
      <w:r>
        <w:rPr>
          <w:sz w:val="26"/>
          <w:szCs w:val="26"/>
          <w:lang w:val="uk-UA"/>
        </w:rPr>
        <w:t>8</w:t>
      </w:r>
      <w:r w:rsidRPr="0022064A">
        <w:rPr>
          <w:sz w:val="26"/>
          <w:szCs w:val="26"/>
          <w:lang w:val="uk-UA"/>
        </w:rPr>
        <w:t xml:space="preserve"> «Право» спеціальністю </w:t>
      </w:r>
      <w:r>
        <w:rPr>
          <w:sz w:val="26"/>
          <w:szCs w:val="26"/>
          <w:lang w:val="uk-UA"/>
        </w:rPr>
        <w:t>0</w:t>
      </w:r>
      <w:r w:rsidRPr="0022064A">
        <w:rPr>
          <w:sz w:val="26"/>
          <w:szCs w:val="26"/>
          <w:lang w:val="uk-UA"/>
        </w:rPr>
        <w:t>81 «Право» на тему:____________________________________________________________________</w:t>
      </w:r>
    </w:p>
    <w:p w:rsidR="004A4E1E" w:rsidRPr="0022064A" w:rsidRDefault="00ED64BE" w:rsidP="004A4E1E">
      <w:pPr>
        <w:spacing w:line="276" w:lineRule="auto"/>
        <w:ind w:firstLine="540"/>
        <w:rPr>
          <w:sz w:val="26"/>
          <w:szCs w:val="26"/>
          <w:lang w:val="uk-UA"/>
        </w:rPr>
      </w:pPr>
      <w:r>
        <w:rPr>
          <w:sz w:val="26"/>
          <w:szCs w:val="26"/>
          <w:lang w:val="uk-UA"/>
        </w:rPr>
        <w:t>Дипломна робота і рецензія</w:t>
      </w:r>
      <w:r w:rsidR="004A4E1E" w:rsidRPr="0022064A">
        <w:rPr>
          <w:sz w:val="26"/>
          <w:szCs w:val="26"/>
          <w:lang w:val="uk-UA"/>
        </w:rPr>
        <w:t xml:space="preserve"> дода</w:t>
      </w:r>
      <w:r w:rsidR="00625110">
        <w:rPr>
          <w:sz w:val="26"/>
          <w:szCs w:val="26"/>
          <w:lang w:val="uk-UA"/>
        </w:rPr>
        <w:t>ються.</w:t>
      </w:r>
    </w:p>
    <w:p w:rsidR="004A4E1E" w:rsidRPr="0022064A" w:rsidRDefault="004A4E1E" w:rsidP="004A4E1E">
      <w:pPr>
        <w:spacing w:line="276" w:lineRule="auto"/>
        <w:ind w:firstLine="540"/>
        <w:rPr>
          <w:sz w:val="26"/>
          <w:szCs w:val="26"/>
          <w:lang w:val="uk-UA"/>
        </w:rPr>
      </w:pPr>
      <w:r w:rsidRPr="0022064A">
        <w:rPr>
          <w:sz w:val="26"/>
          <w:szCs w:val="26"/>
          <w:lang w:val="uk-UA"/>
        </w:rPr>
        <w:t>Директор інституту _____________________</w:t>
      </w:r>
    </w:p>
    <w:p w:rsidR="004A4E1E" w:rsidRPr="0022064A" w:rsidRDefault="004A4E1E" w:rsidP="004A4E1E">
      <w:pPr>
        <w:spacing w:line="276" w:lineRule="auto"/>
        <w:jc w:val="center"/>
        <w:rPr>
          <w:b/>
          <w:sz w:val="26"/>
          <w:szCs w:val="26"/>
          <w:lang w:val="uk-UA"/>
        </w:rPr>
      </w:pPr>
    </w:p>
    <w:p w:rsidR="004A4E1E" w:rsidRPr="0022064A" w:rsidRDefault="004A4E1E" w:rsidP="004A4E1E">
      <w:pPr>
        <w:spacing w:line="276" w:lineRule="auto"/>
        <w:jc w:val="center"/>
        <w:rPr>
          <w:b/>
          <w:sz w:val="26"/>
          <w:szCs w:val="26"/>
          <w:lang w:val="uk-UA"/>
        </w:rPr>
      </w:pPr>
      <w:r w:rsidRPr="0022064A">
        <w:rPr>
          <w:b/>
          <w:sz w:val="26"/>
          <w:szCs w:val="26"/>
          <w:lang w:val="uk-UA"/>
        </w:rPr>
        <w:t>Довідка про успішність</w:t>
      </w:r>
    </w:p>
    <w:p w:rsidR="004A4E1E" w:rsidRPr="0022064A" w:rsidRDefault="004A4E1E" w:rsidP="004A4E1E">
      <w:pPr>
        <w:spacing w:line="276" w:lineRule="auto"/>
        <w:jc w:val="both"/>
        <w:rPr>
          <w:sz w:val="26"/>
          <w:szCs w:val="26"/>
          <w:lang w:val="uk-UA"/>
        </w:rPr>
      </w:pPr>
      <w:r w:rsidRPr="0022064A">
        <w:rPr>
          <w:sz w:val="26"/>
          <w:szCs w:val="26"/>
          <w:lang w:val="uk-UA"/>
        </w:rPr>
        <w:t xml:space="preserve">Студент ______________________________________ за період навчання в </w:t>
      </w:r>
      <w:r>
        <w:rPr>
          <w:sz w:val="26"/>
          <w:szCs w:val="26"/>
          <w:lang w:val="uk-UA"/>
        </w:rPr>
        <w:t>Навчально-науковому юр</w:t>
      </w:r>
      <w:r w:rsidRPr="0022064A">
        <w:rPr>
          <w:sz w:val="26"/>
          <w:szCs w:val="26"/>
          <w:lang w:val="uk-UA"/>
        </w:rPr>
        <w:t xml:space="preserve">идичному інституті з 20____ року до 20___ року повністю виконав навчальний план за спеціальністю з таким розподілом оцінок за: </w:t>
      </w:r>
    </w:p>
    <w:p w:rsidR="004A4E1E" w:rsidRPr="0022064A" w:rsidRDefault="004A4E1E" w:rsidP="004A4E1E">
      <w:pPr>
        <w:spacing w:line="276" w:lineRule="auto"/>
        <w:rPr>
          <w:sz w:val="26"/>
          <w:szCs w:val="26"/>
          <w:lang w:val="uk-UA"/>
        </w:rPr>
      </w:pPr>
      <w:r w:rsidRPr="0022064A">
        <w:rPr>
          <w:sz w:val="26"/>
          <w:szCs w:val="26"/>
          <w:lang w:val="uk-UA"/>
        </w:rPr>
        <w:t>національною шкалою: відмінно ____%, добре ____%, задовільно ____%;</w:t>
      </w:r>
    </w:p>
    <w:p w:rsidR="004A4E1E" w:rsidRDefault="004A4E1E" w:rsidP="004A4E1E">
      <w:pPr>
        <w:spacing w:line="276" w:lineRule="auto"/>
        <w:rPr>
          <w:sz w:val="26"/>
          <w:szCs w:val="26"/>
          <w:lang w:val="uk-UA"/>
        </w:rPr>
      </w:pPr>
      <w:r w:rsidRPr="0022064A">
        <w:rPr>
          <w:sz w:val="26"/>
          <w:szCs w:val="26"/>
          <w:lang w:val="uk-UA"/>
        </w:rPr>
        <w:t>шкалою ECTS:               А ____%; В ____%; С ____%; D ____%; Е ____%.</w:t>
      </w:r>
    </w:p>
    <w:p w:rsidR="004A4E1E" w:rsidRPr="0022064A" w:rsidRDefault="004A4E1E" w:rsidP="004A4E1E">
      <w:pPr>
        <w:spacing w:line="276" w:lineRule="auto"/>
        <w:rPr>
          <w:sz w:val="26"/>
          <w:szCs w:val="26"/>
          <w:lang w:val="uk-UA"/>
        </w:rPr>
      </w:pPr>
    </w:p>
    <w:p w:rsidR="004A4E1E" w:rsidRPr="0022064A" w:rsidRDefault="004A4E1E" w:rsidP="004A4E1E">
      <w:pPr>
        <w:spacing w:line="276" w:lineRule="auto"/>
        <w:rPr>
          <w:sz w:val="26"/>
          <w:szCs w:val="26"/>
          <w:lang w:val="uk-UA"/>
        </w:rPr>
      </w:pPr>
      <w:r w:rsidRPr="0022064A">
        <w:rPr>
          <w:sz w:val="26"/>
          <w:szCs w:val="26"/>
          <w:lang w:val="uk-UA"/>
        </w:rPr>
        <w:t>Диспетчер  ____________ ____________________________</w:t>
      </w:r>
    </w:p>
    <w:p w:rsidR="004A4E1E" w:rsidRPr="0022064A" w:rsidRDefault="004A4E1E" w:rsidP="004A4E1E">
      <w:pPr>
        <w:spacing w:line="276" w:lineRule="auto"/>
        <w:rPr>
          <w:sz w:val="20"/>
          <w:szCs w:val="20"/>
          <w:lang w:val="uk-UA"/>
        </w:rPr>
      </w:pPr>
      <w:r w:rsidRPr="0022064A">
        <w:rPr>
          <w:sz w:val="20"/>
          <w:szCs w:val="20"/>
          <w:lang w:val="uk-UA"/>
        </w:rPr>
        <w:t xml:space="preserve">                                        (підпис)                               (прізвище та ініціали)</w:t>
      </w:r>
    </w:p>
    <w:p w:rsidR="004A4E1E" w:rsidRPr="0022064A" w:rsidRDefault="004A4E1E" w:rsidP="004A4E1E">
      <w:pPr>
        <w:spacing w:line="276" w:lineRule="auto"/>
        <w:rPr>
          <w:i/>
          <w:sz w:val="26"/>
          <w:szCs w:val="26"/>
          <w:u w:val="single"/>
          <w:lang w:val="uk-UA"/>
        </w:rPr>
      </w:pPr>
      <w:r w:rsidRPr="0022064A">
        <w:rPr>
          <w:i/>
          <w:sz w:val="26"/>
          <w:szCs w:val="26"/>
          <w:u w:val="single"/>
          <w:lang w:val="uk-UA"/>
        </w:rPr>
        <w:t>Зворотна сторона</w:t>
      </w:r>
    </w:p>
    <w:p w:rsidR="004A4E1E" w:rsidRPr="0022064A" w:rsidRDefault="004A4E1E" w:rsidP="004A4E1E">
      <w:pPr>
        <w:spacing w:line="276" w:lineRule="auto"/>
        <w:jc w:val="center"/>
        <w:rPr>
          <w:b/>
          <w:bCs/>
          <w:sz w:val="26"/>
          <w:szCs w:val="26"/>
          <w:lang w:val="uk-UA"/>
        </w:rPr>
      </w:pPr>
      <w:r w:rsidRPr="0022064A">
        <w:rPr>
          <w:b/>
          <w:bCs/>
          <w:sz w:val="26"/>
          <w:szCs w:val="26"/>
          <w:lang w:val="uk-UA"/>
        </w:rPr>
        <w:t>Висновок керівника дипломної роботи</w:t>
      </w:r>
    </w:p>
    <w:p w:rsidR="004A4E1E" w:rsidRPr="0022064A" w:rsidRDefault="004A4E1E" w:rsidP="004A4E1E">
      <w:pPr>
        <w:spacing w:line="276" w:lineRule="auto"/>
        <w:ind w:firstLine="540"/>
        <w:rPr>
          <w:sz w:val="26"/>
          <w:szCs w:val="26"/>
          <w:lang w:val="uk-UA"/>
        </w:rPr>
      </w:pPr>
      <w:r w:rsidRPr="0022064A">
        <w:rPr>
          <w:sz w:val="26"/>
          <w:szCs w:val="26"/>
          <w:lang w:val="uk-UA"/>
        </w:rPr>
        <w:t>Студент (ка)______________________________________________________</w:t>
      </w:r>
      <w:r>
        <w:rPr>
          <w:sz w:val="26"/>
          <w:szCs w:val="26"/>
          <w:lang w:val="uk-UA"/>
        </w:rPr>
        <w:t>_____</w:t>
      </w:r>
    </w:p>
    <w:p w:rsidR="004A4E1E" w:rsidRPr="0022064A" w:rsidRDefault="004A4E1E" w:rsidP="004A4E1E">
      <w:pPr>
        <w:spacing w:line="276" w:lineRule="auto"/>
        <w:rPr>
          <w:sz w:val="26"/>
          <w:szCs w:val="26"/>
          <w:lang w:val="uk-UA"/>
        </w:rPr>
      </w:pPr>
      <w:r w:rsidRPr="0022064A">
        <w:rPr>
          <w:sz w:val="26"/>
          <w:szCs w:val="26"/>
          <w:lang w:val="uk-UA"/>
        </w:rPr>
        <w:t>____________________________________________________________________________________________________________________________________________________________________________________________________________</w:t>
      </w:r>
    </w:p>
    <w:p w:rsidR="004A4E1E" w:rsidRPr="00BC7648" w:rsidRDefault="004A4E1E" w:rsidP="004A4E1E">
      <w:pPr>
        <w:spacing w:line="276" w:lineRule="auto"/>
        <w:rPr>
          <w:sz w:val="22"/>
          <w:szCs w:val="22"/>
          <w:lang w:val="uk-UA"/>
        </w:rPr>
      </w:pPr>
      <w:r w:rsidRPr="00BC7648">
        <w:rPr>
          <w:sz w:val="22"/>
          <w:szCs w:val="22"/>
          <w:lang w:val="uk-UA"/>
        </w:rPr>
        <w:tab/>
        <w:t>Керівник роботи 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(підпис)</w:t>
      </w:r>
    </w:p>
    <w:p w:rsidR="004A4E1E" w:rsidRPr="00BC7648" w:rsidRDefault="004A4E1E" w:rsidP="004A4E1E">
      <w:pPr>
        <w:spacing w:line="276" w:lineRule="auto"/>
        <w:rPr>
          <w:sz w:val="22"/>
          <w:szCs w:val="22"/>
          <w:lang w:val="uk-UA"/>
        </w:rPr>
      </w:pPr>
      <w:r w:rsidRPr="00BC7648">
        <w:rPr>
          <w:sz w:val="22"/>
          <w:szCs w:val="22"/>
          <w:lang w:val="uk-UA"/>
        </w:rPr>
        <w:t>«____»_________________20 ___ р.</w:t>
      </w:r>
    </w:p>
    <w:p w:rsidR="004A4E1E" w:rsidRPr="0022064A" w:rsidRDefault="004A4E1E" w:rsidP="004A4E1E">
      <w:pPr>
        <w:spacing w:line="276" w:lineRule="auto"/>
        <w:jc w:val="center"/>
        <w:rPr>
          <w:b/>
          <w:bCs/>
          <w:sz w:val="26"/>
          <w:szCs w:val="26"/>
          <w:lang w:val="uk-UA"/>
        </w:rPr>
      </w:pPr>
    </w:p>
    <w:p w:rsidR="004A4E1E" w:rsidRPr="0022064A" w:rsidRDefault="004A4E1E" w:rsidP="004A4E1E">
      <w:pPr>
        <w:spacing w:line="276" w:lineRule="auto"/>
        <w:jc w:val="center"/>
        <w:rPr>
          <w:b/>
          <w:bCs/>
          <w:sz w:val="26"/>
          <w:szCs w:val="26"/>
          <w:lang w:val="uk-UA"/>
        </w:rPr>
      </w:pPr>
      <w:r w:rsidRPr="0022064A">
        <w:rPr>
          <w:b/>
          <w:bCs/>
          <w:sz w:val="26"/>
          <w:szCs w:val="26"/>
          <w:lang w:val="uk-UA"/>
        </w:rPr>
        <w:t>Висновок кафедри про дипломну роботу</w:t>
      </w:r>
    </w:p>
    <w:p w:rsidR="004A4E1E" w:rsidRPr="0022064A" w:rsidRDefault="004A4E1E" w:rsidP="004A4E1E">
      <w:pPr>
        <w:spacing w:line="276" w:lineRule="auto"/>
        <w:ind w:firstLine="540"/>
        <w:rPr>
          <w:sz w:val="26"/>
          <w:szCs w:val="26"/>
          <w:lang w:val="uk-UA"/>
        </w:rPr>
      </w:pPr>
      <w:r w:rsidRPr="0022064A">
        <w:rPr>
          <w:sz w:val="26"/>
          <w:szCs w:val="26"/>
          <w:lang w:val="uk-UA"/>
        </w:rPr>
        <w:t>Дипломна робота розглянута. Студент (ка)___________________________</w:t>
      </w:r>
    </w:p>
    <w:p w:rsidR="004A4E1E" w:rsidRPr="0022064A" w:rsidRDefault="004A4E1E" w:rsidP="004A4E1E">
      <w:pPr>
        <w:spacing w:line="276" w:lineRule="auto"/>
        <w:ind w:firstLine="540"/>
        <w:jc w:val="right"/>
        <w:rPr>
          <w:sz w:val="20"/>
          <w:szCs w:val="20"/>
          <w:lang w:val="uk-UA"/>
        </w:rPr>
      </w:pPr>
      <w:r w:rsidRPr="0022064A">
        <w:rPr>
          <w:sz w:val="20"/>
          <w:szCs w:val="20"/>
          <w:lang w:val="uk-UA"/>
        </w:rPr>
        <w:t xml:space="preserve"> (прізвище та ініціали)</w:t>
      </w:r>
    </w:p>
    <w:p w:rsidR="004A4E1E" w:rsidRPr="0022064A" w:rsidRDefault="004A4E1E" w:rsidP="004A4E1E">
      <w:pPr>
        <w:spacing w:line="276" w:lineRule="auto"/>
        <w:rPr>
          <w:sz w:val="26"/>
          <w:szCs w:val="26"/>
          <w:lang w:val="uk-UA"/>
        </w:rPr>
      </w:pPr>
      <w:r w:rsidRPr="0022064A">
        <w:rPr>
          <w:sz w:val="26"/>
          <w:szCs w:val="26"/>
          <w:lang w:val="uk-UA"/>
        </w:rPr>
        <w:t xml:space="preserve">допускається до захисту даної  роботи в </w:t>
      </w:r>
      <w:r>
        <w:rPr>
          <w:sz w:val="26"/>
          <w:szCs w:val="26"/>
          <w:lang w:val="uk-UA"/>
        </w:rPr>
        <w:t>Е</w:t>
      </w:r>
      <w:r w:rsidRPr="0022064A">
        <w:rPr>
          <w:sz w:val="26"/>
          <w:szCs w:val="26"/>
          <w:lang w:val="uk-UA"/>
        </w:rPr>
        <w:t>кзаменаційній комісії.</w:t>
      </w:r>
    </w:p>
    <w:p w:rsidR="004A4E1E" w:rsidRPr="00BC7648" w:rsidRDefault="004A4E1E" w:rsidP="004A4E1E">
      <w:pPr>
        <w:spacing w:line="276" w:lineRule="auto"/>
        <w:rPr>
          <w:sz w:val="22"/>
          <w:szCs w:val="22"/>
          <w:lang w:val="uk-UA"/>
        </w:rPr>
      </w:pPr>
      <w:r w:rsidRPr="00BC7648">
        <w:rPr>
          <w:sz w:val="22"/>
          <w:szCs w:val="22"/>
          <w:lang w:val="uk-UA"/>
        </w:rPr>
        <w:t>Завідувач кафедри _____________________________________________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(назва)</w:t>
      </w:r>
    </w:p>
    <w:p w:rsidR="004A4E1E" w:rsidRPr="00BC7648" w:rsidRDefault="004A4E1E" w:rsidP="004A4E1E">
      <w:pPr>
        <w:spacing w:line="276" w:lineRule="auto"/>
        <w:rPr>
          <w:sz w:val="22"/>
          <w:szCs w:val="22"/>
          <w:lang w:val="uk-UA"/>
        </w:rPr>
      </w:pPr>
      <w:r w:rsidRPr="00BC7648">
        <w:rPr>
          <w:sz w:val="22"/>
          <w:szCs w:val="22"/>
          <w:lang w:val="uk-UA"/>
        </w:rPr>
        <w:t>________________________      __________________________________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(підпис)                                                                      (прізвище та ініціали)                    “_____”___________________20___ р.</w:t>
      </w:r>
    </w:p>
    <w:p w:rsidR="000F26E9" w:rsidRDefault="000F26E9" w:rsidP="008D34F0">
      <w:pPr>
        <w:widowControl w:val="0"/>
        <w:autoSpaceDE w:val="0"/>
        <w:autoSpaceDN w:val="0"/>
        <w:adjustRightInd w:val="0"/>
        <w:spacing w:line="276" w:lineRule="auto"/>
        <w:ind w:left="-284" w:firstLine="568"/>
        <w:jc w:val="center"/>
        <w:rPr>
          <w:b/>
          <w:bCs/>
          <w:sz w:val="28"/>
          <w:szCs w:val="28"/>
          <w:lang w:val="uk-UA"/>
        </w:rPr>
      </w:pPr>
    </w:p>
    <w:p w:rsidR="008D34F0" w:rsidRPr="003F3B4B" w:rsidRDefault="008D34F0" w:rsidP="008D34F0">
      <w:pPr>
        <w:widowControl w:val="0"/>
        <w:autoSpaceDE w:val="0"/>
        <w:autoSpaceDN w:val="0"/>
        <w:adjustRightInd w:val="0"/>
        <w:spacing w:line="276" w:lineRule="auto"/>
        <w:ind w:left="-284" w:firstLine="568"/>
        <w:jc w:val="center"/>
        <w:rPr>
          <w:b/>
          <w:bCs/>
          <w:sz w:val="28"/>
          <w:szCs w:val="28"/>
          <w:lang w:val="uk-UA"/>
        </w:rPr>
      </w:pPr>
      <w:r w:rsidRPr="003F3B4B">
        <w:rPr>
          <w:b/>
          <w:bCs/>
          <w:sz w:val="28"/>
          <w:szCs w:val="28"/>
          <w:lang w:val="uk-UA"/>
        </w:rPr>
        <w:lastRenderedPageBreak/>
        <w:t xml:space="preserve">Додаток 7. Типові помилки при написанні та оформленні </w:t>
      </w:r>
      <w:r>
        <w:rPr>
          <w:b/>
          <w:bCs/>
          <w:sz w:val="28"/>
          <w:szCs w:val="28"/>
          <w:lang w:val="uk-UA"/>
        </w:rPr>
        <w:t>дипломн</w:t>
      </w:r>
      <w:r w:rsidRPr="003F3B4B">
        <w:rPr>
          <w:b/>
          <w:bCs/>
          <w:sz w:val="28"/>
          <w:szCs w:val="28"/>
          <w:lang w:val="uk-UA"/>
        </w:rPr>
        <w:t xml:space="preserve">ої </w:t>
      </w:r>
      <w:r>
        <w:rPr>
          <w:b/>
          <w:bCs/>
          <w:sz w:val="28"/>
          <w:szCs w:val="28"/>
          <w:lang w:val="uk-UA"/>
        </w:rPr>
        <w:t>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відсутність логіки у побудові плану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зміст роботи не відповідає плану або виходить за межі теми чи не розкриває її;</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неправильне розуміння об’єкта і предмета дипломної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неглибоко та неповно досліджується і аналізується наукова література, нормативно-правові акти з теми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відсутність самостійного підходу до осмислення теми;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у роботі відсутні посилання на першоджерела або вказані не ті, з яких запозичено матеріал;</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при аналізі наукової літератури проводиться реферативне викладення положень, без їх аналізу;</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 дотримуються правила викладення списку використаних джерел, зокрема порушується порядок оформлення використаних джерел, не вказується видавництво, сторінки;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кінцевий результат не відповідає меті роботи, висновки не відповідають поставленим завданням;</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наявність орфографічних і граматичних помилок, неохайне виконання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sz w:val="28"/>
          <w:szCs w:val="28"/>
          <w:lang w:val="uk-UA"/>
        </w:rPr>
        <w:t>обсяг та оформлення роботи не відповідає встановленим вимогам;</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sz w:val="28"/>
          <w:szCs w:val="28"/>
          <w:lang w:val="uk-UA"/>
        </w:rPr>
        <w:t xml:space="preserve">у </w:t>
      </w:r>
      <w:r w:rsidR="009C17C2">
        <w:rPr>
          <w:sz w:val="28"/>
          <w:szCs w:val="28"/>
          <w:lang w:val="uk-UA"/>
        </w:rPr>
        <w:t>рецензії</w:t>
      </w:r>
      <w:r w:rsidRPr="00AF4D7A">
        <w:rPr>
          <w:sz w:val="28"/>
          <w:szCs w:val="28"/>
          <w:lang w:val="uk-UA"/>
        </w:rPr>
        <w:t xml:space="preserve"> відсутні зауваження, дискусійні питання.</w:t>
      </w:r>
    </w:p>
    <w:p w:rsidR="008D34F0" w:rsidRPr="008D34F0" w:rsidRDefault="008D34F0" w:rsidP="008D34F0">
      <w:pPr>
        <w:spacing w:line="276" w:lineRule="auto"/>
        <w:ind w:firstLine="709"/>
        <w:jc w:val="right"/>
        <w:rPr>
          <w:bCs/>
          <w:lang w:val="uk-UA"/>
        </w:rPr>
      </w:pPr>
    </w:p>
    <w:p w:rsidR="008D34F0" w:rsidRPr="00A3618F" w:rsidRDefault="008D34F0" w:rsidP="008D34F0">
      <w:pPr>
        <w:rPr>
          <w:lang w:val="uk-UA"/>
        </w:rPr>
      </w:pPr>
    </w:p>
    <w:p w:rsidR="004A4E1E" w:rsidRPr="00364D01" w:rsidRDefault="004A4E1E" w:rsidP="0012033F">
      <w:pPr>
        <w:ind w:firstLine="709"/>
        <w:jc w:val="center"/>
        <w:rPr>
          <w:sz w:val="28"/>
          <w:szCs w:val="28"/>
          <w:lang w:val="uk-UA"/>
        </w:rPr>
      </w:pPr>
    </w:p>
    <w:sectPr w:rsidR="004A4E1E" w:rsidRPr="00364D01" w:rsidSect="008D562F">
      <w:headerReference w:type="even" r:id="rId10"/>
      <w:headerReference w:type="default" r:id="rId11"/>
      <w:footerReference w:type="even" r:id="rId12"/>
      <w:footerReference w:type="default" r:id="rId13"/>
      <w:pgSz w:w="11906" w:h="16838"/>
      <w:pgMar w:top="85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1A9" w:rsidRDefault="007311A9">
      <w:r>
        <w:separator/>
      </w:r>
    </w:p>
  </w:endnote>
  <w:endnote w:type="continuationSeparator" w:id="1">
    <w:p w:rsidR="007311A9" w:rsidRDefault="00731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DB7BC9" w:rsidP="008200E3">
    <w:pPr>
      <w:pStyle w:val="af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B7BC9" w:rsidRDefault="00DB7BC9">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DB7BC9" w:rsidP="008200E3">
    <w:pPr>
      <w:pStyle w:val="af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94400">
      <w:rPr>
        <w:rStyle w:val="ac"/>
        <w:noProof/>
      </w:rPr>
      <w:t>13</w:t>
    </w:r>
    <w:r>
      <w:rPr>
        <w:rStyle w:val="ac"/>
      </w:rPr>
      <w:fldChar w:fldCharType="end"/>
    </w:r>
  </w:p>
  <w:p w:rsidR="00DB7BC9" w:rsidRDefault="00DB7BC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1A9" w:rsidRDefault="007311A9">
      <w:r>
        <w:separator/>
      </w:r>
    </w:p>
  </w:footnote>
  <w:footnote w:type="continuationSeparator" w:id="1">
    <w:p w:rsidR="007311A9" w:rsidRDefault="00731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DB7BC9" w:rsidP="008200E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B7BC9" w:rsidRDefault="00DB7BC9" w:rsidP="008200E3">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DB7BC9" w:rsidP="008200E3">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BC3"/>
    <w:multiLevelType w:val="multilevel"/>
    <w:tmpl w:val="99A0020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6EB589D"/>
    <w:multiLevelType w:val="multilevel"/>
    <w:tmpl w:val="ABECF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
    <w:nsid w:val="17555ABE"/>
    <w:multiLevelType w:val="multilevel"/>
    <w:tmpl w:val="074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70292"/>
    <w:multiLevelType w:val="multilevel"/>
    <w:tmpl w:val="7C2C1A1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B277AF"/>
    <w:multiLevelType w:val="multilevel"/>
    <w:tmpl w:val="AD2295E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5">
    <w:nsid w:val="436B1CB5"/>
    <w:multiLevelType w:val="multilevel"/>
    <w:tmpl w:val="080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63025"/>
    <w:multiLevelType w:val="multilevel"/>
    <w:tmpl w:val="558075E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7">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65A8261D"/>
    <w:multiLevelType w:val="multilevel"/>
    <w:tmpl w:val="A004546E"/>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81237AD"/>
    <w:multiLevelType w:val="multilevel"/>
    <w:tmpl w:val="322621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ACB4B54"/>
    <w:multiLevelType w:val="multilevel"/>
    <w:tmpl w:val="4814BE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720A37A9"/>
    <w:multiLevelType w:val="multilevel"/>
    <w:tmpl w:val="19E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66501"/>
    <w:multiLevelType w:val="multilevel"/>
    <w:tmpl w:val="3870682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960"/>
        </w:tabs>
        <w:ind w:left="960" w:hanging="720"/>
      </w:pPr>
      <w:rPr>
        <w:rFonts w:hint="default"/>
      </w:rPr>
    </w:lvl>
    <w:lvl w:ilvl="2">
      <w:start w:val="3"/>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num w:numId="1">
    <w:abstractNumId w:val="7"/>
  </w:num>
  <w:num w:numId="2">
    <w:abstractNumId w:val="11"/>
  </w:num>
  <w:num w:numId="3">
    <w:abstractNumId w:val="10"/>
  </w:num>
  <w:num w:numId="4">
    <w:abstractNumId w:val="1"/>
  </w:num>
  <w:num w:numId="5">
    <w:abstractNumId w:val="3"/>
  </w:num>
  <w:num w:numId="6">
    <w:abstractNumId w:val="2"/>
  </w:num>
  <w:num w:numId="7">
    <w:abstractNumId w:val="4"/>
  </w:num>
  <w:num w:numId="8">
    <w:abstractNumId w:val="6"/>
  </w:num>
  <w:num w:numId="9">
    <w:abstractNumId w:val="12"/>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562F"/>
    <w:rsid w:val="00011245"/>
    <w:rsid w:val="000275F2"/>
    <w:rsid w:val="00045195"/>
    <w:rsid w:val="000625DA"/>
    <w:rsid w:val="000810BF"/>
    <w:rsid w:val="00083AEA"/>
    <w:rsid w:val="000B0329"/>
    <w:rsid w:val="000B4000"/>
    <w:rsid w:val="000D6623"/>
    <w:rsid w:val="000D67CE"/>
    <w:rsid w:val="000F26E9"/>
    <w:rsid w:val="000F3D57"/>
    <w:rsid w:val="0012033F"/>
    <w:rsid w:val="00123E47"/>
    <w:rsid w:val="00130EAA"/>
    <w:rsid w:val="0013601C"/>
    <w:rsid w:val="001622E8"/>
    <w:rsid w:val="0017716F"/>
    <w:rsid w:val="00177700"/>
    <w:rsid w:val="001879ED"/>
    <w:rsid w:val="00192DFF"/>
    <w:rsid w:val="00193FA8"/>
    <w:rsid w:val="00194B20"/>
    <w:rsid w:val="001A665F"/>
    <w:rsid w:val="001C4657"/>
    <w:rsid w:val="001C4F2F"/>
    <w:rsid w:val="001C52FF"/>
    <w:rsid w:val="001C5A24"/>
    <w:rsid w:val="001C662A"/>
    <w:rsid w:val="001E4424"/>
    <w:rsid w:val="00203F71"/>
    <w:rsid w:val="00222B5C"/>
    <w:rsid w:val="00222CD9"/>
    <w:rsid w:val="002437DB"/>
    <w:rsid w:val="002447EB"/>
    <w:rsid w:val="002464E4"/>
    <w:rsid w:val="00257E9F"/>
    <w:rsid w:val="00266520"/>
    <w:rsid w:val="00267D95"/>
    <w:rsid w:val="00274F8E"/>
    <w:rsid w:val="00295911"/>
    <w:rsid w:val="002D1CF3"/>
    <w:rsid w:val="002F630D"/>
    <w:rsid w:val="00300069"/>
    <w:rsid w:val="0030334D"/>
    <w:rsid w:val="00312B4F"/>
    <w:rsid w:val="003149DC"/>
    <w:rsid w:val="00320069"/>
    <w:rsid w:val="00325D22"/>
    <w:rsid w:val="00342166"/>
    <w:rsid w:val="00343351"/>
    <w:rsid w:val="00345743"/>
    <w:rsid w:val="00364D01"/>
    <w:rsid w:val="00365A97"/>
    <w:rsid w:val="00380D26"/>
    <w:rsid w:val="00382C1C"/>
    <w:rsid w:val="00391AEB"/>
    <w:rsid w:val="003A0990"/>
    <w:rsid w:val="003A6555"/>
    <w:rsid w:val="003A6F78"/>
    <w:rsid w:val="003B4AC3"/>
    <w:rsid w:val="003E0CD6"/>
    <w:rsid w:val="00442810"/>
    <w:rsid w:val="00442D29"/>
    <w:rsid w:val="004466A5"/>
    <w:rsid w:val="004468BD"/>
    <w:rsid w:val="00474FD0"/>
    <w:rsid w:val="00480278"/>
    <w:rsid w:val="0049090E"/>
    <w:rsid w:val="00496B51"/>
    <w:rsid w:val="004A4E1E"/>
    <w:rsid w:val="004A71B5"/>
    <w:rsid w:val="004C194F"/>
    <w:rsid w:val="004D0A5A"/>
    <w:rsid w:val="004D43BA"/>
    <w:rsid w:val="004D4565"/>
    <w:rsid w:val="004E2BC7"/>
    <w:rsid w:val="00535B6A"/>
    <w:rsid w:val="00537679"/>
    <w:rsid w:val="005377B7"/>
    <w:rsid w:val="00545351"/>
    <w:rsid w:val="00546A34"/>
    <w:rsid w:val="00552B12"/>
    <w:rsid w:val="00553EF7"/>
    <w:rsid w:val="00555505"/>
    <w:rsid w:val="00555A35"/>
    <w:rsid w:val="00572903"/>
    <w:rsid w:val="00577CB3"/>
    <w:rsid w:val="00584131"/>
    <w:rsid w:val="0059598B"/>
    <w:rsid w:val="00596CC6"/>
    <w:rsid w:val="005B190D"/>
    <w:rsid w:val="005C7A05"/>
    <w:rsid w:val="005D2B9B"/>
    <w:rsid w:val="005D2E84"/>
    <w:rsid w:val="005D6189"/>
    <w:rsid w:val="005F3C27"/>
    <w:rsid w:val="006222CB"/>
    <w:rsid w:val="00625110"/>
    <w:rsid w:val="0063146C"/>
    <w:rsid w:val="006379C6"/>
    <w:rsid w:val="00685211"/>
    <w:rsid w:val="00696A13"/>
    <w:rsid w:val="006A088F"/>
    <w:rsid w:val="006B0E1E"/>
    <w:rsid w:val="006B2F22"/>
    <w:rsid w:val="006C26C5"/>
    <w:rsid w:val="006D6112"/>
    <w:rsid w:val="006D66A4"/>
    <w:rsid w:val="006E0546"/>
    <w:rsid w:val="006F6261"/>
    <w:rsid w:val="00705D0B"/>
    <w:rsid w:val="007311A9"/>
    <w:rsid w:val="00747075"/>
    <w:rsid w:val="007674C6"/>
    <w:rsid w:val="007A363E"/>
    <w:rsid w:val="007A3D3E"/>
    <w:rsid w:val="007C2902"/>
    <w:rsid w:val="007C373B"/>
    <w:rsid w:val="007E1DF4"/>
    <w:rsid w:val="007E31B2"/>
    <w:rsid w:val="0080208A"/>
    <w:rsid w:val="00802DAC"/>
    <w:rsid w:val="0081677B"/>
    <w:rsid w:val="008200E3"/>
    <w:rsid w:val="00826D7C"/>
    <w:rsid w:val="00847379"/>
    <w:rsid w:val="00857220"/>
    <w:rsid w:val="0086080F"/>
    <w:rsid w:val="00866D04"/>
    <w:rsid w:val="008A1A89"/>
    <w:rsid w:val="008D34F0"/>
    <w:rsid w:val="008D562F"/>
    <w:rsid w:val="008F6983"/>
    <w:rsid w:val="008F7C29"/>
    <w:rsid w:val="00926435"/>
    <w:rsid w:val="00926DB3"/>
    <w:rsid w:val="00927D5D"/>
    <w:rsid w:val="009354A5"/>
    <w:rsid w:val="0094670B"/>
    <w:rsid w:val="0096059D"/>
    <w:rsid w:val="0099077A"/>
    <w:rsid w:val="00994400"/>
    <w:rsid w:val="009A6847"/>
    <w:rsid w:val="009C17C2"/>
    <w:rsid w:val="009C2684"/>
    <w:rsid w:val="009C447F"/>
    <w:rsid w:val="009C7C07"/>
    <w:rsid w:val="009D68FC"/>
    <w:rsid w:val="009F14B9"/>
    <w:rsid w:val="009F3A8E"/>
    <w:rsid w:val="00A11686"/>
    <w:rsid w:val="00A11E8C"/>
    <w:rsid w:val="00A25B8F"/>
    <w:rsid w:val="00A277CE"/>
    <w:rsid w:val="00A5354E"/>
    <w:rsid w:val="00A67794"/>
    <w:rsid w:val="00A704B7"/>
    <w:rsid w:val="00A7462E"/>
    <w:rsid w:val="00A82022"/>
    <w:rsid w:val="00A942F9"/>
    <w:rsid w:val="00AA26BC"/>
    <w:rsid w:val="00AB26BE"/>
    <w:rsid w:val="00AB4980"/>
    <w:rsid w:val="00AC6428"/>
    <w:rsid w:val="00AD504B"/>
    <w:rsid w:val="00AD6C5C"/>
    <w:rsid w:val="00AE08C9"/>
    <w:rsid w:val="00AE4D85"/>
    <w:rsid w:val="00AF1380"/>
    <w:rsid w:val="00B2306B"/>
    <w:rsid w:val="00B41E05"/>
    <w:rsid w:val="00B63053"/>
    <w:rsid w:val="00B77931"/>
    <w:rsid w:val="00B90263"/>
    <w:rsid w:val="00B91E50"/>
    <w:rsid w:val="00B920BB"/>
    <w:rsid w:val="00BA0F0C"/>
    <w:rsid w:val="00BB5C28"/>
    <w:rsid w:val="00BC0BEB"/>
    <w:rsid w:val="00BE13B2"/>
    <w:rsid w:val="00BF36D8"/>
    <w:rsid w:val="00C22445"/>
    <w:rsid w:val="00C3080A"/>
    <w:rsid w:val="00C33C09"/>
    <w:rsid w:val="00C55923"/>
    <w:rsid w:val="00C65684"/>
    <w:rsid w:val="00C91F73"/>
    <w:rsid w:val="00CB58CE"/>
    <w:rsid w:val="00CB78D4"/>
    <w:rsid w:val="00CD0182"/>
    <w:rsid w:val="00CD2075"/>
    <w:rsid w:val="00CD3441"/>
    <w:rsid w:val="00D13C3D"/>
    <w:rsid w:val="00D20EF0"/>
    <w:rsid w:val="00D3641C"/>
    <w:rsid w:val="00D376B9"/>
    <w:rsid w:val="00D4126A"/>
    <w:rsid w:val="00D67797"/>
    <w:rsid w:val="00D77E8C"/>
    <w:rsid w:val="00D933BC"/>
    <w:rsid w:val="00DB7BC9"/>
    <w:rsid w:val="00DF53A5"/>
    <w:rsid w:val="00E02B61"/>
    <w:rsid w:val="00E45172"/>
    <w:rsid w:val="00E62402"/>
    <w:rsid w:val="00E66113"/>
    <w:rsid w:val="00E71A8F"/>
    <w:rsid w:val="00E84812"/>
    <w:rsid w:val="00E900B1"/>
    <w:rsid w:val="00EA19E4"/>
    <w:rsid w:val="00EC1B12"/>
    <w:rsid w:val="00ED2273"/>
    <w:rsid w:val="00ED64BE"/>
    <w:rsid w:val="00EF358D"/>
    <w:rsid w:val="00F06906"/>
    <w:rsid w:val="00F13A0E"/>
    <w:rsid w:val="00F16516"/>
    <w:rsid w:val="00F20448"/>
    <w:rsid w:val="00F20885"/>
    <w:rsid w:val="00F27FA7"/>
    <w:rsid w:val="00F54E30"/>
    <w:rsid w:val="00F56381"/>
    <w:rsid w:val="00F71F09"/>
    <w:rsid w:val="00F94E5C"/>
    <w:rsid w:val="00FA6A61"/>
    <w:rsid w:val="00FC1357"/>
    <w:rsid w:val="00FC3DE1"/>
    <w:rsid w:val="00FD1161"/>
    <w:rsid w:val="00FF1CB2"/>
    <w:rsid w:val="00FF4B34"/>
    <w:rsid w:val="00FF5E0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D56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562F"/>
    <w:pPr>
      <w:keepNext/>
      <w:widowControl w:val="0"/>
      <w:autoSpaceDE w:val="0"/>
      <w:autoSpaceDN w:val="0"/>
      <w:adjustRightInd w:val="0"/>
      <w:ind w:firstLine="709"/>
      <w:jc w:val="center"/>
      <w:outlineLvl w:val="1"/>
    </w:pPr>
    <w:rPr>
      <w:b/>
      <w:bCs/>
      <w:lang w:val="uk-UA"/>
    </w:rPr>
  </w:style>
  <w:style w:type="paragraph" w:styleId="3">
    <w:name w:val="heading 3"/>
    <w:basedOn w:val="a"/>
    <w:next w:val="a"/>
    <w:link w:val="30"/>
    <w:qFormat/>
    <w:rsid w:val="008D562F"/>
    <w:pPr>
      <w:keepNext/>
      <w:shd w:val="clear" w:color="auto" w:fill="FFFFFF"/>
      <w:autoSpaceDE w:val="0"/>
      <w:autoSpaceDN w:val="0"/>
      <w:adjustRightInd w:val="0"/>
      <w:ind w:firstLine="709"/>
      <w:jc w:val="both"/>
      <w:outlineLvl w:val="2"/>
    </w:pPr>
    <w:rPr>
      <w:b/>
      <w:bCs/>
      <w:color w:val="000000"/>
      <w:lang w:val="uk-UA"/>
    </w:rPr>
  </w:style>
  <w:style w:type="paragraph" w:styleId="4">
    <w:name w:val="heading 4"/>
    <w:basedOn w:val="a"/>
    <w:next w:val="a"/>
    <w:link w:val="40"/>
    <w:qFormat/>
    <w:rsid w:val="008D562F"/>
    <w:pPr>
      <w:keepNext/>
      <w:spacing w:before="240" w:after="60"/>
      <w:outlineLvl w:val="3"/>
    </w:pPr>
    <w:rPr>
      <w:b/>
      <w:bCs/>
      <w:sz w:val="28"/>
      <w:szCs w:val="28"/>
    </w:rPr>
  </w:style>
  <w:style w:type="paragraph" w:styleId="5">
    <w:name w:val="heading 5"/>
    <w:basedOn w:val="a"/>
    <w:next w:val="a"/>
    <w:link w:val="50"/>
    <w:qFormat/>
    <w:rsid w:val="008D562F"/>
    <w:pPr>
      <w:spacing w:before="240" w:after="60"/>
      <w:outlineLvl w:val="4"/>
    </w:pPr>
    <w:rPr>
      <w:b/>
      <w:bCs/>
      <w:i/>
      <w:iCs/>
      <w:sz w:val="26"/>
      <w:szCs w:val="26"/>
    </w:rPr>
  </w:style>
  <w:style w:type="paragraph" w:styleId="9">
    <w:name w:val="heading 9"/>
    <w:basedOn w:val="a"/>
    <w:next w:val="a"/>
    <w:link w:val="90"/>
    <w:qFormat/>
    <w:rsid w:val="008D56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62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562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D562F"/>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0"/>
    <w:link w:val="4"/>
    <w:rsid w:val="008D562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8D562F"/>
    <w:rPr>
      <w:rFonts w:ascii="Times New Roman" w:eastAsia="Times New Roman" w:hAnsi="Times New Roman" w:cs="Times New Roman"/>
      <w:b/>
      <w:bCs/>
      <w:i/>
      <w:iCs/>
      <w:sz w:val="26"/>
      <w:szCs w:val="26"/>
      <w:lang w:val="ru-RU" w:eastAsia="ru-RU"/>
    </w:rPr>
  </w:style>
  <w:style w:type="character" w:customStyle="1" w:styleId="90">
    <w:name w:val="Заголовок 9 Знак"/>
    <w:basedOn w:val="a0"/>
    <w:link w:val="9"/>
    <w:rsid w:val="008D562F"/>
    <w:rPr>
      <w:rFonts w:ascii="Arial" w:eastAsia="Times New Roman" w:hAnsi="Arial" w:cs="Arial"/>
      <w:lang w:val="ru-RU" w:eastAsia="ru-RU"/>
    </w:rPr>
  </w:style>
  <w:style w:type="paragraph" w:styleId="a3">
    <w:name w:val="Title"/>
    <w:basedOn w:val="a"/>
    <w:next w:val="a"/>
    <w:link w:val="a4"/>
    <w:uiPriority w:val="10"/>
    <w:qFormat/>
    <w:rsid w:val="008D5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D562F"/>
    <w:rPr>
      <w:rFonts w:asciiTheme="majorHAnsi" w:eastAsiaTheme="majorEastAsia" w:hAnsiTheme="majorHAnsi" w:cstheme="majorBidi"/>
      <w:color w:val="17365D" w:themeColor="text2" w:themeShade="BF"/>
      <w:spacing w:val="5"/>
      <w:kern w:val="28"/>
      <w:sz w:val="52"/>
      <w:szCs w:val="52"/>
      <w:lang w:val="ru-RU" w:eastAsia="ru-RU"/>
    </w:rPr>
  </w:style>
  <w:style w:type="paragraph" w:styleId="21">
    <w:name w:val="Body Text 2"/>
    <w:basedOn w:val="a"/>
    <w:link w:val="22"/>
    <w:rsid w:val="008D562F"/>
    <w:pPr>
      <w:shd w:val="clear" w:color="auto" w:fill="FFFFFF"/>
      <w:autoSpaceDE w:val="0"/>
      <w:autoSpaceDN w:val="0"/>
      <w:adjustRightInd w:val="0"/>
      <w:ind w:firstLine="709"/>
      <w:jc w:val="both"/>
    </w:pPr>
    <w:rPr>
      <w:color w:val="000000"/>
      <w:lang w:val="uk-UA"/>
    </w:rPr>
  </w:style>
  <w:style w:type="character" w:customStyle="1" w:styleId="22">
    <w:name w:val="Основной текст 2 Знак"/>
    <w:basedOn w:val="a0"/>
    <w:link w:val="21"/>
    <w:rsid w:val="008D562F"/>
    <w:rPr>
      <w:rFonts w:ascii="Times New Roman" w:eastAsia="Times New Roman" w:hAnsi="Times New Roman" w:cs="Times New Roman"/>
      <w:color w:val="000000"/>
      <w:sz w:val="24"/>
      <w:szCs w:val="24"/>
      <w:shd w:val="clear" w:color="auto" w:fill="FFFFFF"/>
      <w:lang w:eastAsia="ru-RU"/>
    </w:rPr>
  </w:style>
  <w:style w:type="paragraph" w:styleId="23">
    <w:name w:val="Body Text Indent 2"/>
    <w:basedOn w:val="a"/>
    <w:link w:val="24"/>
    <w:rsid w:val="008D562F"/>
    <w:pPr>
      <w:spacing w:after="120" w:line="480" w:lineRule="auto"/>
      <w:ind w:left="283"/>
    </w:pPr>
  </w:style>
  <w:style w:type="character" w:customStyle="1" w:styleId="24">
    <w:name w:val="Основной текст с отступом 2 Знак"/>
    <w:basedOn w:val="a0"/>
    <w:link w:val="23"/>
    <w:rsid w:val="008D562F"/>
    <w:rPr>
      <w:rFonts w:ascii="Times New Roman" w:eastAsia="Times New Roman" w:hAnsi="Times New Roman" w:cs="Times New Roman"/>
      <w:sz w:val="24"/>
      <w:szCs w:val="24"/>
      <w:lang w:val="ru-RU" w:eastAsia="ru-RU"/>
    </w:rPr>
  </w:style>
  <w:style w:type="paragraph" w:styleId="31">
    <w:name w:val="Body Text Indent 3"/>
    <w:basedOn w:val="a"/>
    <w:link w:val="32"/>
    <w:rsid w:val="008D562F"/>
    <w:pPr>
      <w:spacing w:after="120"/>
      <w:ind w:left="283"/>
    </w:pPr>
    <w:rPr>
      <w:sz w:val="16"/>
      <w:szCs w:val="16"/>
    </w:rPr>
  </w:style>
  <w:style w:type="character" w:customStyle="1" w:styleId="32">
    <w:name w:val="Основной текст с отступом 3 Знак"/>
    <w:basedOn w:val="a0"/>
    <w:link w:val="31"/>
    <w:rsid w:val="008D562F"/>
    <w:rPr>
      <w:rFonts w:ascii="Times New Roman" w:eastAsia="Times New Roman" w:hAnsi="Times New Roman" w:cs="Times New Roman"/>
      <w:sz w:val="16"/>
      <w:szCs w:val="16"/>
      <w:lang w:val="ru-RU" w:eastAsia="ru-RU"/>
    </w:rPr>
  </w:style>
  <w:style w:type="character" w:styleId="a5">
    <w:name w:val="Hyperlink"/>
    <w:rsid w:val="008D562F"/>
    <w:rPr>
      <w:rFonts w:ascii="Times New Roman" w:hAnsi="Times New Roman" w:cs="Times New Roman" w:hint="default"/>
      <w:color w:val="0000FF"/>
      <w:u w:val="single"/>
    </w:rPr>
  </w:style>
  <w:style w:type="paragraph" w:styleId="a6">
    <w:name w:val="Body Text Indent"/>
    <w:basedOn w:val="a"/>
    <w:link w:val="a7"/>
    <w:rsid w:val="008D562F"/>
    <w:pPr>
      <w:spacing w:after="120"/>
      <w:ind w:left="283"/>
    </w:pPr>
  </w:style>
  <w:style w:type="character" w:customStyle="1" w:styleId="a7">
    <w:name w:val="Основной текст с отступом Знак"/>
    <w:basedOn w:val="a0"/>
    <w:link w:val="a6"/>
    <w:rsid w:val="008D562F"/>
    <w:rPr>
      <w:rFonts w:ascii="Times New Roman" w:eastAsia="Times New Roman" w:hAnsi="Times New Roman" w:cs="Times New Roman"/>
      <w:sz w:val="24"/>
      <w:szCs w:val="24"/>
      <w:lang w:val="ru-RU" w:eastAsia="ru-RU"/>
    </w:rPr>
  </w:style>
  <w:style w:type="paragraph" w:styleId="a8">
    <w:name w:val="footnote text"/>
    <w:basedOn w:val="a"/>
    <w:link w:val="a9"/>
    <w:semiHidden/>
    <w:rsid w:val="008D562F"/>
    <w:rPr>
      <w:sz w:val="20"/>
      <w:szCs w:val="20"/>
      <w:lang w:val="uk-UA"/>
    </w:rPr>
  </w:style>
  <w:style w:type="character" w:customStyle="1" w:styleId="a9">
    <w:name w:val="Текст сноски Знак"/>
    <w:basedOn w:val="a0"/>
    <w:link w:val="a8"/>
    <w:semiHidden/>
    <w:rsid w:val="008D562F"/>
    <w:rPr>
      <w:rFonts w:ascii="Times New Roman" w:eastAsia="Times New Roman" w:hAnsi="Times New Roman" w:cs="Times New Roman"/>
      <w:sz w:val="20"/>
      <w:szCs w:val="20"/>
      <w:lang w:eastAsia="ru-RU"/>
    </w:rPr>
  </w:style>
  <w:style w:type="paragraph" w:styleId="aa">
    <w:name w:val="header"/>
    <w:basedOn w:val="a"/>
    <w:link w:val="ab"/>
    <w:rsid w:val="008D562F"/>
    <w:pPr>
      <w:tabs>
        <w:tab w:val="center" w:pos="4677"/>
        <w:tab w:val="right" w:pos="9355"/>
      </w:tabs>
    </w:pPr>
  </w:style>
  <w:style w:type="character" w:customStyle="1" w:styleId="ab">
    <w:name w:val="Верхний колонтитул Знак"/>
    <w:basedOn w:val="a0"/>
    <w:link w:val="aa"/>
    <w:rsid w:val="008D562F"/>
    <w:rPr>
      <w:rFonts w:ascii="Times New Roman" w:eastAsia="Times New Roman" w:hAnsi="Times New Roman" w:cs="Times New Roman"/>
      <w:sz w:val="24"/>
      <w:szCs w:val="24"/>
      <w:lang w:val="ru-RU" w:eastAsia="ru-RU"/>
    </w:rPr>
  </w:style>
  <w:style w:type="character" w:styleId="ac">
    <w:name w:val="page number"/>
    <w:basedOn w:val="a0"/>
    <w:rsid w:val="008D562F"/>
  </w:style>
  <w:style w:type="character" w:customStyle="1" w:styleId="st">
    <w:name w:val="st"/>
    <w:basedOn w:val="a0"/>
    <w:rsid w:val="008D562F"/>
  </w:style>
  <w:style w:type="paragraph" w:styleId="ad">
    <w:name w:val="Normal (Web)"/>
    <w:basedOn w:val="a"/>
    <w:uiPriority w:val="99"/>
    <w:rsid w:val="008D562F"/>
    <w:pPr>
      <w:spacing w:before="100" w:beforeAutospacing="1" w:after="100" w:afterAutospacing="1"/>
    </w:pPr>
  </w:style>
  <w:style w:type="paragraph" w:styleId="ae">
    <w:name w:val="Body Text"/>
    <w:basedOn w:val="a"/>
    <w:link w:val="af"/>
    <w:rsid w:val="008D562F"/>
    <w:pPr>
      <w:spacing w:after="120"/>
    </w:pPr>
  </w:style>
  <w:style w:type="character" w:customStyle="1" w:styleId="af">
    <w:name w:val="Основной текст Знак"/>
    <w:basedOn w:val="a0"/>
    <w:link w:val="ae"/>
    <w:rsid w:val="008D562F"/>
    <w:rPr>
      <w:rFonts w:ascii="Times New Roman" w:eastAsia="Times New Roman" w:hAnsi="Times New Roman" w:cs="Times New Roman"/>
      <w:sz w:val="24"/>
      <w:szCs w:val="24"/>
      <w:lang w:val="ru-RU" w:eastAsia="ru-RU"/>
    </w:rPr>
  </w:style>
  <w:style w:type="character" w:customStyle="1" w:styleId="6">
    <w:name w:val="Заголовок №6_"/>
    <w:link w:val="60"/>
    <w:rsid w:val="008D562F"/>
    <w:rPr>
      <w:rFonts w:ascii="Arial" w:hAnsi="Arial"/>
      <w:b/>
      <w:bCs/>
      <w:shd w:val="clear" w:color="auto" w:fill="FFFFFF"/>
    </w:rPr>
  </w:style>
  <w:style w:type="paragraph" w:customStyle="1" w:styleId="60">
    <w:name w:val="Заголовок №6"/>
    <w:basedOn w:val="a"/>
    <w:link w:val="6"/>
    <w:rsid w:val="008D562F"/>
    <w:pPr>
      <w:widowControl w:val="0"/>
      <w:shd w:val="clear" w:color="auto" w:fill="FFFFFF"/>
      <w:spacing w:line="288" w:lineRule="exact"/>
      <w:jc w:val="center"/>
      <w:outlineLvl w:val="5"/>
    </w:pPr>
    <w:rPr>
      <w:rFonts w:ascii="Arial" w:eastAsiaTheme="minorHAnsi" w:hAnsi="Arial" w:cstheme="minorBidi"/>
      <w:b/>
      <w:bCs/>
      <w:sz w:val="22"/>
      <w:szCs w:val="22"/>
      <w:lang w:val="uk-UA" w:eastAsia="en-US"/>
    </w:rPr>
  </w:style>
  <w:style w:type="character" w:customStyle="1" w:styleId="33">
    <w:name w:val="Знак Знак3"/>
    <w:rsid w:val="008D562F"/>
    <w:rPr>
      <w:b/>
      <w:sz w:val="28"/>
      <w:lang w:val="uk-UA" w:eastAsia="ru-RU" w:bidi="ar-SA"/>
    </w:rPr>
  </w:style>
  <w:style w:type="character" w:customStyle="1" w:styleId="51">
    <w:name w:val="Заголовок №5_"/>
    <w:link w:val="52"/>
    <w:rsid w:val="008D562F"/>
    <w:rPr>
      <w:rFonts w:ascii="Arial" w:hAnsi="Arial"/>
      <w:b/>
      <w:bCs/>
      <w:shd w:val="clear" w:color="auto" w:fill="FFFFFF"/>
    </w:rPr>
  </w:style>
  <w:style w:type="paragraph" w:customStyle="1" w:styleId="52">
    <w:name w:val="Заголовок №5"/>
    <w:basedOn w:val="a"/>
    <w:link w:val="51"/>
    <w:rsid w:val="008D562F"/>
    <w:pPr>
      <w:widowControl w:val="0"/>
      <w:shd w:val="clear" w:color="auto" w:fill="FFFFFF"/>
      <w:spacing w:line="278" w:lineRule="exact"/>
      <w:jc w:val="center"/>
      <w:outlineLvl w:val="4"/>
    </w:pPr>
    <w:rPr>
      <w:rFonts w:ascii="Arial" w:eastAsiaTheme="minorHAnsi" w:hAnsi="Arial" w:cstheme="minorBidi"/>
      <w:b/>
      <w:bCs/>
      <w:sz w:val="22"/>
      <w:szCs w:val="22"/>
      <w:lang w:val="uk-UA" w:eastAsia="en-US"/>
    </w:rPr>
  </w:style>
  <w:style w:type="paragraph" w:styleId="11">
    <w:name w:val="toc 1"/>
    <w:basedOn w:val="a"/>
    <w:next w:val="a"/>
    <w:autoRedefine/>
    <w:semiHidden/>
    <w:rsid w:val="008D562F"/>
    <w:pPr>
      <w:spacing w:before="120" w:after="120"/>
    </w:pPr>
    <w:rPr>
      <w:b/>
      <w:bCs/>
      <w:caps/>
      <w:sz w:val="20"/>
      <w:szCs w:val="20"/>
    </w:rPr>
  </w:style>
  <w:style w:type="character" w:customStyle="1" w:styleId="af0">
    <w:name w:val="Текст выноски Знак"/>
    <w:basedOn w:val="a0"/>
    <w:link w:val="af1"/>
    <w:semiHidden/>
    <w:rsid w:val="008D562F"/>
    <w:rPr>
      <w:rFonts w:ascii="Tahoma" w:eastAsia="Times New Roman" w:hAnsi="Tahoma" w:cs="Tahoma"/>
      <w:sz w:val="16"/>
      <w:szCs w:val="16"/>
      <w:lang w:val="ru-RU" w:eastAsia="ru-RU"/>
    </w:rPr>
  </w:style>
  <w:style w:type="paragraph" w:styleId="af1">
    <w:name w:val="Balloon Text"/>
    <w:basedOn w:val="a"/>
    <w:link w:val="af0"/>
    <w:semiHidden/>
    <w:rsid w:val="008D562F"/>
    <w:rPr>
      <w:rFonts w:ascii="Tahoma" w:hAnsi="Tahoma" w:cs="Tahoma"/>
      <w:sz w:val="16"/>
      <w:szCs w:val="16"/>
    </w:rPr>
  </w:style>
  <w:style w:type="character" w:customStyle="1" w:styleId="12">
    <w:name w:val="Текст выноски Знак1"/>
    <w:basedOn w:val="a0"/>
    <w:uiPriority w:val="99"/>
    <w:semiHidden/>
    <w:rsid w:val="008D562F"/>
    <w:rPr>
      <w:rFonts w:ascii="Tahoma" w:eastAsia="Times New Roman" w:hAnsi="Tahoma" w:cs="Tahoma"/>
      <w:sz w:val="16"/>
      <w:szCs w:val="16"/>
      <w:lang w:val="ru-RU" w:eastAsia="ru-RU"/>
    </w:rPr>
  </w:style>
  <w:style w:type="character" w:customStyle="1" w:styleId="af2">
    <w:name w:val="Основний текст_"/>
    <w:link w:val="13"/>
    <w:rsid w:val="008D562F"/>
    <w:rPr>
      <w:sz w:val="21"/>
      <w:szCs w:val="21"/>
      <w:shd w:val="clear" w:color="auto" w:fill="FFFFFF"/>
    </w:rPr>
  </w:style>
  <w:style w:type="paragraph" w:customStyle="1" w:styleId="13">
    <w:name w:val="Основний текст1"/>
    <w:basedOn w:val="a"/>
    <w:link w:val="af2"/>
    <w:rsid w:val="008D562F"/>
    <w:pPr>
      <w:widowControl w:val="0"/>
      <w:shd w:val="clear" w:color="auto" w:fill="FFFFFF"/>
      <w:spacing w:line="254" w:lineRule="exact"/>
      <w:jc w:val="both"/>
    </w:pPr>
    <w:rPr>
      <w:rFonts w:asciiTheme="minorHAnsi" w:eastAsiaTheme="minorHAnsi" w:hAnsiTheme="minorHAnsi" w:cstheme="minorBidi"/>
      <w:sz w:val="21"/>
      <w:szCs w:val="21"/>
      <w:lang w:val="uk-UA" w:eastAsia="en-US"/>
    </w:rPr>
  </w:style>
  <w:style w:type="paragraph" w:customStyle="1" w:styleId="main">
    <w:name w:val="main"/>
    <w:basedOn w:val="a"/>
    <w:rsid w:val="008D562F"/>
    <w:pPr>
      <w:autoSpaceDE w:val="0"/>
      <w:autoSpaceDN w:val="0"/>
      <w:adjustRightInd w:val="0"/>
      <w:spacing w:line="288" w:lineRule="auto"/>
      <w:ind w:firstLine="284"/>
      <w:jc w:val="both"/>
      <w:textAlignment w:val="center"/>
    </w:pPr>
    <w:rPr>
      <w:color w:val="000000"/>
      <w:sz w:val="28"/>
      <w:szCs w:val="20"/>
      <w:lang w:val="uk-UA" w:eastAsia="uk-UA"/>
    </w:rPr>
  </w:style>
  <w:style w:type="character" w:customStyle="1" w:styleId="8">
    <w:name w:val="Основний текст (8)_"/>
    <w:link w:val="80"/>
    <w:rsid w:val="008D562F"/>
    <w:rPr>
      <w:b/>
      <w:bCs/>
      <w:sz w:val="14"/>
      <w:szCs w:val="14"/>
      <w:shd w:val="clear" w:color="auto" w:fill="FFFFFF"/>
    </w:rPr>
  </w:style>
  <w:style w:type="paragraph" w:customStyle="1" w:styleId="80">
    <w:name w:val="Основний текст (8)"/>
    <w:basedOn w:val="a"/>
    <w:link w:val="8"/>
    <w:rsid w:val="008D562F"/>
    <w:pPr>
      <w:widowControl w:val="0"/>
      <w:shd w:val="clear" w:color="auto" w:fill="FFFFFF"/>
      <w:spacing w:before="300" w:after="300" w:line="240" w:lineRule="atLeast"/>
      <w:jc w:val="center"/>
    </w:pPr>
    <w:rPr>
      <w:rFonts w:asciiTheme="minorHAnsi" w:eastAsiaTheme="minorHAnsi" w:hAnsiTheme="minorHAnsi" w:cstheme="minorBidi"/>
      <w:b/>
      <w:bCs/>
      <w:sz w:val="14"/>
      <w:szCs w:val="14"/>
      <w:lang w:val="uk-UA" w:eastAsia="en-US"/>
    </w:rPr>
  </w:style>
  <w:style w:type="character" w:customStyle="1" w:styleId="91">
    <w:name w:val="Основний текст (9)_"/>
    <w:link w:val="92"/>
    <w:rsid w:val="008D562F"/>
    <w:rPr>
      <w:sz w:val="12"/>
      <w:szCs w:val="12"/>
      <w:shd w:val="clear" w:color="auto" w:fill="FFFFFF"/>
    </w:rPr>
  </w:style>
  <w:style w:type="paragraph" w:customStyle="1" w:styleId="92">
    <w:name w:val="Основний текст (9)"/>
    <w:basedOn w:val="a"/>
    <w:link w:val="91"/>
    <w:rsid w:val="008D562F"/>
    <w:pPr>
      <w:widowControl w:val="0"/>
      <w:shd w:val="clear" w:color="auto" w:fill="FFFFFF"/>
      <w:spacing w:before="60" w:after="1260" w:line="173" w:lineRule="exact"/>
      <w:jc w:val="center"/>
    </w:pPr>
    <w:rPr>
      <w:rFonts w:asciiTheme="minorHAnsi" w:eastAsiaTheme="minorHAnsi" w:hAnsiTheme="minorHAnsi" w:cstheme="minorBidi"/>
      <w:sz w:val="12"/>
      <w:szCs w:val="12"/>
      <w:lang w:val="uk-UA" w:eastAsia="en-US"/>
    </w:rPr>
  </w:style>
  <w:style w:type="paragraph" w:styleId="af3">
    <w:name w:val="footer"/>
    <w:basedOn w:val="a"/>
    <w:link w:val="af4"/>
    <w:rsid w:val="008D562F"/>
    <w:pPr>
      <w:tabs>
        <w:tab w:val="center" w:pos="4844"/>
        <w:tab w:val="right" w:pos="9689"/>
      </w:tabs>
    </w:pPr>
  </w:style>
  <w:style w:type="character" w:customStyle="1" w:styleId="af4">
    <w:name w:val="Нижний колонтитул Знак"/>
    <w:basedOn w:val="a0"/>
    <w:link w:val="af3"/>
    <w:rsid w:val="008D562F"/>
    <w:rPr>
      <w:rFonts w:ascii="Times New Roman" w:eastAsia="Times New Roman" w:hAnsi="Times New Roman" w:cs="Times New Roman"/>
      <w:sz w:val="24"/>
      <w:szCs w:val="24"/>
      <w:lang w:val="ru-RU" w:eastAsia="ru-RU"/>
    </w:rPr>
  </w:style>
  <w:style w:type="paragraph" w:customStyle="1" w:styleId="Default">
    <w:name w:val="Default"/>
    <w:rsid w:val="008D56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8D562F"/>
  </w:style>
  <w:style w:type="paragraph" w:styleId="af5">
    <w:name w:val="List Paragraph"/>
    <w:basedOn w:val="a"/>
    <w:uiPriority w:val="34"/>
    <w:qFormat/>
    <w:rsid w:val="008D562F"/>
    <w:pPr>
      <w:ind w:left="720"/>
      <w:contextualSpacing/>
    </w:pPr>
  </w:style>
  <w:style w:type="character" w:styleId="af6">
    <w:name w:val="Strong"/>
    <w:basedOn w:val="a0"/>
    <w:uiPriority w:val="22"/>
    <w:qFormat/>
    <w:rsid w:val="008D562F"/>
    <w:rPr>
      <w:b/>
      <w:bCs/>
    </w:rPr>
  </w:style>
  <w:style w:type="paragraph" w:styleId="af7">
    <w:name w:val="No Spacing"/>
    <w:uiPriority w:val="1"/>
    <w:qFormat/>
    <w:rsid w:val="008D562F"/>
    <w:pPr>
      <w:spacing w:after="0" w:line="240" w:lineRule="auto"/>
    </w:pPr>
    <w:rPr>
      <w:rFonts w:ascii="Times New Roman" w:eastAsia="Calibri" w:hAnsi="Times New Roman" w:cs="Times New Roman"/>
      <w:sz w:val="28"/>
    </w:rPr>
  </w:style>
  <w:style w:type="character" w:styleId="af8">
    <w:name w:val="Emphasis"/>
    <w:basedOn w:val="a0"/>
    <w:uiPriority w:val="20"/>
    <w:qFormat/>
    <w:rsid w:val="00345743"/>
    <w:rPr>
      <w:i/>
      <w:iCs/>
    </w:rPr>
  </w:style>
  <w:style w:type="paragraph" w:customStyle="1" w:styleId="rvps2">
    <w:name w:val="rvps2"/>
    <w:basedOn w:val="a"/>
    <w:rsid w:val="00EC1B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D56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562F"/>
    <w:pPr>
      <w:keepNext/>
      <w:widowControl w:val="0"/>
      <w:autoSpaceDE w:val="0"/>
      <w:autoSpaceDN w:val="0"/>
      <w:adjustRightInd w:val="0"/>
      <w:ind w:firstLine="709"/>
      <w:jc w:val="center"/>
      <w:outlineLvl w:val="1"/>
    </w:pPr>
    <w:rPr>
      <w:b/>
      <w:bCs/>
      <w:lang w:val="uk-UA"/>
    </w:rPr>
  </w:style>
  <w:style w:type="paragraph" w:styleId="3">
    <w:name w:val="heading 3"/>
    <w:basedOn w:val="a"/>
    <w:next w:val="a"/>
    <w:link w:val="30"/>
    <w:qFormat/>
    <w:rsid w:val="008D562F"/>
    <w:pPr>
      <w:keepNext/>
      <w:shd w:val="clear" w:color="auto" w:fill="FFFFFF"/>
      <w:autoSpaceDE w:val="0"/>
      <w:autoSpaceDN w:val="0"/>
      <w:adjustRightInd w:val="0"/>
      <w:ind w:firstLine="709"/>
      <w:jc w:val="both"/>
      <w:outlineLvl w:val="2"/>
    </w:pPr>
    <w:rPr>
      <w:b/>
      <w:bCs/>
      <w:color w:val="000000"/>
      <w:lang w:val="uk-UA"/>
    </w:rPr>
  </w:style>
  <w:style w:type="paragraph" w:styleId="4">
    <w:name w:val="heading 4"/>
    <w:basedOn w:val="a"/>
    <w:next w:val="a"/>
    <w:link w:val="40"/>
    <w:qFormat/>
    <w:rsid w:val="008D562F"/>
    <w:pPr>
      <w:keepNext/>
      <w:spacing w:before="240" w:after="60"/>
      <w:outlineLvl w:val="3"/>
    </w:pPr>
    <w:rPr>
      <w:b/>
      <w:bCs/>
      <w:sz w:val="28"/>
      <w:szCs w:val="28"/>
    </w:rPr>
  </w:style>
  <w:style w:type="paragraph" w:styleId="5">
    <w:name w:val="heading 5"/>
    <w:basedOn w:val="a"/>
    <w:next w:val="a"/>
    <w:link w:val="50"/>
    <w:qFormat/>
    <w:rsid w:val="008D562F"/>
    <w:pPr>
      <w:spacing w:before="240" w:after="60"/>
      <w:outlineLvl w:val="4"/>
    </w:pPr>
    <w:rPr>
      <w:b/>
      <w:bCs/>
      <w:i/>
      <w:iCs/>
      <w:sz w:val="26"/>
      <w:szCs w:val="26"/>
    </w:rPr>
  </w:style>
  <w:style w:type="paragraph" w:styleId="9">
    <w:name w:val="heading 9"/>
    <w:basedOn w:val="a"/>
    <w:next w:val="a"/>
    <w:link w:val="90"/>
    <w:qFormat/>
    <w:rsid w:val="008D56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62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562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D562F"/>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0"/>
    <w:link w:val="4"/>
    <w:rsid w:val="008D562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8D562F"/>
    <w:rPr>
      <w:rFonts w:ascii="Times New Roman" w:eastAsia="Times New Roman" w:hAnsi="Times New Roman" w:cs="Times New Roman"/>
      <w:b/>
      <w:bCs/>
      <w:i/>
      <w:iCs/>
      <w:sz w:val="26"/>
      <w:szCs w:val="26"/>
      <w:lang w:val="ru-RU" w:eastAsia="ru-RU"/>
    </w:rPr>
  </w:style>
  <w:style w:type="character" w:customStyle="1" w:styleId="90">
    <w:name w:val="Заголовок 9 Знак"/>
    <w:basedOn w:val="a0"/>
    <w:link w:val="9"/>
    <w:rsid w:val="008D562F"/>
    <w:rPr>
      <w:rFonts w:ascii="Arial" w:eastAsia="Times New Roman" w:hAnsi="Arial" w:cs="Arial"/>
      <w:lang w:val="ru-RU" w:eastAsia="ru-RU"/>
    </w:rPr>
  </w:style>
  <w:style w:type="paragraph" w:styleId="a3">
    <w:name w:val="Title"/>
    <w:basedOn w:val="a"/>
    <w:next w:val="a"/>
    <w:link w:val="a4"/>
    <w:uiPriority w:val="10"/>
    <w:qFormat/>
    <w:rsid w:val="008D5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D562F"/>
    <w:rPr>
      <w:rFonts w:asciiTheme="majorHAnsi" w:eastAsiaTheme="majorEastAsia" w:hAnsiTheme="majorHAnsi" w:cstheme="majorBidi"/>
      <w:color w:val="17365D" w:themeColor="text2" w:themeShade="BF"/>
      <w:spacing w:val="5"/>
      <w:kern w:val="28"/>
      <w:sz w:val="52"/>
      <w:szCs w:val="52"/>
      <w:lang w:val="ru-RU" w:eastAsia="ru-RU"/>
    </w:rPr>
  </w:style>
  <w:style w:type="paragraph" w:styleId="21">
    <w:name w:val="Body Text 2"/>
    <w:basedOn w:val="a"/>
    <w:link w:val="22"/>
    <w:rsid w:val="008D562F"/>
    <w:pPr>
      <w:shd w:val="clear" w:color="auto" w:fill="FFFFFF"/>
      <w:autoSpaceDE w:val="0"/>
      <w:autoSpaceDN w:val="0"/>
      <w:adjustRightInd w:val="0"/>
      <w:ind w:firstLine="709"/>
      <w:jc w:val="both"/>
    </w:pPr>
    <w:rPr>
      <w:color w:val="000000"/>
      <w:lang w:val="uk-UA"/>
    </w:rPr>
  </w:style>
  <w:style w:type="character" w:customStyle="1" w:styleId="22">
    <w:name w:val="Основной текст 2 Знак"/>
    <w:basedOn w:val="a0"/>
    <w:link w:val="21"/>
    <w:rsid w:val="008D562F"/>
    <w:rPr>
      <w:rFonts w:ascii="Times New Roman" w:eastAsia="Times New Roman" w:hAnsi="Times New Roman" w:cs="Times New Roman"/>
      <w:color w:val="000000"/>
      <w:sz w:val="24"/>
      <w:szCs w:val="24"/>
      <w:shd w:val="clear" w:color="auto" w:fill="FFFFFF"/>
      <w:lang w:eastAsia="ru-RU"/>
    </w:rPr>
  </w:style>
  <w:style w:type="paragraph" w:styleId="23">
    <w:name w:val="Body Text Indent 2"/>
    <w:basedOn w:val="a"/>
    <w:link w:val="24"/>
    <w:rsid w:val="008D562F"/>
    <w:pPr>
      <w:spacing w:after="120" w:line="480" w:lineRule="auto"/>
      <w:ind w:left="283"/>
    </w:pPr>
  </w:style>
  <w:style w:type="character" w:customStyle="1" w:styleId="24">
    <w:name w:val="Основной текст с отступом 2 Знак"/>
    <w:basedOn w:val="a0"/>
    <w:link w:val="23"/>
    <w:rsid w:val="008D562F"/>
    <w:rPr>
      <w:rFonts w:ascii="Times New Roman" w:eastAsia="Times New Roman" w:hAnsi="Times New Roman" w:cs="Times New Roman"/>
      <w:sz w:val="24"/>
      <w:szCs w:val="24"/>
      <w:lang w:val="ru-RU" w:eastAsia="ru-RU"/>
    </w:rPr>
  </w:style>
  <w:style w:type="paragraph" w:styleId="31">
    <w:name w:val="Body Text Indent 3"/>
    <w:basedOn w:val="a"/>
    <w:link w:val="32"/>
    <w:rsid w:val="008D562F"/>
    <w:pPr>
      <w:spacing w:after="120"/>
      <w:ind w:left="283"/>
    </w:pPr>
    <w:rPr>
      <w:sz w:val="16"/>
      <w:szCs w:val="16"/>
    </w:rPr>
  </w:style>
  <w:style w:type="character" w:customStyle="1" w:styleId="32">
    <w:name w:val="Основной текст с отступом 3 Знак"/>
    <w:basedOn w:val="a0"/>
    <w:link w:val="31"/>
    <w:rsid w:val="008D562F"/>
    <w:rPr>
      <w:rFonts w:ascii="Times New Roman" w:eastAsia="Times New Roman" w:hAnsi="Times New Roman" w:cs="Times New Roman"/>
      <w:sz w:val="16"/>
      <w:szCs w:val="16"/>
      <w:lang w:val="ru-RU" w:eastAsia="ru-RU"/>
    </w:rPr>
  </w:style>
  <w:style w:type="character" w:styleId="a5">
    <w:name w:val="Hyperlink"/>
    <w:rsid w:val="008D562F"/>
    <w:rPr>
      <w:rFonts w:ascii="Times New Roman" w:hAnsi="Times New Roman" w:cs="Times New Roman" w:hint="default"/>
      <w:color w:val="0000FF"/>
      <w:u w:val="single"/>
    </w:rPr>
  </w:style>
  <w:style w:type="paragraph" w:styleId="a6">
    <w:name w:val="Body Text Indent"/>
    <w:basedOn w:val="a"/>
    <w:link w:val="a7"/>
    <w:rsid w:val="008D562F"/>
    <w:pPr>
      <w:spacing w:after="120"/>
      <w:ind w:left="283"/>
    </w:pPr>
  </w:style>
  <w:style w:type="character" w:customStyle="1" w:styleId="a7">
    <w:name w:val="Основной текст с отступом Знак"/>
    <w:basedOn w:val="a0"/>
    <w:link w:val="a6"/>
    <w:rsid w:val="008D562F"/>
    <w:rPr>
      <w:rFonts w:ascii="Times New Roman" w:eastAsia="Times New Roman" w:hAnsi="Times New Roman" w:cs="Times New Roman"/>
      <w:sz w:val="24"/>
      <w:szCs w:val="24"/>
      <w:lang w:val="ru-RU" w:eastAsia="ru-RU"/>
    </w:rPr>
  </w:style>
  <w:style w:type="paragraph" w:styleId="a8">
    <w:name w:val="footnote text"/>
    <w:basedOn w:val="a"/>
    <w:link w:val="a9"/>
    <w:semiHidden/>
    <w:rsid w:val="008D562F"/>
    <w:rPr>
      <w:sz w:val="20"/>
      <w:szCs w:val="20"/>
      <w:lang w:val="uk-UA"/>
    </w:rPr>
  </w:style>
  <w:style w:type="character" w:customStyle="1" w:styleId="a9">
    <w:name w:val="Текст сноски Знак"/>
    <w:basedOn w:val="a0"/>
    <w:link w:val="a8"/>
    <w:semiHidden/>
    <w:rsid w:val="008D562F"/>
    <w:rPr>
      <w:rFonts w:ascii="Times New Roman" w:eastAsia="Times New Roman" w:hAnsi="Times New Roman" w:cs="Times New Roman"/>
      <w:sz w:val="20"/>
      <w:szCs w:val="20"/>
      <w:lang w:eastAsia="ru-RU"/>
    </w:rPr>
  </w:style>
  <w:style w:type="paragraph" w:styleId="aa">
    <w:name w:val="header"/>
    <w:basedOn w:val="a"/>
    <w:link w:val="ab"/>
    <w:rsid w:val="008D562F"/>
    <w:pPr>
      <w:tabs>
        <w:tab w:val="center" w:pos="4677"/>
        <w:tab w:val="right" w:pos="9355"/>
      </w:tabs>
    </w:pPr>
  </w:style>
  <w:style w:type="character" w:customStyle="1" w:styleId="ab">
    <w:name w:val="Верхний колонтитул Знак"/>
    <w:basedOn w:val="a0"/>
    <w:link w:val="aa"/>
    <w:rsid w:val="008D562F"/>
    <w:rPr>
      <w:rFonts w:ascii="Times New Roman" w:eastAsia="Times New Roman" w:hAnsi="Times New Roman" w:cs="Times New Roman"/>
      <w:sz w:val="24"/>
      <w:szCs w:val="24"/>
      <w:lang w:val="ru-RU" w:eastAsia="ru-RU"/>
    </w:rPr>
  </w:style>
  <w:style w:type="character" w:styleId="ac">
    <w:name w:val="page number"/>
    <w:basedOn w:val="a0"/>
    <w:rsid w:val="008D562F"/>
  </w:style>
  <w:style w:type="character" w:customStyle="1" w:styleId="st">
    <w:name w:val="st"/>
    <w:basedOn w:val="a0"/>
    <w:rsid w:val="008D562F"/>
  </w:style>
  <w:style w:type="paragraph" w:styleId="ad">
    <w:name w:val="Normal (Web)"/>
    <w:basedOn w:val="a"/>
    <w:uiPriority w:val="99"/>
    <w:rsid w:val="008D562F"/>
    <w:pPr>
      <w:spacing w:before="100" w:beforeAutospacing="1" w:after="100" w:afterAutospacing="1"/>
    </w:pPr>
  </w:style>
  <w:style w:type="paragraph" w:styleId="ae">
    <w:name w:val="Body Text"/>
    <w:basedOn w:val="a"/>
    <w:link w:val="af"/>
    <w:rsid w:val="008D562F"/>
    <w:pPr>
      <w:spacing w:after="120"/>
    </w:pPr>
  </w:style>
  <w:style w:type="character" w:customStyle="1" w:styleId="af">
    <w:name w:val="Основной текст Знак"/>
    <w:basedOn w:val="a0"/>
    <w:link w:val="ae"/>
    <w:rsid w:val="008D562F"/>
    <w:rPr>
      <w:rFonts w:ascii="Times New Roman" w:eastAsia="Times New Roman" w:hAnsi="Times New Roman" w:cs="Times New Roman"/>
      <w:sz w:val="24"/>
      <w:szCs w:val="24"/>
      <w:lang w:val="ru-RU" w:eastAsia="ru-RU"/>
    </w:rPr>
  </w:style>
  <w:style w:type="character" w:customStyle="1" w:styleId="6">
    <w:name w:val="Заголовок №6_"/>
    <w:link w:val="60"/>
    <w:rsid w:val="008D562F"/>
    <w:rPr>
      <w:rFonts w:ascii="Arial" w:hAnsi="Arial"/>
      <w:b/>
      <w:bCs/>
      <w:shd w:val="clear" w:color="auto" w:fill="FFFFFF"/>
    </w:rPr>
  </w:style>
  <w:style w:type="paragraph" w:customStyle="1" w:styleId="60">
    <w:name w:val="Заголовок №6"/>
    <w:basedOn w:val="a"/>
    <w:link w:val="6"/>
    <w:rsid w:val="008D562F"/>
    <w:pPr>
      <w:widowControl w:val="0"/>
      <w:shd w:val="clear" w:color="auto" w:fill="FFFFFF"/>
      <w:spacing w:line="288" w:lineRule="exact"/>
      <w:jc w:val="center"/>
      <w:outlineLvl w:val="5"/>
    </w:pPr>
    <w:rPr>
      <w:rFonts w:ascii="Arial" w:eastAsiaTheme="minorHAnsi" w:hAnsi="Arial" w:cstheme="minorBidi"/>
      <w:b/>
      <w:bCs/>
      <w:sz w:val="22"/>
      <w:szCs w:val="22"/>
      <w:lang w:val="uk-UA" w:eastAsia="en-US"/>
    </w:rPr>
  </w:style>
  <w:style w:type="character" w:customStyle="1" w:styleId="33">
    <w:name w:val="Знак Знак3"/>
    <w:rsid w:val="008D562F"/>
    <w:rPr>
      <w:b/>
      <w:sz w:val="28"/>
      <w:lang w:val="uk-UA" w:eastAsia="ru-RU" w:bidi="ar-SA"/>
    </w:rPr>
  </w:style>
  <w:style w:type="character" w:customStyle="1" w:styleId="51">
    <w:name w:val="Заголовок №5_"/>
    <w:link w:val="52"/>
    <w:rsid w:val="008D562F"/>
    <w:rPr>
      <w:rFonts w:ascii="Arial" w:hAnsi="Arial"/>
      <w:b/>
      <w:bCs/>
      <w:shd w:val="clear" w:color="auto" w:fill="FFFFFF"/>
    </w:rPr>
  </w:style>
  <w:style w:type="paragraph" w:customStyle="1" w:styleId="52">
    <w:name w:val="Заголовок №5"/>
    <w:basedOn w:val="a"/>
    <w:link w:val="51"/>
    <w:rsid w:val="008D562F"/>
    <w:pPr>
      <w:widowControl w:val="0"/>
      <w:shd w:val="clear" w:color="auto" w:fill="FFFFFF"/>
      <w:spacing w:line="278" w:lineRule="exact"/>
      <w:jc w:val="center"/>
      <w:outlineLvl w:val="4"/>
    </w:pPr>
    <w:rPr>
      <w:rFonts w:ascii="Arial" w:eastAsiaTheme="minorHAnsi" w:hAnsi="Arial" w:cstheme="minorBidi"/>
      <w:b/>
      <w:bCs/>
      <w:sz w:val="22"/>
      <w:szCs w:val="22"/>
      <w:lang w:val="uk-UA" w:eastAsia="en-US"/>
    </w:rPr>
  </w:style>
  <w:style w:type="paragraph" w:styleId="11">
    <w:name w:val="toc 1"/>
    <w:basedOn w:val="a"/>
    <w:next w:val="a"/>
    <w:autoRedefine/>
    <w:semiHidden/>
    <w:rsid w:val="008D562F"/>
    <w:pPr>
      <w:spacing w:before="120" w:after="120"/>
    </w:pPr>
    <w:rPr>
      <w:b/>
      <w:bCs/>
      <w:caps/>
      <w:sz w:val="20"/>
      <w:szCs w:val="20"/>
    </w:rPr>
  </w:style>
  <w:style w:type="character" w:customStyle="1" w:styleId="af0">
    <w:name w:val="Текст выноски Знак"/>
    <w:basedOn w:val="a0"/>
    <w:link w:val="af1"/>
    <w:semiHidden/>
    <w:rsid w:val="008D562F"/>
    <w:rPr>
      <w:rFonts w:ascii="Tahoma" w:eastAsia="Times New Roman" w:hAnsi="Tahoma" w:cs="Tahoma"/>
      <w:sz w:val="16"/>
      <w:szCs w:val="16"/>
      <w:lang w:val="ru-RU" w:eastAsia="ru-RU"/>
    </w:rPr>
  </w:style>
  <w:style w:type="paragraph" w:styleId="af1">
    <w:name w:val="Balloon Text"/>
    <w:basedOn w:val="a"/>
    <w:link w:val="af0"/>
    <w:semiHidden/>
    <w:rsid w:val="008D562F"/>
    <w:rPr>
      <w:rFonts w:ascii="Tahoma" w:hAnsi="Tahoma" w:cs="Tahoma"/>
      <w:sz w:val="16"/>
      <w:szCs w:val="16"/>
    </w:rPr>
  </w:style>
  <w:style w:type="character" w:customStyle="1" w:styleId="12">
    <w:name w:val="Текст выноски Знак1"/>
    <w:basedOn w:val="a0"/>
    <w:uiPriority w:val="99"/>
    <w:semiHidden/>
    <w:rsid w:val="008D562F"/>
    <w:rPr>
      <w:rFonts w:ascii="Tahoma" w:eastAsia="Times New Roman" w:hAnsi="Tahoma" w:cs="Tahoma"/>
      <w:sz w:val="16"/>
      <w:szCs w:val="16"/>
      <w:lang w:val="ru-RU" w:eastAsia="ru-RU"/>
    </w:rPr>
  </w:style>
  <w:style w:type="character" w:customStyle="1" w:styleId="af2">
    <w:name w:val="Основний текст_"/>
    <w:link w:val="13"/>
    <w:rsid w:val="008D562F"/>
    <w:rPr>
      <w:sz w:val="21"/>
      <w:szCs w:val="21"/>
      <w:shd w:val="clear" w:color="auto" w:fill="FFFFFF"/>
    </w:rPr>
  </w:style>
  <w:style w:type="paragraph" w:customStyle="1" w:styleId="13">
    <w:name w:val="Основний текст1"/>
    <w:basedOn w:val="a"/>
    <w:link w:val="af2"/>
    <w:rsid w:val="008D562F"/>
    <w:pPr>
      <w:widowControl w:val="0"/>
      <w:shd w:val="clear" w:color="auto" w:fill="FFFFFF"/>
      <w:spacing w:line="254" w:lineRule="exact"/>
      <w:jc w:val="both"/>
    </w:pPr>
    <w:rPr>
      <w:rFonts w:asciiTheme="minorHAnsi" w:eastAsiaTheme="minorHAnsi" w:hAnsiTheme="minorHAnsi" w:cstheme="minorBidi"/>
      <w:sz w:val="21"/>
      <w:szCs w:val="21"/>
      <w:lang w:val="uk-UA" w:eastAsia="en-US"/>
    </w:rPr>
  </w:style>
  <w:style w:type="paragraph" w:customStyle="1" w:styleId="main">
    <w:name w:val="main"/>
    <w:basedOn w:val="a"/>
    <w:rsid w:val="008D562F"/>
    <w:pPr>
      <w:autoSpaceDE w:val="0"/>
      <w:autoSpaceDN w:val="0"/>
      <w:adjustRightInd w:val="0"/>
      <w:spacing w:line="288" w:lineRule="auto"/>
      <w:ind w:firstLine="284"/>
      <w:jc w:val="both"/>
      <w:textAlignment w:val="center"/>
    </w:pPr>
    <w:rPr>
      <w:color w:val="000000"/>
      <w:sz w:val="28"/>
      <w:szCs w:val="20"/>
      <w:lang w:val="uk-UA" w:eastAsia="uk-UA"/>
    </w:rPr>
  </w:style>
  <w:style w:type="character" w:customStyle="1" w:styleId="8">
    <w:name w:val="Основний текст (8)_"/>
    <w:link w:val="80"/>
    <w:rsid w:val="008D562F"/>
    <w:rPr>
      <w:b/>
      <w:bCs/>
      <w:sz w:val="14"/>
      <w:szCs w:val="14"/>
      <w:shd w:val="clear" w:color="auto" w:fill="FFFFFF"/>
    </w:rPr>
  </w:style>
  <w:style w:type="paragraph" w:customStyle="1" w:styleId="80">
    <w:name w:val="Основний текст (8)"/>
    <w:basedOn w:val="a"/>
    <w:link w:val="8"/>
    <w:rsid w:val="008D562F"/>
    <w:pPr>
      <w:widowControl w:val="0"/>
      <w:shd w:val="clear" w:color="auto" w:fill="FFFFFF"/>
      <w:spacing w:before="300" w:after="300" w:line="240" w:lineRule="atLeast"/>
      <w:jc w:val="center"/>
    </w:pPr>
    <w:rPr>
      <w:rFonts w:asciiTheme="minorHAnsi" w:eastAsiaTheme="minorHAnsi" w:hAnsiTheme="minorHAnsi" w:cstheme="minorBidi"/>
      <w:b/>
      <w:bCs/>
      <w:sz w:val="14"/>
      <w:szCs w:val="14"/>
      <w:lang w:val="uk-UA" w:eastAsia="en-US"/>
    </w:rPr>
  </w:style>
  <w:style w:type="character" w:customStyle="1" w:styleId="91">
    <w:name w:val="Основний текст (9)_"/>
    <w:link w:val="92"/>
    <w:rsid w:val="008D562F"/>
    <w:rPr>
      <w:sz w:val="12"/>
      <w:szCs w:val="12"/>
      <w:shd w:val="clear" w:color="auto" w:fill="FFFFFF"/>
    </w:rPr>
  </w:style>
  <w:style w:type="paragraph" w:customStyle="1" w:styleId="92">
    <w:name w:val="Основний текст (9)"/>
    <w:basedOn w:val="a"/>
    <w:link w:val="91"/>
    <w:rsid w:val="008D562F"/>
    <w:pPr>
      <w:widowControl w:val="0"/>
      <w:shd w:val="clear" w:color="auto" w:fill="FFFFFF"/>
      <w:spacing w:before="60" w:after="1260" w:line="173" w:lineRule="exact"/>
      <w:jc w:val="center"/>
    </w:pPr>
    <w:rPr>
      <w:rFonts w:asciiTheme="minorHAnsi" w:eastAsiaTheme="minorHAnsi" w:hAnsiTheme="minorHAnsi" w:cstheme="minorBidi"/>
      <w:sz w:val="12"/>
      <w:szCs w:val="12"/>
      <w:lang w:val="uk-UA" w:eastAsia="en-US"/>
    </w:rPr>
  </w:style>
  <w:style w:type="paragraph" w:styleId="af3">
    <w:name w:val="footer"/>
    <w:basedOn w:val="a"/>
    <w:link w:val="af4"/>
    <w:rsid w:val="008D562F"/>
    <w:pPr>
      <w:tabs>
        <w:tab w:val="center" w:pos="4844"/>
        <w:tab w:val="right" w:pos="9689"/>
      </w:tabs>
    </w:pPr>
  </w:style>
  <w:style w:type="character" w:customStyle="1" w:styleId="af4">
    <w:name w:val="Нижний колонтитул Знак"/>
    <w:basedOn w:val="a0"/>
    <w:link w:val="af3"/>
    <w:rsid w:val="008D562F"/>
    <w:rPr>
      <w:rFonts w:ascii="Times New Roman" w:eastAsia="Times New Roman" w:hAnsi="Times New Roman" w:cs="Times New Roman"/>
      <w:sz w:val="24"/>
      <w:szCs w:val="24"/>
      <w:lang w:val="ru-RU" w:eastAsia="ru-RU"/>
    </w:rPr>
  </w:style>
  <w:style w:type="paragraph" w:customStyle="1" w:styleId="Default">
    <w:name w:val="Default"/>
    <w:rsid w:val="008D56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8D562F"/>
  </w:style>
  <w:style w:type="paragraph" w:styleId="af5">
    <w:name w:val="List Paragraph"/>
    <w:basedOn w:val="a"/>
    <w:uiPriority w:val="34"/>
    <w:qFormat/>
    <w:rsid w:val="008D562F"/>
    <w:pPr>
      <w:ind w:left="720"/>
      <w:contextualSpacing/>
    </w:pPr>
  </w:style>
  <w:style w:type="character" w:styleId="af6">
    <w:name w:val="Strong"/>
    <w:basedOn w:val="a0"/>
    <w:uiPriority w:val="22"/>
    <w:qFormat/>
    <w:rsid w:val="008D562F"/>
    <w:rPr>
      <w:b/>
      <w:bCs/>
    </w:rPr>
  </w:style>
  <w:style w:type="paragraph" w:styleId="af7">
    <w:name w:val="No Spacing"/>
    <w:uiPriority w:val="1"/>
    <w:qFormat/>
    <w:rsid w:val="008D562F"/>
    <w:pPr>
      <w:spacing w:after="0" w:line="240" w:lineRule="auto"/>
    </w:pPr>
    <w:rPr>
      <w:rFonts w:ascii="Times New Roman" w:eastAsia="Calibri" w:hAnsi="Times New Roman" w:cs="Times New Roman"/>
      <w:sz w:val="28"/>
    </w:rPr>
  </w:style>
  <w:style w:type="character" w:styleId="af8">
    <w:name w:val="Emphasis"/>
    <w:basedOn w:val="a0"/>
    <w:uiPriority w:val="20"/>
    <w:qFormat/>
    <w:rsid w:val="00345743"/>
    <w:rPr>
      <w:i/>
      <w:iCs/>
    </w:rPr>
  </w:style>
  <w:style w:type="paragraph" w:customStyle="1" w:styleId="rvps2">
    <w:name w:val="rvps2"/>
    <w:basedOn w:val="a"/>
    <w:rsid w:val="00EC1B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29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564/2414-990x.135.838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nlu.edu.ua/Biblioteka/sait/nauka/gost/spisok-DSTU.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8FF7-38B6-42C3-A108-C08FB99C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59647</Words>
  <Characters>33999</Characters>
  <Application>Microsoft Office Word</Application>
  <DocSecurity>0</DocSecurity>
  <Lines>283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2</cp:revision>
  <dcterms:created xsi:type="dcterms:W3CDTF">2018-11-09T11:15:00Z</dcterms:created>
  <dcterms:modified xsi:type="dcterms:W3CDTF">2018-11-09T11:15:00Z</dcterms:modified>
</cp:coreProperties>
</file>